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90" w:rsidRDefault="00A26635" w:rsidP="00A26635">
      <w:pPr>
        <w:jc w:val="center"/>
        <w:rPr>
          <w:b/>
          <w:i/>
          <w:sz w:val="32"/>
          <w:szCs w:val="32"/>
        </w:rPr>
      </w:pPr>
      <w:r w:rsidRPr="00A26635">
        <w:rPr>
          <w:b/>
          <w:i/>
          <w:sz w:val="32"/>
          <w:szCs w:val="32"/>
        </w:rPr>
        <w:t>Военно мемориальные тропы</w:t>
      </w:r>
      <w:r w:rsidR="00E03BE2">
        <w:rPr>
          <w:b/>
          <w:i/>
          <w:sz w:val="32"/>
          <w:szCs w:val="32"/>
        </w:rPr>
        <w:t>, памятник…</w:t>
      </w:r>
    </w:p>
    <w:p w:rsidR="00A26635" w:rsidRDefault="00A26635" w:rsidP="00A26635">
      <w:pPr>
        <w:jc w:val="both"/>
        <w:rPr>
          <w:b/>
          <w:i/>
          <w:sz w:val="32"/>
          <w:szCs w:val="32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404"/>
        <w:gridCol w:w="1256"/>
        <w:gridCol w:w="1351"/>
        <w:gridCol w:w="5197"/>
      </w:tblGrid>
      <w:tr w:rsidR="00A26635" w:rsidTr="00E03BE2">
        <w:tc>
          <w:tcPr>
            <w:tcW w:w="709" w:type="dxa"/>
          </w:tcPr>
          <w:p w:rsidR="00A26635" w:rsidRPr="00A26635" w:rsidRDefault="00A26635" w:rsidP="00E03BE2">
            <w:pPr>
              <w:jc w:val="center"/>
              <w:rPr>
                <w:b/>
              </w:rPr>
            </w:pPr>
            <w:r w:rsidRPr="00A26635">
              <w:rPr>
                <w:b/>
              </w:rPr>
              <w:t>№ п/п</w:t>
            </w:r>
            <w:bookmarkStart w:id="0" w:name="_GoBack"/>
            <w:bookmarkEnd w:id="0"/>
          </w:p>
        </w:tc>
        <w:tc>
          <w:tcPr>
            <w:tcW w:w="1404" w:type="dxa"/>
          </w:tcPr>
          <w:p w:rsidR="00A26635" w:rsidRPr="00A26635" w:rsidRDefault="00A26635" w:rsidP="00E03BE2">
            <w:pPr>
              <w:jc w:val="center"/>
              <w:rPr>
                <w:b/>
              </w:rPr>
            </w:pPr>
            <w:r w:rsidRPr="00A26635">
              <w:rPr>
                <w:b/>
              </w:rPr>
              <w:t>Наименование объекта</w:t>
            </w:r>
          </w:p>
        </w:tc>
        <w:tc>
          <w:tcPr>
            <w:tcW w:w="1256" w:type="dxa"/>
          </w:tcPr>
          <w:p w:rsidR="00A26635" w:rsidRPr="00A26635" w:rsidRDefault="00A26635" w:rsidP="00E03BE2">
            <w:pPr>
              <w:jc w:val="center"/>
              <w:rPr>
                <w:b/>
              </w:rPr>
            </w:pPr>
            <w:r w:rsidRPr="00A26635">
              <w:rPr>
                <w:b/>
              </w:rPr>
              <w:t>Адрес</w:t>
            </w:r>
          </w:p>
        </w:tc>
        <w:tc>
          <w:tcPr>
            <w:tcW w:w="1351" w:type="dxa"/>
          </w:tcPr>
          <w:p w:rsidR="00A26635" w:rsidRPr="00A26635" w:rsidRDefault="00A26635" w:rsidP="00E03BE2">
            <w:pPr>
              <w:jc w:val="center"/>
              <w:rPr>
                <w:b/>
              </w:rPr>
            </w:pPr>
            <w:r w:rsidRPr="00A26635">
              <w:rPr>
                <w:b/>
              </w:rPr>
              <w:t>Координаты</w:t>
            </w:r>
          </w:p>
          <w:p w:rsidR="00A26635" w:rsidRPr="00A26635" w:rsidRDefault="00A26635" w:rsidP="00E03BE2">
            <w:pPr>
              <w:jc w:val="center"/>
              <w:rPr>
                <w:b/>
                <w:lang w:val="en-US"/>
              </w:rPr>
            </w:pPr>
            <w:r w:rsidRPr="00A26635">
              <w:rPr>
                <w:b/>
                <w:lang w:val="en-US"/>
              </w:rPr>
              <w:t>GPS</w:t>
            </w:r>
          </w:p>
        </w:tc>
        <w:tc>
          <w:tcPr>
            <w:tcW w:w="5197" w:type="dxa"/>
          </w:tcPr>
          <w:p w:rsidR="00A26635" w:rsidRPr="00A26635" w:rsidRDefault="00A26635" w:rsidP="00E03BE2">
            <w:pPr>
              <w:jc w:val="center"/>
              <w:rPr>
                <w:b/>
              </w:rPr>
            </w:pPr>
            <w:r w:rsidRPr="00A26635">
              <w:rPr>
                <w:b/>
              </w:rPr>
              <w:t>Архитектор/описание</w:t>
            </w:r>
          </w:p>
        </w:tc>
      </w:tr>
      <w:tr w:rsidR="00A26635" w:rsidRPr="008E775F" w:rsidTr="00E03BE2">
        <w:tc>
          <w:tcPr>
            <w:tcW w:w="709" w:type="dxa"/>
          </w:tcPr>
          <w:p w:rsidR="00A26635" w:rsidRPr="008E775F" w:rsidRDefault="00A26635" w:rsidP="008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7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4" w:type="dxa"/>
          </w:tcPr>
          <w:p w:rsidR="00A26635" w:rsidRPr="008E775F" w:rsidRDefault="008E775F" w:rsidP="008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75F">
              <w:rPr>
                <w:rFonts w:ascii="Times New Roman" w:hAnsi="Times New Roman" w:cs="Times New Roman"/>
                <w:sz w:val="20"/>
                <w:szCs w:val="20"/>
              </w:rPr>
              <w:t>«Павловский плацдарм</w:t>
            </w:r>
          </w:p>
        </w:tc>
        <w:tc>
          <w:tcPr>
            <w:tcW w:w="1256" w:type="dxa"/>
          </w:tcPr>
          <w:p w:rsidR="00A26635" w:rsidRPr="008E775F" w:rsidRDefault="008E775F" w:rsidP="00973B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7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Калужская область</w:t>
            </w:r>
            <w:r w:rsidRPr="008E7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8E7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Юхновский район,</w:t>
            </w:r>
            <w:r w:rsidR="00973B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вблизи </w:t>
            </w:r>
            <w:proofErr w:type="spellStart"/>
            <w:r w:rsidR="00973B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д.Суковка</w:t>
            </w:r>
            <w:proofErr w:type="spellEnd"/>
          </w:p>
        </w:tc>
        <w:tc>
          <w:tcPr>
            <w:tcW w:w="1351" w:type="dxa"/>
          </w:tcPr>
          <w:p w:rsidR="00A26635" w:rsidRPr="00BD4F23" w:rsidRDefault="008E775F" w:rsidP="008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F23">
              <w:rPr>
                <w:rFonts w:ascii="Times New Roman" w:hAnsi="Times New Roman" w:cs="Times New Roman"/>
                <w:sz w:val="20"/>
                <w:szCs w:val="20"/>
              </w:rPr>
              <w:t>54.835064, 35.006754</w:t>
            </w:r>
          </w:p>
        </w:tc>
        <w:tc>
          <w:tcPr>
            <w:tcW w:w="5197" w:type="dxa"/>
          </w:tcPr>
          <w:p w:rsidR="00A26635" w:rsidRPr="00BD4F23" w:rsidRDefault="008E775F" w:rsidP="00BB2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F23">
              <w:rPr>
                <w:rFonts w:ascii="Times New Roman" w:hAnsi="Times New Roman" w:cs="Times New Roman"/>
                <w:sz w:val="20"/>
                <w:szCs w:val="20"/>
              </w:rPr>
              <w:t>Тропа протяженностью 1,5 км.</w:t>
            </w:r>
            <w:r w:rsidR="00BD4F23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Укрепленный плацдарм частей Красной Армии и место продолжительных позиционных боев 1942-1943 годов на правом берегу Угры. Находится в 20км от Юхнова по дороге на Вязьму, и в 3 км за </w:t>
            </w:r>
            <w:proofErr w:type="spellStart"/>
            <w:r w:rsidR="00BD4F23">
              <w:rPr>
                <w:rFonts w:ascii="Times New Roman" w:hAnsi="Times New Roman" w:cs="Times New Roman"/>
                <w:sz w:val="20"/>
                <w:szCs w:val="20"/>
              </w:rPr>
              <w:t>д.Стененки</w:t>
            </w:r>
            <w:proofErr w:type="spellEnd"/>
            <w:r w:rsidR="00BD4F23">
              <w:rPr>
                <w:rFonts w:ascii="Times New Roman" w:hAnsi="Times New Roman" w:cs="Times New Roman"/>
                <w:sz w:val="20"/>
                <w:szCs w:val="20"/>
              </w:rPr>
              <w:t xml:space="preserve"> по полевой дороге.</w:t>
            </w:r>
          </w:p>
        </w:tc>
      </w:tr>
      <w:tr w:rsidR="00A26635" w:rsidRPr="00BD4F23" w:rsidTr="00E03BE2">
        <w:tc>
          <w:tcPr>
            <w:tcW w:w="709" w:type="dxa"/>
          </w:tcPr>
          <w:p w:rsidR="00A26635" w:rsidRPr="00BD4F23" w:rsidRDefault="00BD4F23" w:rsidP="008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F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4" w:type="dxa"/>
          </w:tcPr>
          <w:p w:rsidR="00A26635" w:rsidRPr="00BD4F23" w:rsidRDefault="00BD4F23" w:rsidP="008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«Русиновский берег»</w:t>
            </w:r>
          </w:p>
        </w:tc>
        <w:tc>
          <w:tcPr>
            <w:tcW w:w="1256" w:type="dxa"/>
          </w:tcPr>
          <w:p w:rsidR="00A26635" w:rsidRPr="00BD4F23" w:rsidRDefault="00BD4F23" w:rsidP="008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Калужская область, сельское поселение Климов Завод, Юхновский район,</w:t>
            </w:r>
          </w:p>
        </w:tc>
        <w:tc>
          <w:tcPr>
            <w:tcW w:w="1351" w:type="dxa"/>
          </w:tcPr>
          <w:p w:rsidR="00A26635" w:rsidRPr="00BD4F23" w:rsidRDefault="00BD4F23" w:rsidP="008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F23">
              <w:rPr>
                <w:rFonts w:ascii="Times New Roman" w:hAnsi="Times New Roman" w:cs="Times New Roman"/>
                <w:sz w:val="20"/>
                <w:szCs w:val="20"/>
              </w:rPr>
              <w:t>54.807367, 35.027656</w:t>
            </w:r>
          </w:p>
        </w:tc>
        <w:tc>
          <w:tcPr>
            <w:tcW w:w="5197" w:type="dxa"/>
          </w:tcPr>
          <w:p w:rsidR="00A26635" w:rsidRPr="00BD4F23" w:rsidRDefault="00BD4F23" w:rsidP="00BB2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Военно-мемориальная тропа, организованная сотрудниками национального парка «Угра», включает в себя фрагмент подлинных укреплений немецко-фашистских войск.</w:t>
            </w:r>
          </w:p>
        </w:tc>
      </w:tr>
      <w:tr w:rsidR="00A26635" w:rsidRPr="00BD4F23" w:rsidTr="00E03BE2">
        <w:tc>
          <w:tcPr>
            <w:tcW w:w="709" w:type="dxa"/>
          </w:tcPr>
          <w:p w:rsidR="00A26635" w:rsidRPr="00BD4F23" w:rsidRDefault="00BD4F23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404" w:type="dxa"/>
          </w:tcPr>
          <w:p w:rsidR="00A26635" w:rsidRPr="00BD4F23" w:rsidRDefault="00BB20FE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плацдарм»</w:t>
            </w:r>
          </w:p>
        </w:tc>
        <w:tc>
          <w:tcPr>
            <w:tcW w:w="1256" w:type="dxa"/>
          </w:tcPr>
          <w:p w:rsidR="00A26635" w:rsidRPr="00BD4F23" w:rsidRDefault="00BB20FE" w:rsidP="0097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Калужская область, сельское Юхновский район,</w:t>
            </w:r>
            <w:r w:rsidR="00973B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вблизи </w:t>
            </w:r>
            <w:proofErr w:type="spellStart"/>
            <w:r w:rsidR="00973B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д.Суковка</w:t>
            </w:r>
            <w:proofErr w:type="spellEnd"/>
          </w:p>
        </w:tc>
        <w:tc>
          <w:tcPr>
            <w:tcW w:w="1351" w:type="dxa"/>
          </w:tcPr>
          <w:p w:rsidR="00A26635" w:rsidRPr="00BD4F23" w:rsidRDefault="00BB20FE" w:rsidP="0097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FE">
              <w:rPr>
                <w:rFonts w:ascii="Times New Roman" w:hAnsi="Times New Roman" w:cs="Times New Roman"/>
                <w:sz w:val="20"/>
                <w:szCs w:val="20"/>
              </w:rPr>
              <w:t>54.747573, 35.128301</w:t>
            </w:r>
          </w:p>
        </w:tc>
        <w:tc>
          <w:tcPr>
            <w:tcW w:w="5197" w:type="dxa"/>
          </w:tcPr>
          <w:p w:rsidR="00BB20FE" w:rsidRPr="00BB20FE" w:rsidRDefault="00BB20FE" w:rsidP="00BB20F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Суковский</w:t>
            </w:r>
            <w:proofErr w:type="spellEnd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плацдарм – памятное место Великой Отечественной войны, расположенное в Калужской области, на территории национального парка «Угра», в 8 км от г. Юхнова, возле </w:t>
            </w:r>
            <w:proofErr w:type="spellStart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дд</w:t>
            </w:r>
            <w:proofErr w:type="spellEnd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Шуклеево</w:t>
            </w:r>
            <w:proofErr w:type="spellEnd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Суковки</w:t>
            </w:r>
            <w:proofErr w:type="spellEnd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20FE" w:rsidRPr="00BB20FE" w:rsidRDefault="00BB20FE" w:rsidP="00BB20F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6-31 марта 1942 г. части 49-й армия генерал-лейтенанта И.Г. Захаркина вели бои за прорыв немецко-фашистского укреплённого рубежа, проходившего по </w:t>
            </w:r>
            <w:proofErr w:type="spellStart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рр</w:t>
            </w:r>
            <w:proofErr w:type="spellEnd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Рессе</w:t>
            </w:r>
            <w:proofErr w:type="spellEnd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Угре. У слияния данных рек советские войска захватили плацдарм, получивший название «</w:t>
            </w:r>
            <w:proofErr w:type="spellStart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Суковского</w:t>
            </w:r>
            <w:proofErr w:type="spellEnd"/>
            <w:r w:rsidRPr="00BB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A26635" w:rsidRPr="00BD4F23" w:rsidRDefault="00A26635" w:rsidP="00BB20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635" w:rsidRPr="00BD4F23" w:rsidTr="00E03BE2">
        <w:tc>
          <w:tcPr>
            <w:tcW w:w="709" w:type="dxa"/>
          </w:tcPr>
          <w:p w:rsidR="00A26635" w:rsidRPr="00BD4F23" w:rsidRDefault="00BB20FE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4" w:type="dxa"/>
          </w:tcPr>
          <w:p w:rsidR="00A26635" w:rsidRPr="00BD4F23" w:rsidRDefault="00BB20FE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«КП Западного Фронта»</w:t>
            </w:r>
          </w:p>
        </w:tc>
        <w:tc>
          <w:tcPr>
            <w:tcW w:w="1256" w:type="dxa"/>
          </w:tcPr>
          <w:p w:rsidR="00A26635" w:rsidRPr="00BD4F23" w:rsidRDefault="00973B21" w:rsidP="0097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Калужская область, сельское Юхновский район,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вблизи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д.Суковка</w:t>
            </w:r>
            <w:proofErr w:type="spellEnd"/>
          </w:p>
        </w:tc>
        <w:tc>
          <w:tcPr>
            <w:tcW w:w="1351" w:type="dxa"/>
          </w:tcPr>
          <w:p w:rsidR="00A26635" w:rsidRPr="00BD4F23" w:rsidRDefault="00BB20FE" w:rsidP="0097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FE">
              <w:rPr>
                <w:rFonts w:ascii="Times New Roman" w:hAnsi="Times New Roman" w:cs="Times New Roman"/>
                <w:sz w:val="20"/>
                <w:szCs w:val="20"/>
              </w:rPr>
              <w:t>54.777530, 35.190502</w:t>
            </w:r>
          </w:p>
        </w:tc>
        <w:tc>
          <w:tcPr>
            <w:tcW w:w="5197" w:type="dxa"/>
          </w:tcPr>
          <w:p w:rsidR="00A26635" w:rsidRPr="00973B21" w:rsidRDefault="00973B21" w:rsidP="00973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B21">
              <w:rPr>
                <w:rStyle w:val="a7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Военно-мемориальная тропа «Командный пункт Западного фронта»</w:t>
            </w:r>
            <w:r w:rsidRPr="00973B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Один из самых значительных объ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ектов военно-мемориальный тропы, </w:t>
            </w:r>
            <w:r w:rsidRPr="00973B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новая музейная экспозиция, рассказывающая о событиях Великой Отечественной войны в угорских местах в 1941–43 гг.: оккупации г. Юхнова, обороне моста через Угру и подвиге капитана И.Г. </w:t>
            </w:r>
            <w:proofErr w:type="spellStart"/>
            <w:r w:rsidRPr="00973B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Старчака</w:t>
            </w:r>
            <w:proofErr w:type="spellEnd"/>
            <w:r w:rsidRPr="00973B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о трагической судьбе 33-й армии генерал-лейтенанта М.Г. Ефремова, пытавшейся выйти из окружения к Угре, освобождении г. Юхнова и последовавших затем кровопролитных боях на трех плацдармах и позиционной войне на немецкой линии обороны </w:t>
            </w:r>
            <w:proofErr w:type="spellStart"/>
            <w:r w:rsidRPr="00973B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Ugrastellung</w:t>
            </w:r>
            <w:proofErr w:type="spellEnd"/>
            <w:r w:rsidRPr="00973B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а также о строительстве командного пункта Западного фронта и о посещении этого места Верховным Главнокомандующим И. В. Сталиным в 1943 г.</w:t>
            </w:r>
          </w:p>
        </w:tc>
      </w:tr>
      <w:tr w:rsidR="00A26635" w:rsidRPr="00BD4F23" w:rsidTr="00E03BE2">
        <w:tc>
          <w:tcPr>
            <w:tcW w:w="709" w:type="dxa"/>
          </w:tcPr>
          <w:p w:rsidR="00A26635" w:rsidRPr="00BD4F23" w:rsidRDefault="00973B21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4" w:type="dxa"/>
          </w:tcPr>
          <w:p w:rsidR="00A26635" w:rsidRPr="00BD4F23" w:rsidRDefault="00973B21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Памятный знак участникам локальных войн и военных конфликтов</w:t>
            </w:r>
          </w:p>
        </w:tc>
        <w:tc>
          <w:tcPr>
            <w:tcW w:w="1256" w:type="dxa"/>
          </w:tcPr>
          <w:p w:rsidR="00A26635" w:rsidRPr="00BD4F23" w:rsidRDefault="003F7830" w:rsidP="0097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Калужская область, г.Юхнов, ул. Десантная д.4</w:t>
            </w:r>
          </w:p>
        </w:tc>
        <w:tc>
          <w:tcPr>
            <w:tcW w:w="1351" w:type="dxa"/>
          </w:tcPr>
          <w:p w:rsidR="00A26635" w:rsidRPr="00BD4F23" w:rsidRDefault="003F7830" w:rsidP="0097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830">
              <w:rPr>
                <w:rFonts w:ascii="Times New Roman" w:hAnsi="Times New Roman" w:cs="Times New Roman"/>
                <w:sz w:val="20"/>
                <w:szCs w:val="20"/>
              </w:rPr>
              <w:t>54.746091, 35.227246</w:t>
            </w:r>
          </w:p>
        </w:tc>
        <w:tc>
          <w:tcPr>
            <w:tcW w:w="5197" w:type="dxa"/>
          </w:tcPr>
          <w:p w:rsidR="003F7830" w:rsidRPr="003F7830" w:rsidRDefault="003F7830" w:rsidP="003F7830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Памятный знак в честь участников локальных войн и военных конфликтов появился на Юхновской земле. Более 140 ее уроженцев исполнили свой воинский долг в горячих точках, трое отдали свои жизни.</w:t>
            </w:r>
          </w:p>
          <w:p w:rsidR="00A26635" w:rsidRPr="00973B21" w:rsidRDefault="00A26635" w:rsidP="003F7830">
            <w:pPr>
              <w:shd w:val="clear" w:color="auto" w:fill="FFFFFF"/>
              <w:spacing w:after="2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635" w:rsidRPr="00BD4F23" w:rsidTr="00E03BE2">
        <w:tc>
          <w:tcPr>
            <w:tcW w:w="709" w:type="dxa"/>
          </w:tcPr>
          <w:p w:rsidR="00A26635" w:rsidRPr="00BD4F23" w:rsidRDefault="00E03BE2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4" w:type="dxa"/>
          </w:tcPr>
          <w:p w:rsidR="00A26635" w:rsidRPr="00BD4F23" w:rsidRDefault="003F7830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воинам-десантникам и летчикам, погибших в авиационной катастрофе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июня 1969 г.</w:t>
            </w:r>
          </w:p>
        </w:tc>
        <w:tc>
          <w:tcPr>
            <w:tcW w:w="1256" w:type="dxa"/>
          </w:tcPr>
          <w:p w:rsidR="00A26635" w:rsidRPr="00BD4F23" w:rsidRDefault="003F7830" w:rsidP="003F7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Калужская область, Юхновский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д.Выползово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</w:tcPr>
          <w:p w:rsidR="00A26635" w:rsidRPr="00BD4F23" w:rsidRDefault="00E03BE2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BE2">
              <w:rPr>
                <w:rFonts w:ascii="Times New Roman" w:hAnsi="Times New Roman" w:cs="Times New Roman"/>
                <w:sz w:val="20"/>
                <w:szCs w:val="20"/>
              </w:rPr>
              <w:t>54.598083, 35.608010</w:t>
            </w:r>
          </w:p>
        </w:tc>
        <w:tc>
          <w:tcPr>
            <w:tcW w:w="5197" w:type="dxa"/>
          </w:tcPr>
          <w:p w:rsidR="00A26635" w:rsidRPr="00E03BE2" w:rsidRDefault="00E03BE2" w:rsidP="00A2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Памятник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погибшим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десантникам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летчикам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установлен в 35 км от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.Юхнов Калужской области. Союз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десантников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России. ТРАГЕДИЯ произошла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июня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1969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года. Утром того дня с аэродрома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города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Каунаса поднялись три транспортных самолета АН-12 и взяли курс на Рязань. ... В результате падения самолёта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погиб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весь личный состав (96 человек, из них 91 солдат и офицеров ВДВ, а также 5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лётчиков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). 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Тихая и уютная лесная роща в одно мгновение превратилась в огромную братскую могилу… По решению Командующего ВДВ генерала армии В. Ф. </w:t>
            </w:r>
            <w:proofErr w:type="spellStart"/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Маргелова</w:t>
            </w:r>
            <w:proofErr w:type="spellEnd"/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на месте гибели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десантников</w:t>
            </w:r>
            <w:r w:rsidRPr="00E03B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через год был воздвигнут </w:t>
            </w:r>
            <w:r w:rsidRPr="00E03B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памятник</w:t>
            </w:r>
          </w:p>
        </w:tc>
      </w:tr>
    </w:tbl>
    <w:p w:rsidR="00A26635" w:rsidRPr="00BD4F23" w:rsidRDefault="00A26635" w:rsidP="00E03BE2">
      <w:pPr>
        <w:ind w:left="-284"/>
        <w:jc w:val="both"/>
        <w:rPr>
          <w:sz w:val="32"/>
          <w:szCs w:val="32"/>
        </w:rPr>
      </w:pPr>
    </w:p>
    <w:sectPr w:rsidR="00A26635" w:rsidRPr="00BD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237B4"/>
    <w:multiLevelType w:val="hybridMultilevel"/>
    <w:tmpl w:val="F11E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E"/>
    <w:rsid w:val="00025B9E"/>
    <w:rsid w:val="00040E68"/>
    <w:rsid w:val="00061365"/>
    <w:rsid w:val="002B100B"/>
    <w:rsid w:val="003539CF"/>
    <w:rsid w:val="003F7830"/>
    <w:rsid w:val="0050662F"/>
    <w:rsid w:val="00593590"/>
    <w:rsid w:val="007144AB"/>
    <w:rsid w:val="00773DFC"/>
    <w:rsid w:val="00825999"/>
    <w:rsid w:val="0084163B"/>
    <w:rsid w:val="008E775F"/>
    <w:rsid w:val="008F3899"/>
    <w:rsid w:val="00973B21"/>
    <w:rsid w:val="00A26635"/>
    <w:rsid w:val="00A75FAB"/>
    <w:rsid w:val="00BB20FE"/>
    <w:rsid w:val="00BD4F23"/>
    <w:rsid w:val="00D3499C"/>
    <w:rsid w:val="00E03BE2"/>
    <w:rsid w:val="00E458C1"/>
    <w:rsid w:val="00ED3030"/>
    <w:rsid w:val="00EF0A10"/>
    <w:rsid w:val="00F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6D93-BD25-4C3D-B0C1-C0D82F9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2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B20FE"/>
    <w:pPr>
      <w:spacing w:after="0" w:line="240" w:lineRule="auto"/>
    </w:pPr>
  </w:style>
  <w:style w:type="character" w:styleId="a7">
    <w:name w:val="Strong"/>
    <w:basedOn w:val="a0"/>
    <w:uiPriority w:val="22"/>
    <w:qFormat/>
    <w:rsid w:val="00973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7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2023-06-21T12:42:00Z</dcterms:created>
  <dcterms:modified xsi:type="dcterms:W3CDTF">2023-06-21T14:05:00Z</dcterms:modified>
</cp:coreProperties>
</file>