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5" w:rsidRPr="005336D8" w:rsidRDefault="000624F5" w:rsidP="000624F5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336D8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0624F5" w:rsidRPr="005336D8" w:rsidRDefault="000624F5" w:rsidP="000624F5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5336D8">
        <w:rPr>
          <w:rFonts w:ascii="Times New Roman" w:hAnsi="Times New Roman"/>
          <w:b/>
          <w:sz w:val="26"/>
          <w:szCs w:val="26"/>
        </w:rPr>
        <w:t xml:space="preserve">о ходе реализации и оценке эффективности </w:t>
      </w:r>
      <w:r w:rsidR="00F91588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5336D8">
        <w:rPr>
          <w:rFonts w:ascii="Times New Roman" w:hAnsi="Times New Roman"/>
          <w:b/>
          <w:sz w:val="26"/>
          <w:szCs w:val="26"/>
        </w:rPr>
        <w:t>программы «</w:t>
      </w:r>
      <w:r w:rsidR="00F91588">
        <w:rPr>
          <w:rFonts w:ascii="Times New Roman" w:hAnsi="Times New Roman"/>
          <w:b/>
          <w:sz w:val="26"/>
          <w:szCs w:val="26"/>
        </w:rPr>
        <w:t xml:space="preserve">Комплексное </w:t>
      </w:r>
      <w:r w:rsidRPr="005336D8">
        <w:rPr>
          <w:rFonts w:ascii="Times New Roman" w:hAnsi="Times New Roman"/>
          <w:b/>
          <w:sz w:val="26"/>
          <w:szCs w:val="26"/>
        </w:rPr>
        <w:t xml:space="preserve">развитие сельских территорий </w:t>
      </w:r>
      <w:r w:rsidR="00F91588">
        <w:rPr>
          <w:rFonts w:ascii="Times New Roman" w:hAnsi="Times New Roman"/>
          <w:b/>
          <w:sz w:val="26"/>
          <w:szCs w:val="26"/>
        </w:rPr>
        <w:t xml:space="preserve">в Юхновском районе </w:t>
      </w:r>
      <w:r w:rsidRPr="005336D8">
        <w:rPr>
          <w:rFonts w:ascii="Times New Roman" w:hAnsi="Times New Roman"/>
          <w:b/>
          <w:sz w:val="26"/>
          <w:szCs w:val="26"/>
        </w:rPr>
        <w:t>Калужской области</w:t>
      </w:r>
      <w:r w:rsidR="00F91588">
        <w:rPr>
          <w:rFonts w:ascii="Times New Roman" w:hAnsi="Times New Roman"/>
          <w:b/>
          <w:sz w:val="26"/>
          <w:szCs w:val="26"/>
        </w:rPr>
        <w:t xml:space="preserve"> на 2020-2025 годы</w:t>
      </w:r>
      <w:r w:rsidRPr="005336D8">
        <w:rPr>
          <w:rFonts w:ascii="Times New Roman" w:hAnsi="Times New Roman"/>
          <w:b/>
          <w:sz w:val="26"/>
          <w:szCs w:val="26"/>
        </w:rPr>
        <w:t>»</w:t>
      </w:r>
    </w:p>
    <w:p w:rsidR="000624F5" w:rsidRPr="005336D8" w:rsidRDefault="00DA37E9" w:rsidP="000624F5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2021</w:t>
      </w:r>
      <w:r w:rsidR="000624F5" w:rsidRPr="005336D8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0624F5" w:rsidRPr="005336D8" w:rsidRDefault="000624F5" w:rsidP="000624F5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</w:p>
    <w:p w:rsidR="000624F5" w:rsidRPr="005336D8" w:rsidRDefault="000624F5" w:rsidP="000624F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t>Общая часть</w:t>
      </w:r>
    </w:p>
    <w:p w:rsidR="000624F5" w:rsidRPr="005336D8" w:rsidRDefault="000624F5" w:rsidP="00062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6D8">
        <w:rPr>
          <w:rFonts w:ascii="Times New Roman" w:hAnsi="Times New Roman"/>
          <w:i/>
          <w:sz w:val="26"/>
          <w:szCs w:val="26"/>
          <w:lang w:eastAsia="ru-RU"/>
        </w:rPr>
        <w:t xml:space="preserve">Наименование </w:t>
      </w:r>
      <w:r w:rsidR="00F91588">
        <w:rPr>
          <w:rFonts w:ascii="Times New Roman" w:hAnsi="Times New Roman"/>
          <w:i/>
          <w:sz w:val="26"/>
          <w:szCs w:val="26"/>
          <w:lang w:eastAsia="ru-RU"/>
        </w:rPr>
        <w:t>муниципальной</w:t>
      </w:r>
      <w:r w:rsidRPr="005336D8">
        <w:rPr>
          <w:rFonts w:ascii="Times New Roman" w:hAnsi="Times New Roman"/>
          <w:i/>
          <w:sz w:val="26"/>
          <w:szCs w:val="26"/>
          <w:lang w:eastAsia="ru-RU"/>
        </w:rPr>
        <w:t xml:space="preserve"> программы </w:t>
      </w:r>
      <w:r w:rsidR="00F91588">
        <w:rPr>
          <w:rFonts w:ascii="Times New Roman" w:hAnsi="Times New Roman"/>
          <w:i/>
          <w:sz w:val="26"/>
          <w:szCs w:val="26"/>
          <w:lang w:eastAsia="ru-RU"/>
        </w:rPr>
        <w:t xml:space="preserve">Юхновского района </w:t>
      </w:r>
      <w:r w:rsidRPr="005336D8">
        <w:rPr>
          <w:rFonts w:ascii="Times New Roman" w:hAnsi="Times New Roman"/>
          <w:i/>
          <w:sz w:val="26"/>
          <w:szCs w:val="26"/>
          <w:lang w:eastAsia="ru-RU"/>
        </w:rPr>
        <w:t>Калужской области</w:t>
      </w:r>
      <w:r w:rsidRPr="005336D8">
        <w:rPr>
          <w:rFonts w:ascii="Times New Roman" w:hAnsi="Times New Roman"/>
          <w:sz w:val="26"/>
          <w:szCs w:val="26"/>
          <w:lang w:eastAsia="ru-RU"/>
        </w:rPr>
        <w:t xml:space="preserve"> - «</w:t>
      </w:r>
      <w:r w:rsidR="00F91588">
        <w:rPr>
          <w:rFonts w:ascii="Times New Roman" w:hAnsi="Times New Roman"/>
          <w:sz w:val="26"/>
          <w:szCs w:val="26"/>
          <w:lang w:eastAsia="ru-RU"/>
        </w:rPr>
        <w:t xml:space="preserve">Комплексное развитие сельских территорий в Юхновском районе </w:t>
      </w:r>
      <w:r w:rsidRPr="005336D8">
        <w:rPr>
          <w:rFonts w:ascii="Times New Roman" w:hAnsi="Times New Roman"/>
          <w:sz w:val="26"/>
          <w:szCs w:val="26"/>
          <w:lang w:eastAsia="ru-RU"/>
        </w:rPr>
        <w:t xml:space="preserve"> Калужской области</w:t>
      </w:r>
      <w:r w:rsidR="00F91588">
        <w:rPr>
          <w:rFonts w:ascii="Times New Roman" w:hAnsi="Times New Roman"/>
          <w:sz w:val="26"/>
          <w:szCs w:val="26"/>
          <w:lang w:eastAsia="ru-RU"/>
        </w:rPr>
        <w:t xml:space="preserve"> на 2020-2025 годы</w:t>
      </w:r>
      <w:r w:rsidRPr="005336D8">
        <w:rPr>
          <w:rFonts w:ascii="Times New Roman" w:hAnsi="Times New Roman"/>
          <w:sz w:val="26"/>
          <w:szCs w:val="26"/>
          <w:lang w:eastAsia="ru-RU"/>
        </w:rPr>
        <w:t>».</w:t>
      </w:r>
    </w:p>
    <w:p w:rsidR="000624F5" w:rsidRPr="005336D8" w:rsidRDefault="00F91588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Основные цели и задачи муниципальной </w:t>
      </w:r>
      <w:r w:rsidR="000624F5" w:rsidRPr="005336D8">
        <w:rPr>
          <w:rFonts w:ascii="Times New Roman" w:hAnsi="Times New Roman"/>
          <w:i/>
          <w:sz w:val="26"/>
          <w:szCs w:val="26"/>
          <w:lang w:eastAsia="ru-RU"/>
        </w:rPr>
        <w:t>программы:</w:t>
      </w:r>
    </w:p>
    <w:p w:rsidR="000624F5" w:rsidRPr="005336D8" w:rsidRDefault="00F91588" w:rsidP="00062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Целью 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программы является </w:t>
      </w:r>
      <w:r>
        <w:rPr>
          <w:rFonts w:ascii="Times New Roman" w:hAnsi="Times New Roman"/>
          <w:sz w:val="26"/>
          <w:szCs w:val="26"/>
          <w:lang w:eastAsia="ru-RU"/>
        </w:rPr>
        <w:t xml:space="preserve">создание условий для 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</w:rPr>
        <w:t>овышения</w:t>
      </w:r>
      <w:r w:rsidR="000624F5" w:rsidRPr="005336D8">
        <w:rPr>
          <w:rFonts w:ascii="Times New Roman" w:hAnsi="Times New Roman"/>
          <w:sz w:val="26"/>
          <w:szCs w:val="26"/>
        </w:rPr>
        <w:t xml:space="preserve"> качества жизни </w:t>
      </w:r>
      <w:r>
        <w:rPr>
          <w:rFonts w:ascii="Times New Roman" w:hAnsi="Times New Roman"/>
          <w:sz w:val="26"/>
          <w:szCs w:val="26"/>
        </w:rPr>
        <w:t xml:space="preserve">сельского </w:t>
      </w:r>
      <w:r w:rsidR="000624F5" w:rsidRPr="005336D8">
        <w:rPr>
          <w:rFonts w:ascii="Times New Roman" w:hAnsi="Times New Roman"/>
          <w:sz w:val="26"/>
          <w:szCs w:val="26"/>
        </w:rPr>
        <w:t>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0624F5" w:rsidRPr="005336D8" w:rsidRDefault="000624F5" w:rsidP="00062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6D8"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5A1571" w:rsidRPr="005A1571" w:rsidRDefault="005A1571" w:rsidP="005A1571">
      <w:pPr>
        <w:widowControl w:val="0"/>
        <w:spacing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</w:t>
      </w:r>
      <w:r w:rsidRPr="005A1571">
        <w:rPr>
          <w:rFonts w:ascii="Times New Roman" w:hAnsi="Times New Roman"/>
          <w:sz w:val="26"/>
          <w:szCs w:val="26"/>
        </w:rPr>
        <w:t xml:space="preserve"> Обеспечение благоустроенным жильем граждан, проживающих на сельских территориях;</w:t>
      </w:r>
    </w:p>
    <w:p w:rsidR="005A1571" w:rsidRPr="005A1571" w:rsidRDefault="005A1571" w:rsidP="005A1571">
      <w:pPr>
        <w:widowControl w:val="0"/>
        <w:spacing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5A1571">
        <w:rPr>
          <w:rFonts w:ascii="Times New Roman" w:hAnsi="Times New Roman"/>
          <w:sz w:val="26"/>
          <w:szCs w:val="26"/>
        </w:rPr>
        <w:t>Повышение уровня занятости сельского населения;</w:t>
      </w:r>
    </w:p>
    <w:p w:rsidR="005A1571" w:rsidRPr="005A1571" w:rsidRDefault="005A1571" w:rsidP="005A1571">
      <w:pPr>
        <w:widowControl w:val="0"/>
        <w:spacing w:after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5A1571">
        <w:rPr>
          <w:rFonts w:ascii="Times New Roman" w:hAnsi="Times New Roman"/>
          <w:sz w:val="26"/>
          <w:szCs w:val="26"/>
        </w:rPr>
        <w:t>Повышение уровня комплексного обустройства сельских территорий.</w:t>
      </w:r>
    </w:p>
    <w:p w:rsidR="000624F5" w:rsidRPr="005336D8" w:rsidRDefault="000624F5" w:rsidP="000624F5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0624F5" w:rsidRPr="00F91588" w:rsidRDefault="000624F5" w:rsidP="00F91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36D8">
        <w:rPr>
          <w:rFonts w:ascii="Times New Roman" w:hAnsi="Times New Roman"/>
          <w:i/>
          <w:sz w:val="26"/>
          <w:szCs w:val="26"/>
          <w:lang w:eastAsia="ru-RU"/>
        </w:rPr>
        <w:t>Основны</w:t>
      </w:r>
      <w:r w:rsidR="00F2179C">
        <w:rPr>
          <w:rFonts w:ascii="Times New Roman" w:hAnsi="Times New Roman"/>
          <w:i/>
          <w:sz w:val="26"/>
          <w:szCs w:val="26"/>
          <w:lang w:eastAsia="ru-RU"/>
        </w:rPr>
        <w:t>е результаты, достигнутые в 2021</w:t>
      </w:r>
      <w:r w:rsidRPr="005336D8">
        <w:rPr>
          <w:rFonts w:ascii="Times New Roman" w:hAnsi="Times New Roman"/>
          <w:i/>
          <w:sz w:val="26"/>
          <w:szCs w:val="26"/>
          <w:lang w:eastAsia="ru-RU"/>
        </w:rPr>
        <w:t xml:space="preserve"> году:</w:t>
      </w: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Pr="005336D8">
        <w:rPr>
          <w:rFonts w:ascii="Times New Roman" w:hAnsi="Times New Roman"/>
          <w:sz w:val="26"/>
          <w:szCs w:val="26"/>
          <w:lang w:eastAsia="ru-RU"/>
        </w:rPr>
        <w:t xml:space="preserve">предоставлены гранты сельским поселениям на реализацию </w:t>
      </w:r>
      <w:r w:rsidR="00F91588">
        <w:rPr>
          <w:rFonts w:ascii="Times New Roman" w:hAnsi="Times New Roman"/>
          <w:sz w:val="26"/>
          <w:szCs w:val="26"/>
          <w:lang w:eastAsia="ru-RU"/>
        </w:rPr>
        <w:t>семи</w:t>
      </w:r>
      <w:r w:rsidRPr="005336D8">
        <w:rPr>
          <w:rFonts w:ascii="Times New Roman" w:hAnsi="Times New Roman"/>
          <w:sz w:val="26"/>
          <w:szCs w:val="26"/>
          <w:lang w:eastAsia="ru-RU"/>
        </w:rPr>
        <w:t xml:space="preserve"> общественно-значимых проектов по </w:t>
      </w:r>
      <w:r w:rsidR="00F91588">
        <w:rPr>
          <w:rFonts w:ascii="Times New Roman" w:hAnsi="Times New Roman"/>
          <w:sz w:val="26"/>
          <w:szCs w:val="26"/>
          <w:lang w:eastAsia="ru-RU"/>
        </w:rPr>
        <w:t>благоустройству сельских территорий</w:t>
      </w:r>
      <w:r w:rsidRPr="005336D8">
        <w:rPr>
          <w:rFonts w:ascii="Times New Roman" w:hAnsi="Times New Roman"/>
          <w:sz w:val="26"/>
          <w:szCs w:val="26"/>
          <w:lang w:eastAsia="ru-RU"/>
        </w:rPr>
        <w:t>:</w:t>
      </w: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6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F5" w:rsidRPr="005336D8" w:rsidRDefault="00F2179C" w:rsidP="000624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2179C">
        <w:rPr>
          <w:rFonts w:ascii="Times New Roman" w:hAnsi="Times New Roman"/>
          <w:sz w:val="26"/>
          <w:szCs w:val="26"/>
          <w:lang w:eastAsia="ru-RU"/>
        </w:rPr>
        <w:t xml:space="preserve">Обустройство Сквера Памяти в д. </w:t>
      </w:r>
      <w:proofErr w:type="spellStart"/>
      <w:r w:rsidRPr="00F2179C">
        <w:rPr>
          <w:rFonts w:ascii="Times New Roman" w:hAnsi="Times New Roman"/>
          <w:sz w:val="26"/>
          <w:szCs w:val="26"/>
          <w:lang w:eastAsia="ru-RU"/>
        </w:rPr>
        <w:t>Рыляки</w:t>
      </w:r>
      <w:proofErr w:type="spellEnd"/>
      <w:r w:rsidRPr="00F2179C">
        <w:rPr>
          <w:rFonts w:ascii="Times New Roman" w:hAnsi="Times New Roman"/>
          <w:sz w:val="26"/>
          <w:szCs w:val="26"/>
          <w:lang w:eastAsia="ru-RU"/>
        </w:rPr>
        <w:t xml:space="preserve"> Юхновского района Калужской области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>;</w:t>
      </w:r>
    </w:p>
    <w:p w:rsidR="000624F5" w:rsidRPr="005336D8" w:rsidRDefault="00F2179C" w:rsidP="000624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2179C">
        <w:rPr>
          <w:rFonts w:ascii="Times New Roman" w:hAnsi="Times New Roman"/>
          <w:sz w:val="26"/>
          <w:szCs w:val="26"/>
          <w:lang w:eastAsia="ru-RU"/>
        </w:rPr>
        <w:t>Обустройство парка Победы в д. Озеро Юхновского района  Калужской области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>;</w:t>
      </w:r>
    </w:p>
    <w:p w:rsidR="000624F5" w:rsidRPr="005336D8" w:rsidRDefault="000624F5" w:rsidP="00062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336D8">
        <w:rPr>
          <w:rFonts w:ascii="Times New Roman" w:hAnsi="Times New Roman"/>
          <w:i/>
          <w:sz w:val="26"/>
          <w:szCs w:val="26"/>
        </w:rPr>
        <w:t>Вклад основных результатов в решение задач и достижение це</w:t>
      </w:r>
      <w:r w:rsidR="00B1240A">
        <w:rPr>
          <w:rFonts w:ascii="Times New Roman" w:hAnsi="Times New Roman"/>
          <w:i/>
          <w:sz w:val="26"/>
          <w:szCs w:val="26"/>
        </w:rPr>
        <w:t xml:space="preserve">лей </w:t>
      </w:r>
      <w:r w:rsidRPr="005336D8">
        <w:rPr>
          <w:rFonts w:ascii="Times New Roman" w:hAnsi="Times New Roman"/>
          <w:i/>
          <w:sz w:val="26"/>
          <w:szCs w:val="26"/>
        </w:rPr>
        <w:t>программы:</w:t>
      </w: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Calibri"/>
          <w:sz w:val="26"/>
          <w:szCs w:val="26"/>
          <w:highlight w:val="yellow"/>
          <w:lang w:eastAsia="ru-RU"/>
        </w:rPr>
      </w:pP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Calibri"/>
          <w:sz w:val="26"/>
          <w:szCs w:val="26"/>
          <w:lang w:eastAsia="ru-RU"/>
        </w:rPr>
      </w:pPr>
      <w:r w:rsidRPr="005336D8">
        <w:rPr>
          <w:rFonts w:ascii="Times New Roman" w:hAnsi="Times New Roman" w:cs="Calibri"/>
          <w:sz w:val="26"/>
          <w:szCs w:val="26"/>
          <w:lang w:eastAsia="ru-RU"/>
        </w:rPr>
        <w:t>- удовлетворение потребности граждан, молодых семей и молодых специалистов, проживающих и работающих на селе, в благоустроенном жилье, привлечение и закрепление в сельской местности молодых специалистов;</w:t>
      </w: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5336D8">
        <w:rPr>
          <w:rFonts w:ascii="Times New Roman" w:hAnsi="Times New Roman" w:cs="Calibri"/>
          <w:sz w:val="26"/>
          <w:szCs w:val="26"/>
          <w:lang w:eastAsia="ru-RU"/>
        </w:rPr>
        <w:t>- активизация участия граждан, проживающих в сельской местности, в реализации общественно значимых проектов, направленных на развитие сельских территорий посредством мобилизации собственных материальных, трудовых и финансовых ресурсов граждан, их объединений, общественных организаций, предпринимательского сообщества.</w:t>
      </w: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624F5" w:rsidRPr="005336D8" w:rsidRDefault="000624F5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624F5" w:rsidRPr="005336D8" w:rsidRDefault="000624F5" w:rsidP="0006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24F5" w:rsidRPr="005336D8" w:rsidRDefault="000624F5" w:rsidP="000624F5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0624F5" w:rsidRPr="005336D8" w:rsidRDefault="000624F5" w:rsidP="000624F5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24F5" w:rsidRPr="005336D8" w:rsidRDefault="00C86210" w:rsidP="000624F5">
      <w:pPr>
        <w:pStyle w:val="a3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елевые индикаторы: </w:t>
      </w:r>
      <w:r w:rsidR="00F41402">
        <w:rPr>
          <w:rFonts w:ascii="Times New Roman" w:hAnsi="Times New Roman"/>
          <w:sz w:val="26"/>
          <w:szCs w:val="26"/>
        </w:rPr>
        <w:t>ввод</w:t>
      </w:r>
      <w:r w:rsidR="00F41402" w:rsidRPr="00F41402">
        <w:rPr>
          <w:rFonts w:ascii="Times New Roman" w:hAnsi="Times New Roman"/>
          <w:sz w:val="26"/>
          <w:szCs w:val="26"/>
        </w:rPr>
        <w:t xml:space="preserve"> (строительство, приобретение) жилья для граждан, проживающих в сельской местности</w:t>
      </w:r>
      <w:r w:rsidR="00F41402">
        <w:rPr>
          <w:rFonts w:ascii="Times New Roman" w:hAnsi="Times New Roman"/>
          <w:sz w:val="26"/>
          <w:szCs w:val="26"/>
        </w:rPr>
        <w:t xml:space="preserve">, </w:t>
      </w:r>
      <w:r w:rsidR="00F41402" w:rsidRPr="00F41402">
        <w:rPr>
          <w:rFonts w:ascii="Times New Roman" w:hAnsi="Times New Roman"/>
          <w:sz w:val="26"/>
          <w:szCs w:val="26"/>
        </w:rPr>
        <w:t>реа</w:t>
      </w:r>
      <w:r w:rsidR="00F41402">
        <w:rPr>
          <w:rFonts w:ascii="Times New Roman" w:hAnsi="Times New Roman"/>
          <w:sz w:val="26"/>
          <w:szCs w:val="26"/>
        </w:rPr>
        <w:t>лизация</w:t>
      </w:r>
      <w:r w:rsidR="00F41402" w:rsidRPr="00F41402">
        <w:rPr>
          <w:rFonts w:ascii="Times New Roman" w:hAnsi="Times New Roman"/>
          <w:sz w:val="26"/>
          <w:szCs w:val="26"/>
        </w:rPr>
        <w:t xml:space="preserve"> проектов по созданию и развитию инфраструктуры на сельских территориях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41402">
        <w:rPr>
          <w:rFonts w:ascii="Times New Roman" w:hAnsi="Times New Roman"/>
          <w:sz w:val="26"/>
          <w:szCs w:val="26"/>
          <w:lang w:eastAsia="ru-RU"/>
        </w:rPr>
        <w:t xml:space="preserve">не были запланированы. 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Это произошло по причине </w:t>
      </w:r>
      <w:r w:rsidR="00F41402">
        <w:rPr>
          <w:rFonts w:ascii="Times New Roman" w:hAnsi="Times New Roman"/>
          <w:sz w:val="26"/>
          <w:szCs w:val="26"/>
          <w:lang w:eastAsia="ru-RU"/>
        </w:rPr>
        <w:t xml:space="preserve">отсутствия заявлений от граждан, проживающих в сельской местности на </w:t>
      </w:r>
      <w:r w:rsidRPr="00C86210">
        <w:rPr>
          <w:rFonts w:ascii="Times New Roman" w:hAnsi="Times New Roman"/>
          <w:sz w:val="26"/>
          <w:szCs w:val="26"/>
        </w:rPr>
        <w:t>предоставление социальных выплат на строительство (приобретение) жилья</w:t>
      </w:r>
      <w:r>
        <w:rPr>
          <w:rFonts w:ascii="Times New Roman" w:hAnsi="Times New Roman"/>
          <w:sz w:val="26"/>
          <w:szCs w:val="26"/>
        </w:rPr>
        <w:t>,</w:t>
      </w:r>
      <w:r w:rsidR="00F41402" w:rsidRPr="00C862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недостаточного финансирования средств </w:t>
      </w:r>
      <w:r>
        <w:rPr>
          <w:rFonts w:ascii="Times New Roman" w:hAnsi="Times New Roman"/>
          <w:sz w:val="26"/>
          <w:szCs w:val="26"/>
          <w:lang w:eastAsia="ru-RU"/>
        </w:rPr>
        <w:t>местного</w:t>
      </w:r>
      <w:r w:rsidR="000624F5" w:rsidRPr="005336D8">
        <w:rPr>
          <w:rFonts w:ascii="Times New Roman" w:hAnsi="Times New Roman"/>
          <w:sz w:val="26"/>
          <w:szCs w:val="26"/>
          <w:lang w:eastAsia="ru-RU"/>
        </w:rPr>
        <w:t xml:space="preserve"> бюджета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624F5" w:rsidRPr="005336D8" w:rsidRDefault="000624F5" w:rsidP="000624F5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lastRenderedPageBreak/>
        <w:t>Использование бюджетных ассигнований и средств из иных источников, направленных на реализацию программы, в разрезе программных мероприятий</w:t>
      </w:r>
    </w:p>
    <w:p w:rsidR="000624F5" w:rsidRPr="005336D8" w:rsidRDefault="000624F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6"/>
          <w:szCs w:val="26"/>
          <w:highlight w:val="green"/>
        </w:rPr>
      </w:pPr>
    </w:p>
    <w:p w:rsidR="000624F5" w:rsidRPr="005336D8" w:rsidRDefault="0086111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связи с отсутствием заявлений от граждан, проживающих и работающих в сельской местности на получение субсидии на приобретение и строительство благоустроенного жилья, </w:t>
      </w:r>
      <w:r w:rsidR="000624F5" w:rsidRPr="005336D8">
        <w:rPr>
          <w:rFonts w:ascii="Times New Roman" w:hAnsi="Times New Roman"/>
          <w:bCs/>
          <w:sz w:val="26"/>
          <w:szCs w:val="26"/>
        </w:rPr>
        <w:t xml:space="preserve">объем финансирования 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программы на 2020</w:t>
      </w:r>
      <w:r w:rsidR="000624F5" w:rsidRPr="005336D8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86210">
        <w:rPr>
          <w:rFonts w:ascii="Times New Roman" w:hAnsi="Times New Roman"/>
          <w:bCs/>
          <w:sz w:val="26"/>
          <w:szCs w:val="26"/>
        </w:rPr>
        <w:t xml:space="preserve">по данному мероприятию </w:t>
      </w:r>
      <w:r>
        <w:rPr>
          <w:rFonts w:ascii="Times New Roman" w:hAnsi="Times New Roman"/>
          <w:bCs/>
          <w:sz w:val="26"/>
          <w:szCs w:val="26"/>
        </w:rPr>
        <w:t>не планировали</w:t>
      </w:r>
      <w:r w:rsidR="00C86210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86210">
        <w:rPr>
          <w:rFonts w:ascii="Times New Roman" w:hAnsi="Times New Roman"/>
          <w:bCs/>
          <w:sz w:val="26"/>
          <w:szCs w:val="26"/>
        </w:rPr>
        <w:t>С</w:t>
      </w:r>
      <w:r w:rsidR="000624F5" w:rsidRPr="005336D8">
        <w:rPr>
          <w:rFonts w:ascii="Times New Roman" w:hAnsi="Times New Roman"/>
          <w:bCs/>
          <w:sz w:val="26"/>
          <w:szCs w:val="26"/>
        </w:rPr>
        <w:t>редств</w:t>
      </w:r>
      <w:r w:rsidR="00C86210">
        <w:rPr>
          <w:rFonts w:ascii="Times New Roman" w:hAnsi="Times New Roman"/>
          <w:bCs/>
          <w:sz w:val="26"/>
          <w:szCs w:val="26"/>
        </w:rPr>
        <w:t>а</w:t>
      </w:r>
      <w:r w:rsidR="000624F5" w:rsidRPr="005336D8">
        <w:rPr>
          <w:rFonts w:ascii="Times New Roman" w:hAnsi="Times New Roman"/>
          <w:bCs/>
          <w:sz w:val="26"/>
          <w:szCs w:val="26"/>
        </w:rPr>
        <w:t xml:space="preserve"> областного бюджета</w:t>
      </w:r>
      <w:r w:rsidR="00C86210">
        <w:rPr>
          <w:rFonts w:ascii="Times New Roman" w:hAnsi="Times New Roman"/>
          <w:bCs/>
          <w:sz w:val="26"/>
          <w:szCs w:val="26"/>
        </w:rPr>
        <w:t xml:space="preserve"> в полном объеме</w:t>
      </w:r>
      <w:r w:rsidR="000624F5" w:rsidRPr="005336D8">
        <w:rPr>
          <w:rFonts w:ascii="Times New Roman" w:hAnsi="Times New Roman"/>
          <w:bCs/>
          <w:sz w:val="26"/>
          <w:szCs w:val="26"/>
        </w:rPr>
        <w:t xml:space="preserve"> израсходован</w:t>
      </w:r>
      <w:r w:rsidR="00C86210">
        <w:rPr>
          <w:rFonts w:ascii="Times New Roman" w:hAnsi="Times New Roman"/>
          <w:bCs/>
          <w:sz w:val="26"/>
          <w:szCs w:val="26"/>
        </w:rPr>
        <w:t>ы</w:t>
      </w:r>
      <w:r w:rsidR="000624F5" w:rsidRPr="005336D8">
        <w:rPr>
          <w:rFonts w:ascii="Times New Roman" w:hAnsi="Times New Roman"/>
          <w:bCs/>
          <w:sz w:val="26"/>
          <w:szCs w:val="26"/>
        </w:rPr>
        <w:t xml:space="preserve"> на мероприятие по </w:t>
      </w:r>
      <w:r w:rsidR="00C86210">
        <w:rPr>
          <w:rFonts w:ascii="Times New Roman" w:hAnsi="Times New Roman"/>
          <w:bCs/>
          <w:sz w:val="26"/>
          <w:szCs w:val="26"/>
        </w:rPr>
        <w:t>благоустройству сельских территорий по семи сельским поселениям Юхновского района.</w:t>
      </w:r>
    </w:p>
    <w:p w:rsidR="000624F5" w:rsidRPr="005336D8" w:rsidRDefault="000624F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6"/>
          <w:szCs w:val="26"/>
        </w:rPr>
      </w:pPr>
      <w:r w:rsidRPr="005336D8">
        <w:rPr>
          <w:rFonts w:ascii="Times New Roman" w:hAnsi="Times New Roman"/>
          <w:bCs/>
          <w:sz w:val="26"/>
          <w:szCs w:val="26"/>
        </w:rPr>
        <w:t>Основной объем бюджетных ассиг</w:t>
      </w:r>
      <w:r w:rsidR="00B240E9">
        <w:rPr>
          <w:rFonts w:ascii="Times New Roman" w:hAnsi="Times New Roman"/>
          <w:bCs/>
          <w:sz w:val="26"/>
          <w:szCs w:val="26"/>
        </w:rPr>
        <w:t>нований был израсходован на 100</w:t>
      </w:r>
      <w:r w:rsidRPr="005336D8">
        <w:rPr>
          <w:rFonts w:ascii="Times New Roman" w:hAnsi="Times New Roman"/>
          <w:bCs/>
          <w:sz w:val="26"/>
          <w:szCs w:val="26"/>
        </w:rPr>
        <w:t xml:space="preserve"> %.</w:t>
      </w:r>
    </w:p>
    <w:p w:rsidR="000624F5" w:rsidRPr="005336D8" w:rsidRDefault="000624F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24F5" w:rsidRPr="005336D8" w:rsidRDefault="000624F5" w:rsidP="000624F5">
      <w:pPr>
        <w:numPr>
          <w:ilvl w:val="0"/>
          <w:numId w:val="1"/>
        </w:numPr>
        <w:spacing w:after="0" w:line="240" w:lineRule="auto"/>
        <w:ind w:right="-284" w:hanging="37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336D8">
        <w:rPr>
          <w:rFonts w:ascii="Times New Roman" w:hAnsi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0624F5" w:rsidRPr="005336D8" w:rsidRDefault="000624F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24F5" w:rsidRPr="005336D8" w:rsidRDefault="000624F5" w:rsidP="00062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36D8">
        <w:rPr>
          <w:rFonts w:ascii="Times New Roman" w:hAnsi="Times New Roman"/>
          <w:sz w:val="26"/>
          <w:szCs w:val="26"/>
          <w:lang w:eastAsia="ru-RU"/>
        </w:rPr>
        <w:t>Комплексная оценка эффективност</w:t>
      </w:r>
      <w:r w:rsidR="0098216C">
        <w:rPr>
          <w:rFonts w:ascii="Times New Roman" w:hAnsi="Times New Roman"/>
          <w:sz w:val="26"/>
          <w:szCs w:val="26"/>
          <w:lang w:eastAsia="ru-RU"/>
        </w:rPr>
        <w:t xml:space="preserve">и реализации  муниципальной </w:t>
      </w:r>
      <w:r w:rsidR="00861115">
        <w:rPr>
          <w:rFonts w:ascii="Times New Roman" w:hAnsi="Times New Roman"/>
          <w:sz w:val="26"/>
          <w:szCs w:val="26"/>
          <w:lang w:eastAsia="ru-RU"/>
        </w:rPr>
        <w:t>программы в 202</w:t>
      </w:r>
      <w:r w:rsidR="00F2179C">
        <w:rPr>
          <w:rFonts w:ascii="Times New Roman" w:hAnsi="Times New Roman"/>
          <w:sz w:val="26"/>
          <w:szCs w:val="26"/>
          <w:lang w:eastAsia="ru-RU"/>
        </w:rPr>
        <w:t>1</w:t>
      </w:r>
      <w:r w:rsidR="007C55B0">
        <w:rPr>
          <w:rFonts w:ascii="Times New Roman" w:hAnsi="Times New Roman"/>
          <w:sz w:val="26"/>
          <w:szCs w:val="26"/>
          <w:lang w:eastAsia="ru-RU"/>
        </w:rPr>
        <w:t xml:space="preserve"> году составила 6</w:t>
      </w:r>
      <w:r w:rsidR="00B240E9">
        <w:rPr>
          <w:rFonts w:ascii="Times New Roman" w:hAnsi="Times New Roman"/>
          <w:sz w:val="26"/>
          <w:szCs w:val="26"/>
          <w:lang w:eastAsia="ru-RU"/>
        </w:rPr>
        <w:t>0,</w:t>
      </w:r>
      <w:r w:rsidRPr="005336D8">
        <w:rPr>
          <w:rFonts w:ascii="Times New Roman" w:hAnsi="Times New Roman"/>
          <w:sz w:val="26"/>
          <w:szCs w:val="26"/>
          <w:lang w:eastAsia="ru-RU"/>
        </w:rPr>
        <w:t xml:space="preserve">%, т.е. </w:t>
      </w:r>
      <w:r w:rsidR="00B240E9">
        <w:rPr>
          <w:rFonts w:ascii="Times New Roman" w:hAnsi="Times New Roman"/>
          <w:bCs/>
          <w:sz w:val="26"/>
          <w:szCs w:val="26"/>
        </w:rPr>
        <w:t xml:space="preserve">уровень эффективности </w:t>
      </w:r>
      <w:r w:rsidRPr="005336D8">
        <w:rPr>
          <w:rFonts w:ascii="Times New Roman" w:hAnsi="Times New Roman"/>
          <w:bCs/>
          <w:sz w:val="26"/>
          <w:szCs w:val="26"/>
        </w:rPr>
        <w:t>программы неудовлетворительный.</w:t>
      </w:r>
    </w:p>
    <w:p w:rsidR="000624F5" w:rsidRPr="005336D8" w:rsidRDefault="000624F5" w:rsidP="00062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624F5" w:rsidRPr="005336D8" w:rsidRDefault="000624F5" w:rsidP="000624F5">
      <w:pPr>
        <w:spacing w:after="0" w:line="240" w:lineRule="auto"/>
        <w:ind w:right="-284"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B240E9" w:rsidRPr="00B240E9" w:rsidRDefault="007C55B0" w:rsidP="00B240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Заведующий отделом                                                                    Ш.Х. </w:t>
      </w:r>
      <w:proofErr w:type="spellStart"/>
      <w:r>
        <w:rPr>
          <w:rFonts w:ascii="Times New Roman" w:hAnsi="Times New Roman"/>
          <w:b/>
          <w:sz w:val="26"/>
          <w:szCs w:val="26"/>
        </w:rPr>
        <w:t>Муртузалиев</w:t>
      </w:r>
      <w:proofErr w:type="spellEnd"/>
    </w:p>
    <w:p w:rsidR="000624F5" w:rsidRDefault="000624F5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Pr="00B240E9" w:rsidRDefault="00B240E9" w:rsidP="00B24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0E9">
        <w:rPr>
          <w:rFonts w:ascii="Times New Roman" w:hAnsi="Times New Roman"/>
          <w:sz w:val="20"/>
          <w:szCs w:val="20"/>
        </w:rPr>
        <w:t>Виноградова Н.П.</w:t>
      </w:r>
    </w:p>
    <w:p w:rsidR="00B240E9" w:rsidRPr="00B240E9" w:rsidRDefault="00B240E9" w:rsidP="00B240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40E9">
        <w:rPr>
          <w:rFonts w:ascii="Times New Roman" w:hAnsi="Times New Roman"/>
          <w:sz w:val="20"/>
          <w:szCs w:val="20"/>
        </w:rPr>
        <w:t>2-19-36</w:t>
      </w: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40E9" w:rsidRPr="00B240E9" w:rsidRDefault="00B240E9" w:rsidP="00B240E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2A21" w:rsidRDefault="00B72A21" w:rsidP="00B240E9">
      <w:pPr>
        <w:spacing w:after="0"/>
      </w:pPr>
    </w:p>
    <w:sectPr w:rsidR="00B72A21" w:rsidSect="00DC3CC1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D8D382F"/>
    <w:multiLevelType w:val="hybridMultilevel"/>
    <w:tmpl w:val="464C37AE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F5"/>
    <w:rsid w:val="000624F5"/>
    <w:rsid w:val="003E3328"/>
    <w:rsid w:val="004571BC"/>
    <w:rsid w:val="005936A1"/>
    <w:rsid w:val="005A1571"/>
    <w:rsid w:val="005E290C"/>
    <w:rsid w:val="007C55B0"/>
    <w:rsid w:val="0083616A"/>
    <w:rsid w:val="00861115"/>
    <w:rsid w:val="0098216C"/>
    <w:rsid w:val="009A109E"/>
    <w:rsid w:val="009D1570"/>
    <w:rsid w:val="00B1240A"/>
    <w:rsid w:val="00B1351F"/>
    <w:rsid w:val="00B240E9"/>
    <w:rsid w:val="00B72A21"/>
    <w:rsid w:val="00C86210"/>
    <w:rsid w:val="00CF13F2"/>
    <w:rsid w:val="00D742C6"/>
    <w:rsid w:val="00DA37E9"/>
    <w:rsid w:val="00E31B88"/>
    <w:rsid w:val="00F2179C"/>
    <w:rsid w:val="00F41402"/>
    <w:rsid w:val="00F91588"/>
    <w:rsid w:val="00F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F5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SELHOZOTDEL</cp:lastModifiedBy>
  <cp:revision>9</cp:revision>
  <cp:lastPrinted>2022-03-02T13:17:00Z</cp:lastPrinted>
  <dcterms:created xsi:type="dcterms:W3CDTF">2017-01-12T11:18:00Z</dcterms:created>
  <dcterms:modified xsi:type="dcterms:W3CDTF">2022-03-02T13:17:00Z</dcterms:modified>
</cp:coreProperties>
</file>