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E5" w:rsidRPr="006C49E5" w:rsidRDefault="006C49E5" w:rsidP="006C49E5">
      <w:pPr>
        <w:overflowPunct w:val="0"/>
        <w:autoSpaceDE w:val="0"/>
        <w:spacing w:after="0" w:line="240" w:lineRule="auto"/>
        <w:ind w:left="-720"/>
        <w:jc w:val="center"/>
        <w:textAlignment w:val="baseline"/>
        <w:rPr>
          <w:rFonts w:ascii="Garamond" w:eastAsia="Times New Roman" w:hAnsi="Garamond" w:cs="Garamond"/>
          <w:b/>
          <w:kern w:val="1"/>
          <w:sz w:val="28"/>
          <w:szCs w:val="20"/>
          <w:lang w:eastAsia="zh-CN"/>
        </w:rPr>
      </w:pPr>
      <w:r w:rsidRPr="006C49E5">
        <w:rPr>
          <w:rFonts w:ascii="Garamond" w:eastAsia="Times New Roman" w:hAnsi="Garamond" w:cs="Garamond"/>
          <w:b/>
          <w:noProof/>
          <w:kern w:val="1"/>
          <w:sz w:val="40"/>
          <w:szCs w:val="20"/>
          <w:lang w:eastAsia="ru-RU"/>
        </w:rPr>
        <w:drawing>
          <wp:inline distT="0" distB="0" distL="0" distR="0" wp14:anchorId="7705180D" wp14:editId="1978A528">
            <wp:extent cx="803839" cy="9836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5256" cy="985406"/>
                    </a:xfrm>
                    <a:prstGeom prst="rect">
                      <a:avLst/>
                    </a:prstGeom>
                    <a:noFill/>
                    <a:ln w="9525">
                      <a:noFill/>
                      <a:miter lim="800000"/>
                      <a:headEnd/>
                      <a:tailEnd/>
                    </a:ln>
                  </pic:spPr>
                </pic:pic>
              </a:graphicData>
            </a:graphic>
          </wp:inline>
        </w:drawing>
      </w:r>
    </w:p>
    <w:p w:rsidR="006C49E5" w:rsidRPr="006C49E5" w:rsidRDefault="006C49E5" w:rsidP="006C49E5">
      <w:pPr>
        <w:keepNext/>
        <w:numPr>
          <w:ilvl w:val="4"/>
          <w:numId w:val="0"/>
        </w:numPr>
        <w:tabs>
          <w:tab w:val="num" w:pos="1008"/>
        </w:tabs>
        <w:spacing w:after="0" w:line="360" w:lineRule="auto"/>
        <w:ind w:left="-720"/>
        <w:jc w:val="center"/>
        <w:outlineLvl w:val="4"/>
        <w:rPr>
          <w:rFonts w:ascii="Tahoma" w:eastAsia="Times New Roman" w:hAnsi="Tahoma" w:cs="Tahoma"/>
          <w:b/>
          <w:kern w:val="1"/>
          <w:sz w:val="34"/>
          <w:szCs w:val="24"/>
          <w:lang w:eastAsia="zh-CN"/>
        </w:rPr>
      </w:pPr>
    </w:p>
    <w:p w:rsidR="006C49E5" w:rsidRPr="006C49E5" w:rsidRDefault="006C49E5" w:rsidP="006C49E5">
      <w:pPr>
        <w:keepNext/>
        <w:numPr>
          <w:ilvl w:val="4"/>
          <w:numId w:val="0"/>
        </w:numPr>
        <w:tabs>
          <w:tab w:val="num" w:pos="1008"/>
        </w:tabs>
        <w:spacing w:after="0" w:line="360" w:lineRule="auto"/>
        <w:ind w:left="-720"/>
        <w:jc w:val="center"/>
        <w:outlineLvl w:val="4"/>
        <w:rPr>
          <w:rFonts w:ascii="Tahoma" w:eastAsia="Times New Roman" w:hAnsi="Tahoma" w:cs="Tahoma"/>
          <w:b/>
          <w:kern w:val="1"/>
          <w:sz w:val="34"/>
          <w:szCs w:val="24"/>
          <w:lang w:eastAsia="zh-CN"/>
        </w:rPr>
      </w:pPr>
      <w:r w:rsidRPr="006C49E5">
        <w:rPr>
          <w:rFonts w:ascii="Tahoma" w:eastAsia="Times New Roman" w:hAnsi="Tahoma" w:cs="Tahoma"/>
          <w:b/>
          <w:kern w:val="1"/>
          <w:sz w:val="34"/>
          <w:szCs w:val="24"/>
          <w:lang w:eastAsia="zh-CN"/>
        </w:rPr>
        <w:t xml:space="preserve">Администрация муниципального района </w:t>
      </w:r>
    </w:p>
    <w:p w:rsidR="006C49E5" w:rsidRPr="006C49E5" w:rsidRDefault="006C49E5" w:rsidP="006C49E5">
      <w:pPr>
        <w:keepNext/>
        <w:numPr>
          <w:ilvl w:val="4"/>
          <w:numId w:val="0"/>
        </w:numPr>
        <w:tabs>
          <w:tab w:val="num" w:pos="1008"/>
        </w:tabs>
        <w:spacing w:after="0" w:line="240" w:lineRule="auto"/>
        <w:ind w:left="-720"/>
        <w:jc w:val="center"/>
        <w:outlineLvl w:val="4"/>
        <w:rPr>
          <w:rFonts w:ascii="Tahoma" w:eastAsia="Times New Roman" w:hAnsi="Tahoma" w:cs="Tahoma"/>
          <w:b/>
          <w:kern w:val="1"/>
          <w:sz w:val="34"/>
          <w:szCs w:val="24"/>
          <w:lang w:eastAsia="zh-CN"/>
        </w:rPr>
      </w:pPr>
      <w:r w:rsidRPr="006C49E5">
        <w:rPr>
          <w:rFonts w:ascii="Tahoma" w:eastAsia="Times New Roman" w:hAnsi="Tahoma" w:cs="Tahoma"/>
          <w:b/>
          <w:kern w:val="1"/>
          <w:sz w:val="34"/>
          <w:szCs w:val="24"/>
          <w:lang w:eastAsia="zh-CN"/>
        </w:rPr>
        <w:t>«Юхновский район»</w:t>
      </w:r>
    </w:p>
    <w:p w:rsidR="006C49E5" w:rsidRPr="006C49E5" w:rsidRDefault="006C49E5" w:rsidP="006C49E5">
      <w:pPr>
        <w:spacing w:after="0" w:line="240" w:lineRule="auto"/>
        <w:rPr>
          <w:rFonts w:ascii="Times New Roman" w:eastAsia="Times New Roman" w:hAnsi="Times New Roman" w:cs="Times New Roman"/>
          <w:sz w:val="24"/>
          <w:szCs w:val="24"/>
          <w:lang w:eastAsia="zh-CN"/>
        </w:rPr>
      </w:pPr>
    </w:p>
    <w:p w:rsidR="006C49E5" w:rsidRPr="006C49E5" w:rsidRDefault="006C49E5" w:rsidP="006C49E5">
      <w:pPr>
        <w:keepNext/>
        <w:numPr>
          <w:ilvl w:val="2"/>
          <w:numId w:val="0"/>
        </w:numPr>
        <w:tabs>
          <w:tab w:val="num" w:pos="720"/>
        </w:tabs>
        <w:spacing w:after="0" w:line="240" w:lineRule="auto"/>
        <w:ind w:left="-720"/>
        <w:jc w:val="center"/>
        <w:outlineLvl w:val="2"/>
        <w:rPr>
          <w:rFonts w:ascii="Times New Roman" w:eastAsia="Times New Roman" w:hAnsi="Times New Roman" w:cs="Times New Roman"/>
          <w:b/>
          <w:spacing w:val="60"/>
          <w:sz w:val="50"/>
          <w:szCs w:val="24"/>
          <w:lang w:eastAsia="zh-CN"/>
        </w:rPr>
      </w:pPr>
      <w:r w:rsidRPr="006C49E5">
        <w:rPr>
          <w:rFonts w:ascii="Times New Roman" w:eastAsia="Times New Roman" w:hAnsi="Times New Roman" w:cs="Times New Roman"/>
          <w:b/>
          <w:spacing w:val="60"/>
          <w:sz w:val="50"/>
          <w:szCs w:val="24"/>
          <w:lang w:eastAsia="zh-CN"/>
        </w:rPr>
        <w:t>ПОСТАНОВЛЕНИЕ</w:t>
      </w:r>
    </w:p>
    <w:p w:rsidR="006C49E5" w:rsidRPr="006C49E5" w:rsidRDefault="006C49E5" w:rsidP="006C49E5">
      <w:pPr>
        <w:spacing w:after="0" w:line="240" w:lineRule="auto"/>
        <w:rPr>
          <w:rFonts w:ascii="Times New Roman" w:eastAsia="Times New Roman" w:hAnsi="Times New Roman" w:cs="Times New Roman"/>
          <w:sz w:val="24"/>
          <w:szCs w:val="24"/>
          <w:lang w:eastAsia="zh-CN"/>
        </w:rPr>
      </w:pPr>
    </w:p>
    <w:p w:rsidR="006C49E5" w:rsidRPr="006C49E5" w:rsidRDefault="006C49E5" w:rsidP="006C49E5">
      <w:pPr>
        <w:spacing w:after="0" w:line="240" w:lineRule="auto"/>
        <w:ind w:left="-720"/>
        <w:rPr>
          <w:rFonts w:ascii="Times New Roman" w:eastAsia="Times New Roman" w:hAnsi="Times New Roman" w:cs="Times New Roman"/>
          <w:sz w:val="24"/>
          <w:szCs w:val="24"/>
          <w:lang w:eastAsia="zh-CN"/>
        </w:rPr>
      </w:pPr>
    </w:p>
    <w:p w:rsidR="006C49E5" w:rsidRPr="006C49E5" w:rsidRDefault="006C49E5" w:rsidP="006C49E5">
      <w:pPr>
        <w:spacing w:after="0" w:line="240" w:lineRule="auto"/>
        <w:jc w:val="both"/>
        <w:rPr>
          <w:rFonts w:ascii="Times New Roman" w:eastAsia="Times New Roman" w:hAnsi="Times New Roman" w:cs="Times New Roman"/>
          <w:color w:val="000000"/>
          <w:sz w:val="26"/>
          <w:szCs w:val="24"/>
          <w:lang w:eastAsia="zh-CN"/>
        </w:rPr>
      </w:pPr>
      <w:r w:rsidRPr="006C49E5">
        <w:rPr>
          <w:rFonts w:ascii="Times New Roman" w:eastAsia="Times New Roman" w:hAnsi="Times New Roman" w:cs="Times New Roman"/>
          <w:b/>
          <w:color w:val="000000"/>
          <w:sz w:val="24"/>
          <w:szCs w:val="24"/>
          <w:lang w:eastAsia="zh-CN"/>
        </w:rPr>
        <w:t>от  06 марта 2023 года</w:t>
      </w:r>
      <w:r w:rsidRPr="006C49E5">
        <w:rPr>
          <w:rFonts w:ascii="Times New Roman" w:eastAsia="Times New Roman" w:hAnsi="Times New Roman" w:cs="Times New Roman"/>
          <w:color w:val="000000"/>
          <w:sz w:val="24"/>
          <w:szCs w:val="24"/>
          <w:lang w:eastAsia="zh-CN"/>
        </w:rPr>
        <w:tab/>
      </w:r>
      <w:r w:rsidRPr="006C49E5">
        <w:rPr>
          <w:rFonts w:ascii="Times New Roman" w:eastAsia="Times New Roman" w:hAnsi="Times New Roman" w:cs="Times New Roman"/>
          <w:color w:val="000000"/>
          <w:sz w:val="24"/>
          <w:szCs w:val="24"/>
          <w:lang w:eastAsia="zh-CN"/>
        </w:rPr>
        <w:tab/>
      </w:r>
      <w:r w:rsidRPr="006C49E5">
        <w:rPr>
          <w:rFonts w:ascii="Times New Roman" w:eastAsia="Times New Roman" w:hAnsi="Times New Roman" w:cs="Times New Roman"/>
          <w:color w:val="000000"/>
          <w:sz w:val="24"/>
          <w:szCs w:val="24"/>
          <w:lang w:eastAsia="zh-CN"/>
        </w:rPr>
        <w:tab/>
      </w:r>
      <w:r w:rsidRPr="006C49E5">
        <w:rPr>
          <w:rFonts w:ascii="Times New Roman" w:eastAsia="Times New Roman" w:hAnsi="Times New Roman" w:cs="Times New Roman"/>
          <w:color w:val="000000"/>
          <w:sz w:val="24"/>
          <w:szCs w:val="24"/>
          <w:lang w:eastAsia="zh-CN"/>
        </w:rPr>
        <w:tab/>
      </w:r>
      <w:r w:rsidRPr="006C49E5">
        <w:rPr>
          <w:rFonts w:ascii="Times New Roman" w:eastAsia="Times New Roman" w:hAnsi="Times New Roman" w:cs="Times New Roman"/>
          <w:color w:val="000000"/>
          <w:sz w:val="24"/>
          <w:szCs w:val="24"/>
          <w:lang w:eastAsia="zh-CN"/>
        </w:rPr>
        <w:tab/>
        <w:t xml:space="preserve">                                             </w:t>
      </w:r>
      <w:r w:rsidRPr="006C49E5">
        <w:rPr>
          <w:rFonts w:ascii="Times New Roman" w:eastAsia="Times New Roman" w:hAnsi="Times New Roman" w:cs="Times New Roman"/>
          <w:b/>
          <w:color w:val="000000"/>
          <w:sz w:val="24"/>
          <w:szCs w:val="24"/>
          <w:lang w:eastAsia="zh-CN"/>
        </w:rPr>
        <w:t>№ 77</w:t>
      </w:r>
    </w:p>
    <w:p w:rsidR="006C49E5" w:rsidRPr="006C49E5" w:rsidRDefault="006C49E5" w:rsidP="006C49E5">
      <w:pPr>
        <w:spacing w:after="0" w:line="240" w:lineRule="auto"/>
        <w:jc w:val="both"/>
        <w:rPr>
          <w:rFonts w:ascii="Times New Roman" w:eastAsia="Times New Roman" w:hAnsi="Times New Roman" w:cs="Times New Roman"/>
          <w:sz w:val="26"/>
          <w:szCs w:val="24"/>
          <w:lang w:eastAsia="zh-CN"/>
        </w:rPr>
      </w:pPr>
    </w:p>
    <w:p w:rsidR="006C49E5" w:rsidRPr="006C49E5" w:rsidRDefault="006C49E5" w:rsidP="006C49E5">
      <w:pPr>
        <w:spacing w:after="0" w:line="240" w:lineRule="auto"/>
        <w:ind w:right="4133"/>
        <w:rPr>
          <w:rFonts w:ascii="Times New Roman" w:eastAsia="Times New Roman" w:hAnsi="Times New Roman" w:cs="Times New Roman"/>
          <w:b/>
          <w:sz w:val="28"/>
          <w:szCs w:val="28"/>
          <w:lang w:eastAsia="zh-CN"/>
        </w:rPr>
      </w:pPr>
    </w:p>
    <w:p w:rsidR="006C49E5" w:rsidRPr="006C49E5" w:rsidRDefault="006C49E5" w:rsidP="006C49E5">
      <w:pPr>
        <w:spacing w:after="0" w:line="240" w:lineRule="auto"/>
        <w:ind w:right="4133"/>
        <w:rPr>
          <w:rFonts w:ascii="Times New Roman" w:eastAsia="Times New Roman" w:hAnsi="Times New Roman" w:cs="Times New Roman"/>
          <w:b/>
          <w:sz w:val="24"/>
          <w:szCs w:val="24"/>
          <w:lang w:eastAsia="zh-CN"/>
        </w:rPr>
      </w:pPr>
      <w:r w:rsidRPr="006C49E5">
        <w:rPr>
          <w:rFonts w:ascii="Times New Roman" w:eastAsia="Times New Roman" w:hAnsi="Times New Roman" w:cs="Times New Roman"/>
          <w:b/>
          <w:sz w:val="24"/>
          <w:szCs w:val="24"/>
          <w:lang w:eastAsia="zh-CN"/>
        </w:rPr>
        <w:t xml:space="preserve">«Об  архитектурном совете </w:t>
      </w:r>
    </w:p>
    <w:p w:rsidR="006C49E5" w:rsidRPr="006C49E5" w:rsidRDefault="006C49E5" w:rsidP="006C49E5">
      <w:pPr>
        <w:spacing w:after="0"/>
        <w:jc w:val="both"/>
        <w:rPr>
          <w:rFonts w:ascii="Times New Roman" w:eastAsia="Times New Roman" w:hAnsi="Times New Roman" w:cs="Times New Roman"/>
          <w:b/>
          <w:sz w:val="24"/>
          <w:szCs w:val="24"/>
          <w:lang w:eastAsia="zh-CN"/>
        </w:rPr>
      </w:pPr>
      <w:r w:rsidRPr="006C49E5">
        <w:rPr>
          <w:rFonts w:ascii="Times New Roman" w:eastAsia="Times New Roman" w:hAnsi="Times New Roman" w:cs="Times New Roman"/>
          <w:b/>
          <w:sz w:val="24"/>
          <w:szCs w:val="24"/>
          <w:lang w:eastAsia="zh-CN"/>
        </w:rPr>
        <w:t>муниципального района «Юхновский район»</w:t>
      </w:r>
    </w:p>
    <w:p w:rsidR="006C49E5" w:rsidRPr="006C49E5" w:rsidRDefault="006C49E5" w:rsidP="006C49E5">
      <w:pPr>
        <w:spacing w:after="0"/>
        <w:jc w:val="both"/>
        <w:rPr>
          <w:rFonts w:ascii="Times New Roman" w:eastAsia="Times New Roman" w:hAnsi="Times New Roman" w:cs="Times New Roman"/>
          <w:sz w:val="24"/>
          <w:szCs w:val="24"/>
          <w:lang w:eastAsia="zh-CN"/>
        </w:rPr>
      </w:pPr>
      <w:r w:rsidRPr="006C49E5">
        <w:rPr>
          <w:rFonts w:ascii="Times New Roman" w:eastAsia="Times New Roman" w:hAnsi="Times New Roman" w:cs="Times New Roman"/>
          <w:sz w:val="24"/>
          <w:szCs w:val="24"/>
          <w:lang w:eastAsia="zh-CN"/>
        </w:rPr>
        <w:tab/>
      </w:r>
    </w:p>
    <w:p w:rsidR="006C49E5" w:rsidRPr="006C49E5" w:rsidRDefault="006C49E5" w:rsidP="006C49E5">
      <w:pPr>
        <w:spacing w:after="0"/>
        <w:jc w:val="both"/>
        <w:rPr>
          <w:rFonts w:ascii="Times New Roman" w:eastAsia="Times New Roman" w:hAnsi="Times New Roman" w:cs="Times New Roman"/>
          <w:sz w:val="24"/>
          <w:szCs w:val="24"/>
          <w:lang w:eastAsia="zh-CN"/>
        </w:rPr>
      </w:pPr>
    </w:p>
    <w:p w:rsidR="006C49E5" w:rsidRPr="006C49E5" w:rsidRDefault="006C49E5" w:rsidP="006C49E5">
      <w:pPr>
        <w:spacing w:after="0"/>
        <w:ind w:firstLine="851"/>
        <w:jc w:val="both"/>
        <w:rPr>
          <w:rFonts w:ascii="Times New Roman" w:eastAsia="Times New Roman" w:hAnsi="Times New Roman" w:cs="Times New Roman"/>
          <w:sz w:val="24"/>
          <w:szCs w:val="24"/>
          <w:lang w:eastAsia="zh-CN"/>
        </w:rPr>
      </w:pPr>
      <w:r w:rsidRPr="006C49E5">
        <w:rPr>
          <w:rFonts w:ascii="Times New Roman" w:eastAsia="Times New Roman" w:hAnsi="Times New Roman" w:cs="Times New Roman"/>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муниципальный район Юхновский район», а также в целях повышения качества планирования и застройки населенных пунктов, оценки градостроительных и архитектурных проектов при строительстве и реконструкции объектов капитального строительства на территории муниципального района «Юхновский район» Администрация муниципального района «Юхновский район» </w:t>
      </w:r>
      <w:r w:rsidRPr="006C49E5">
        <w:rPr>
          <w:rFonts w:ascii="Times New Roman" w:eastAsia="Times New Roman" w:hAnsi="Times New Roman" w:cs="Times New Roman"/>
          <w:b/>
          <w:sz w:val="24"/>
          <w:szCs w:val="24"/>
          <w:lang w:eastAsia="zh-CN"/>
        </w:rPr>
        <w:t>ПОСТАНОВЛЯЕТ:</w:t>
      </w:r>
    </w:p>
    <w:p w:rsidR="006C49E5" w:rsidRPr="006C49E5" w:rsidRDefault="006C49E5" w:rsidP="006C49E5">
      <w:pPr>
        <w:spacing w:after="0"/>
        <w:jc w:val="both"/>
        <w:rPr>
          <w:rFonts w:ascii="Times New Roman" w:eastAsia="Times New Roman" w:hAnsi="Times New Roman" w:cs="Times New Roman"/>
          <w:sz w:val="24"/>
          <w:szCs w:val="24"/>
          <w:lang w:eastAsia="zh-CN"/>
        </w:rPr>
      </w:pPr>
    </w:p>
    <w:p w:rsidR="006C49E5" w:rsidRPr="006C49E5" w:rsidRDefault="006C49E5" w:rsidP="006C49E5">
      <w:pPr>
        <w:spacing w:after="0"/>
        <w:ind w:right="-1" w:firstLine="708"/>
        <w:jc w:val="both"/>
        <w:rPr>
          <w:rFonts w:ascii="Times New Roman" w:eastAsia="Times New Roman" w:hAnsi="Times New Roman" w:cs="Times New Roman"/>
          <w:sz w:val="24"/>
          <w:szCs w:val="24"/>
          <w:lang w:eastAsia="ru-RU"/>
        </w:rPr>
      </w:pPr>
      <w:r w:rsidRPr="006C49E5">
        <w:rPr>
          <w:rFonts w:ascii="Times New Roman" w:eastAsia="Times New Roman" w:hAnsi="Times New Roman" w:cs="Times New Roman"/>
          <w:sz w:val="24"/>
          <w:szCs w:val="24"/>
          <w:lang w:eastAsia="zh-CN"/>
        </w:rPr>
        <w:t xml:space="preserve">1. Утвердить Положение об архитектурном совете муниципального района «Юхновский район» </w:t>
      </w:r>
      <w:r w:rsidRPr="006C49E5">
        <w:rPr>
          <w:rFonts w:ascii="Times New Roman" w:eastAsia="Times New Roman" w:hAnsi="Times New Roman" w:cs="Times New Roman"/>
          <w:sz w:val="24"/>
          <w:szCs w:val="24"/>
          <w:lang w:eastAsia="ru-RU"/>
        </w:rPr>
        <w:t>(Приложение №1).</w:t>
      </w:r>
    </w:p>
    <w:p w:rsidR="006C49E5" w:rsidRPr="006C49E5" w:rsidRDefault="006C49E5" w:rsidP="006C49E5">
      <w:pPr>
        <w:spacing w:after="0"/>
        <w:ind w:right="-1" w:firstLine="708"/>
        <w:jc w:val="both"/>
        <w:rPr>
          <w:rFonts w:ascii="Times New Roman" w:eastAsia="Times New Roman" w:hAnsi="Times New Roman" w:cs="Times New Roman"/>
          <w:sz w:val="24"/>
          <w:szCs w:val="24"/>
          <w:lang w:eastAsia="zh-CN"/>
        </w:rPr>
      </w:pPr>
      <w:r w:rsidRPr="006C49E5">
        <w:rPr>
          <w:rFonts w:ascii="Times New Roman" w:eastAsia="Times New Roman" w:hAnsi="Times New Roman" w:cs="Times New Roman"/>
          <w:sz w:val="24"/>
          <w:szCs w:val="24"/>
          <w:lang w:eastAsia="ru-RU"/>
        </w:rPr>
        <w:t xml:space="preserve">2. Утвердить состав архитектурного совета (Приложение №2). </w:t>
      </w:r>
    </w:p>
    <w:p w:rsidR="006C49E5" w:rsidRPr="006C49E5" w:rsidRDefault="006C49E5" w:rsidP="006C49E5">
      <w:pPr>
        <w:spacing w:after="0"/>
        <w:ind w:firstLine="708"/>
        <w:jc w:val="both"/>
        <w:rPr>
          <w:rFonts w:ascii="Times New Roman" w:eastAsia="Times New Roman" w:hAnsi="Times New Roman" w:cs="Times New Roman"/>
          <w:sz w:val="24"/>
          <w:szCs w:val="24"/>
          <w:lang w:eastAsia="ru-RU"/>
        </w:rPr>
      </w:pPr>
      <w:r w:rsidRPr="006C49E5">
        <w:rPr>
          <w:rFonts w:ascii="Times New Roman" w:eastAsia="Times New Roman" w:hAnsi="Times New Roman" w:cs="Times New Roman"/>
          <w:sz w:val="24"/>
          <w:szCs w:val="24"/>
          <w:lang w:eastAsia="zh-CN"/>
        </w:rPr>
        <w:t>3. Признать утратившим силу Постановление администрации МР «Юхновский район» от 28.12.2018 № 566  «Об архитектурном совете муниципального образования муниципальный район «Юхновский район</w:t>
      </w:r>
      <w:r w:rsidRPr="006C49E5">
        <w:rPr>
          <w:rFonts w:ascii="Times New Roman" w:eastAsia="Times New Roman" w:hAnsi="Times New Roman" w:cs="Times New Roman"/>
          <w:sz w:val="24"/>
          <w:szCs w:val="24"/>
          <w:lang w:eastAsia="ru-RU"/>
        </w:rPr>
        <w:t xml:space="preserve">». </w:t>
      </w:r>
    </w:p>
    <w:p w:rsidR="006C49E5" w:rsidRPr="006C49E5" w:rsidRDefault="006C49E5" w:rsidP="006C49E5">
      <w:pPr>
        <w:spacing w:after="0"/>
        <w:ind w:firstLine="708"/>
        <w:jc w:val="both"/>
        <w:rPr>
          <w:rFonts w:ascii="Times New Roman" w:eastAsia="Times New Roman" w:hAnsi="Times New Roman" w:cs="Times New Roman"/>
          <w:sz w:val="24"/>
          <w:szCs w:val="24"/>
          <w:lang w:eastAsia="ru-RU"/>
        </w:rPr>
      </w:pPr>
      <w:r w:rsidRPr="006C49E5">
        <w:rPr>
          <w:rFonts w:ascii="Times New Roman" w:eastAsia="Times New Roman" w:hAnsi="Times New Roman" w:cs="Times New Roman"/>
          <w:sz w:val="24"/>
          <w:szCs w:val="24"/>
          <w:lang w:eastAsia="ru-RU"/>
        </w:rPr>
        <w:t xml:space="preserve">4. </w:t>
      </w:r>
      <w:r w:rsidRPr="006C49E5">
        <w:rPr>
          <w:rFonts w:ascii="Times New Roman" w:eastAsia="Times New Roman" w:hAnsi="Times New Roman" w:cs="Times New Roman"/>
          <w:sz w:val="24"/>
          <w:szCs w:val="24"/>
          <w:lang w:eastAsia="zh-CN"/>
        </w:rPr>
        <w:t>Настоящее постановление вступает в силу со дня его подписания и подлежит размещению на официальном сайте администрации района «Юхновский район».</w:t>
      </w:r>
    </w:p>
    <w:p w:rsidR="006C49E5" w:rsidRPr="006C49E5" w:rsidRDefault="006C49E5" w:rsidP="006C49E5">
      <w:pPr>
        <w:spacing w:after="0"/>
        <w:ind w:firstLine="708"/>
        <w:jc w:val="both"/>
        <w:rPr>
          <w:rFonts w:ascii="Times New Roman" w:eastAsia="Times New Roman" w:hAnsi="Times New Roman" w:cs="Times New Roman"/>
          <w:sz w:val="24"/>
          <w:szCs w:val="24"/>
          <w:lang w:eastAsia="zh-CN"/>
        </w:rPr>
      </w:pPr>
      <w:r w:rsidRPr="006C49E5">
        <w:rPr>
          <w:rFonts w:ascii="Times New Roman" w:eastAsia="Times New Roman" w:hAnsi="Times New Roman" w:cs="Times New Roman"/>
          <w:sz w:val="24"/>
          <w:szCs w:val="24"/>
          <w:lang w:eastAsia="zh-CN"/>
        </w:rPr>
        <w:t xml:space="preserve">4. Контроль исполнения настоящего постановления возложить на заместителя Главы администрации муниципального района «Юхновский район» </w:t>
      </w:r>
      <w:proofErr w:type="spellStart"/>
      <w:r w:rsidRPr="006C49E5">
        <w:rPr>
          <w:rFonts w:ascii="Times New Roman" w:eastAsia="Times New Roman" w:hAnsi="Times New Roman" w:cs="Times New Roman"/>
          <w:sz w:val="24"/>
          <w:szCs w:val="24"/>
          <w:lang w:eastAsia="zh-CN"/>
        </w:rPr>
        <w:t>С.В.Кирсанова</w:t>
      </w:r>
      <w:proofErr w:type="spellEnd"/>
    </w:p>
    <w:p w:rsidR="006C49E5" w:rsidRPr="006C49E5" w:rsidRDefault="006C49E5" w:rsidP="006C49E5">
      <w:pPr>
        <w:spacing w:after="0" w:line="240" w:lineRule="auto"/>
        <w:jc w:val="both"/>
        <w:rPr>
          <w:rFonts w:ascii="Times New Roman" w:eastAsia="Times New Roman" w:hAnsi="Times New Roman" w:cs="Times New Roman"/>
          <w:b/>
          <w:sz w:val="26"/>
          <w:szCs w:val="26"/>
          <w:lang w:eastAsia="zh-CN"/>
        </w:rPr>
      </w:pPr>
    </w:p>
    <w:p w:rsidR="006C49E5" w:rsidRPr="006C49E5" w:rsidRDefault="006C49E5" w:rsidP="006C49E5">
      <w:pPr>
        <w:spacing w:after="0" w:line="240" w:lineRule="auto"/>
        <w:jc w:val="both"/>
        <w:rPr>
          <w:rFonts w:ascii="Times New Roman" w:eastAsia="Times New Roman" w:hAnsi="Times New Roman" w:cs="Times New Roman"/>
          <w:b/>
          <w:sz w:val="26"/>
          <w:szCs w:val="26"/>
          <w:lang w:eastAsia="zh-CN"/>
        </w:rPr>
      </w:pPr>
    </w:p>
    <w:p w:rsidR="006C49E5" w:rsidRPr="006C49E5" w:rsidRDefault="006C49E5" w:rsidP="006C49E5">
      <w:pPr>
        <w:spacing w:after="0" w:line="240" w:lineRule="auto"/>
        <w:jc w:val="both"/>
        <w:rPr>
          <w:rFonts w:ascii="Times New Roman" w:eastAsia="Times New Roman" w:hAnsi="Times New Roman" w:cs="Times New Roman"/>
          <w:b/>
          <w:sz w:val="26"/>
          <w:szCs w:val="26"/>
          <w:lang w:eastAsia="zh-CN"/>
        </w:rPr>
      </w:pPr>
    </w:p>
    <w:p w:rsidR="006C49E5" w:rsidRPr="006C49E5" w:rsidRDefault="006C49E5" w:rsidP="006C49E5">
      <w:pPr>
        <w:spacing w:after="0" w:line="240" w:lineRule="auto"/>
        <w:jc w:val="both"/>
        <w:rPr>
          <w:rFonts w:ascii="Times New Roman" w:eastAsia="Times New Roman" w:hAnsi="Times New Roman" w:cs="Times New Roman"/>
          <w:b/>
          <w:sz w:val="26"/>
          <w:szCs w:val="26"/>
          <w:lang w:eastAsia="zh-CN"/>
        </w:rPr>
      </w:pPr>
      <w:r w:rsidRPr="006C49E5">
        <w:rPr>
          <w:rFonts w:ascii="Times New Roman" w:eastAsia="Times New Roman" w:hAnsi="Times New Roman" w:cs="Times New Roman"/>
          <w:b/>
          <w:sz w:val="26"/>
          <w:szCs w:val="26"/>
          <w:lang w:eastAsia="zh-CN"/>
        </w:rPr>
        <w:t>Глава администрации</w:t>
      </w:r>
    </w:p>
    <w:p w:rsidR="006C49E5" w:rsidRDefault="006C49E5" w:rsidP="006C49E5">
      <w:pPr>
        <w:spacing w:after="0" w:line="240" w:lineRule="auto"/>
        <w:jc w:val="both"/>
        <w:rPr>
          <w:rFonts w:ascii="Times New Roman" w:eastAsia="Times New Roman" w:hAnsi="Times New Roman" w:cs="Times New Roman"/>
          <w:b/>
          <w:sz w:val="26"/>
          <w:szCs w:val="26"/>
          <w:lang w:eastAsia="zh-CN"/>
        </w:rPr>
      </w:pPr>
      <w:r w:rsidRPr="006C49E5">
        <w:rPr>
          <w:rFonts w:ascii="Times New Roman" w:eastAsia="Times New Roman" w:hAnsi="Times New Roman" w:cs="Times New Roman"/>
          <w:b/>
          <w:sz w:val="26"/>
          <w:szCs w:val="26"/>
          <w:lang w:eastAsia="zh-CN"/>
        </w:rPr>
        <w:t xml:space="preserve">МР «Юхновский район» </w:t>
      </w:r>
      <w:r w:rsidRPr="006C49E5">
        <w:rPr>
          <w:rFonts w:ascii="Times New Roman" w:eastAsia="Times New Roman" w:hAnsi="Times New Roman" w:cs="Times New Roman"/>
          <w:b/>
          <w:sz w:val="26"/>
          <w:szCs w:val="26"/>
          <w:lang w:eastAsia="zh-CN"/>
        </w:rPr>
        <w:tab/>
      </w:r>
      <w:r w:rsidRPr="006C49E5">
        <w:rPr>
          <w:rFonts w:ascii="Times New Roman" w:eastAsia="Times New Roman" w:hAnsi="Times New Roman" w:cs="Times New Roman"/>
          <w:b/>
          <w:sz w:val="26"/>
          <w:szCs w:val="26"/>
          <w:lang w:eastAsia="zh-CN"/>
        </w:rPr>
        <w:tab/>
      </w:r>
      <w:r w:rsidRPr="006C49E5">
        <w:rPr>
          <w:rFonts w:ascii="Times New Roman" w:eastAsia="Times New Roman" w:hAnsi="Times New Roman" w:cs="Times New Roman"/>
          <w:b/>
          <w:sz w:val="26"/>
          <w:szCs w:val="26"/>
          <w:lang w:eastAsia="zh-CN"/>
        </w:rPr>
        <w:tab/>
      </w:r>
      <w:r w:rsidRPr="006C49E5">
        <w:rPr>
          <w:rFonts w:ascii="Times New Roman" w:eastAsia="Times New Roman" w:hAnsi="Times New Roman" w:cs="Times New Roman"/>
          <w:b/>
          <w:sz w:val="26"/>
          <w:szCs w:val="26"/>
          <w:lang w:eastAsia="zh-CN"/>
        </w:rPr>
        <w:tab/>
      </w:r>
      <w:r w:rsidRPr="006C49E5">
        <w:rPr>
          <w:rFonts w:ascii="Times New Roman" w:eastAsia="Times New Roman" w:hAnsi="Times New Roman" w:cs="Times New Roman"/>
          <w:b/>
          <w:sz w:val="26"/>
          <w:szCs w:val="26"/>
          <w:lang w:eastAsia="zh-CN"/>
        </w:rPr>
        <w:tab/>
        <w:t xml:space="preserve">          М.А. Ковалева</w:t>
      </w:r>
    </w:p>
    <w:p w:rsidR="006C49E5" w:rsidRPr="006C49E5" w:rsidRDefault="006C49E5" w:rsidP="006C49E5">
      <w:pPr>
        <w:spacing w:after="0" w:line="240" w:lineRule="auto"/>
        <w:jc w:val="both"/>
        <w:rPr>
          <w:rFonts w:ascii="Times New Roman" w:eastAsia="Times New Roman" w:hAnsi="Times New Roman" w:cs="Times New Roman"/>
          <w:b/>
          <w:sz w:val="26"/>
          <w:szCs w:val="26"/>
          <w:lang w:eastAsia="zh-CN"/>
        </w:rPr>
      </w:pPr>
    </w:p>
    <w:p w:rsidR="00EF0022" w:rsidRDefault="00FD3F37" w:rsidP="00FD3F37">
      <w:pPr>
        <w:jc w:val="right"/>
        <w:rPr>
          <w:rFonts w:ascii="Times New Roman" w:hAnsi="Times New Roman" w:cs="Times New Roman"/>
          <w:b/>
          <w:sz w:val="24"/>
          <w:szCs w:val="24"/>
        </w:rPr>
      </w:pPr>
      <w:r w:rsidRPr="00FD3F37">
        <w:rPr>
          <w:rFonts w:ascii="Times New Roman" w:hAnsi="Times New Roman" w:cs="Times New Roman"/>
          <w:b/>
          <w:sz w:val="24"/>
          <w:szCs w:val="24"/>
        </w:rPr>
        <w:lastRenderedPageBreak/>
        <w:t>Приложение №1</w:t>
      </w:r>
    </w:p>
    <w:p w:rsidR="00FD3F37" w:rsidRDefault="00FD3F37" w:rsidP="00FD3F37">
      <w:pPr>
        <w:spacing w:after="0"/>
        <w:jc w:val="right"/>
        <w:rPr>
          <w:rFonts w:ascii="Times New Roman" w:hAnsi="Times New Roman" w:cs="Times New Roman"/>
          <w:sz w:val="24"/>
          <w:szCs w:val="24"/>
        </w:rPr>
      </w:pPr>
      <w:r>
        <w:rPr>
          <w:rFonts w:ascii="Times New Roman" w:hAnsi="Times New Roman" w:cs="Times New Roman"/>
          <w:sz w:val="24"/>
          <w:szCs w:val="24"/>
        </w:rPr>
        <w:t>к</w:t>
      </w:r>
      <w:r w:rsidRPr="002E1120">
        <w:rPr>
          <w:rFonts w:ascii="Times New Roman" w:hAnsi="Times New Roman" w:cs="Times New Roman"/>
          <w:sz w:val="24"/>
          <w:szCs w:val="24"/>
        </w:rPr>
        <w:t xml:space="preserve"> Постановлению администрации </w:t>
      </w:r>
    </w:p>
    <w:p w:rsidR="00FD3F37" w:rsidRDefault="00FD3F37" w:rsidP="00FD3F37">
      <w:pPr>
        <w:spacing w:after="0"/>
        <w:jc w:val="right"/>
        <w:rPr>
          <w:rFonts w:ascii="Times New Roman" w:hAnsi="Times New Roman" w:cs="Times New Roman"/>
          <w:sz w:val="24"/>
          <w:szCs w:val="24"/>
        </w:rPr>
      </w:pPr>
      <w:r w:rsidRPr="002E1120">
        <w:rPr>
          <w:rFonts w:ascii="Times New Roman" w:hAnsi="Times New Roman" w:cs="Times New Roman"/>
          <w:sz w:val="24"/>
          <w:szCs w:val="24"/>
        </w:rPr>
        <w:t>МР «Юхновский район»</w:t>
      </w:r>
    </w:p>
    <w:p w:rsidR="00FD3F37" w:rsidRPr="002E1120" w:rsidRDefault="00FD3F37" w:rsidP="00FD3F37">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6C49E5">
        <w:rPr>
          <w:rFonts w:ascii="Times New Roman" w:hAnsi="Times New Roman" w:cs="Times New Roman"/>
          <w:sz w:val="24"/>
          <w:szCs w:val="24"/>
        </w:rPr>
        <w:t xml:space="preserve">06 марта </w:t>
      </w:r>
      <w:r>
        <w:rPr>
          <w:rFonts w:ascii="Times New Roman" w:hAnsi="Times New Roman" w:cs="Times New Roman"/>
          <w:sz w:val="24"/>
          <w:szCs w:val="24"/>
        </w:rPr>
        <w:t>2023 №</w:t>
      </w:r>
      <w:r w:rsidR="006C49E5">
        <w:rPr>
          <w:rFonts w:ascii="Times New Roman" w:hAnsi="Times New Roman" w:cs="Times New Roman"/>
          <w:sz w:val="24"/>
          <w:szCs w:val="24"/>
        </w:rPr>
        <w:t xml:space="preserve"> 77</w:t>
      </w:r>
    </w:p>
    <w:p w:rsidR="00FD3F37" w:rsidRDefault="00FD3F37" w:rsidP="00FD3F37">
      <w:pPr>
        <w:jc w:val="right"/>
        <w:rPr>
          <w:rFonts w:ascii="Times New Roman" w:hAnsi="Times New Roman" w:cs="Times New Roman"/>
          <w:b/>
          <w:sz w:val="24"/>
          <w:szCs w:val="24"/>
        </w:rPr>
      </w:pPr>
    </w:p>
    <w:p w:rsidR="00814633" w:rsidRDefault="00814633" w:rsidP="00FD3F37">
      <w:pPr>
        <w:jc w:val="right"/>
        <w:rPr>
          <w:rFonts w:ascii="Times New Roman" w:hAnsi="Times New Roman" w:cs="Times New Roman"/>
          <w:b/>
          <w:sz w:val="24"/>
          <w:szCs w:val="24"/>
        </w:rPr>
      </w:pPr>
    </w:p>
    <w:p w:rsidR="005F7EC3" w:rsidRDefault="005F7EC3" w:rsidP="005F7EC3">
      <w:pPr>
        <w:spacing w:after="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F7EC3" w:rsidRDefault="005F7EC3" w:rsidP="005F7E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АРХИТЕКТУРНОМ СОВЕТЕ МУНИЦИПАЛЬНОГО РАЙОНА </w:t>
      </w:r>
    </w:p>
    <w:p w:rsidR="00932045" w:rsidRDefault="005F7EC3" w:rsidP="00932045">
      <w:pPr>
        <w:spacing w:after="0"/>
        <w:jc w:val="center"/>
        <w:rPr>
          <w:rFonts w:ascii="Times New Roman" w:hAnsi="Times New Roman" w:cs="Times New Roman"/>
          <w:b/>
          <w:sz w:val="24"/>
          <w:szCs w:val="24"/>
        </w:rPr>
      </w:pPr>
      <w:r>
        <w:rPr>
          <w:rFonts w:ascii="Times New Roman" w:hAnsi="Times New Roman" w:cs="Times New Roman"/>
          <w:b/>
          <w:sz w:val="24"/>
          <w:szCs w:val="24"/>
        </w:rPr>
        <w:t>«ЮХНОВСКИЙ РАЙОН»</w:t>
      </w:r>
    </w:p>
    <w:p w:rsidR="005F7EC3" w:rsidRDefault="000F57AD" w:rsidP="00932045">
      <w:pPr>
        <w:jc w:val="center"/>
        <w:rPr>
          <w:rFonts w:ascii="Times New Roman" w:hAnsi="Times New Roman" w:cs="Times New Roman"/>
          <w:b/>
          <w:sz w:val="24"/>
          <w:szCs w:val="24"/>
        </w:rPr>
      </w:pPr>
      <w:r>
        <w:rPr>
          <w:rFonts w:ascii="Times New Roman" w:hAnsi="Times New Roman" w:cs="Times New Roman"/>
          <w:b/>
          <w:sz w:val="24"/>
          <w:szCs w:val="24"/>
          <w:lang w:val="en-US"/>
        </w:rPr>
        <w:t>I</w:t>
      </w:r>
      <w:r w:rsidR="00932045">
        <w:rPr>
          <w:rFonts w:ascii="Times New Roman" w:hAnsi="Times New Roman" w:cs="Times New Roman"/>
          <w:b/>
          <w:sz w:val="24"/>
          <w:szCs w:val="24"/>
        </w:rPr>
        <w:t>. Общие положения</w:t>
      </w:r>
    </w:p>
    <w:p w:rsidR="00932045" w:rsidRDefault="00932045" w:rsidP="00932045">
      <w:pPr>
        <w:jc w:val="both"/>
        <w:rPr>
          <w:rFonts w:ascii="Times New Roman" w:hAnsi="Times New Roman" w:cs="Times New Roman"/>
          <w:sz w:val="24"/>
          <w:szCs w:val="24"/>
        </w:rPr>
      </w:pPr>
      <w:r>
        <w:rPr>
          <w:rFonts w:ascii="Times New Roman" w:hAnsi="Times New Roman" w:cs="Times New Roman"/>
          <w:sz w:val="24"/>
          <w:szCs w:val="24"/>
        </w:rPr>
        <w:t xml:space="preserve">1. Архитектурный совет при администрации МР «Юхновский район» (далее </w:t>
      </w:r>
      <w:r w:rsidR="003E51CE">
        <w:rPr>
          <w:rFonts w:ascii="Times New Roman" w:hAnsi="Times New Roman" w:cs="Times New Roman"/>
          <w:sz w:val="24"/>
          <w:szCs w:val="24"/>
        </w:rPr>
        <w:t>-</w:t>
      </w:r>
      <w:r>
        <w:rPr>
          <w:rFonts w:ascii="Times New Roman" w:hAnsi="Times New Roman" w:cs="Times New Roman"/>
          <w:sz w:val="24"/>
          <w:szCs w:val="24"/>
        </w:rPr>
        <w:t xml:space="preserve">Архитектурный совет) – постоянно действующий коллегиальный и совещательный орган, осуществляющий  рассмотрение проектных предложений по архитектурно-градостроительным решения </w:t>
      </w:r>
      <w:r w:rsidR="002F07DC">
        <w:rPr>
          <w:rFonts w:ascii="Times New Roman" w:hAnsi="Times New Roman" w:cs="Times New Roman"/>
          <w:sz w:val="24"/>
          <w:szCs w:val="24"/>
        </w:rPr>
        <w:t>о</w:t>
      </w:r>
      <w:r>
        <w:rPr>
          <w:rFonts w:ascii="Times New Roman" w:hAnsi="Times New Roman" w:cs="Times New Roman"/>
          <w:sz w:val="24"/>
          <w:szCs w:val="24"/>
        </w:rPr>
        <w:t>бъектов капитального строительства, реконструкции</w:t>
      </w:r>
      <w:r w:rsidR="002F07DC">
        <w:rPr>
          <w:rFonts w:ascii="Times New Roman" w:hAnsi="Times New Roman" w:cs="Times New Roman"/>
          <w:sz w:val="24"/>
          <w:szCs w:val="24"/>
        </w:rPr>
        <w:t xml:space="preserve">, концепций архитектурно-планировочных и объемно-пространственных решений застройки, инициативным  эскизным проектам и иным вопросам архитектурно-строительного проектирования на территории Юхновского района. </w:t>
      </w:r>
    </w:p>
    <w:p w:rsidR="002F07DC" w:rsidRPr="000F57AD" w:rsidRDefault="002F07DC" w:rsidP="000F57AD">
      <w:pPr>
        <w:rPr>
          <w:rFonts w:ascii="Times New Roman" w:hAnsi="Times New Roman" w:cs="Times New Roman"/>
          <w:sz w:val="24"/>
          <w:szCs w:val="24"/>
        </w:rPr>
      </w:pPr>
      <w:r w:rsidRPr="000F57AD">
        <w:rPr>
          <w:rFonts w:ascii="Times New Roman" w:hAnsi="Times New Roman" w:cs="Times New Roman"/>
          <w:sz w:val="24"/>
          <w:szCs w:val="24"/>
        </w:rPr>
        <w:t>2. Архитектурный совет осуществляет  свою деятельность в целях:</w:t>
      </w:r>
    </w:p>
    <w:p w:rsidR="002F07DC" w:rsidRDefault="002F07DC" w:rsidP="00932045">
      <w:pPr>
        <w:jc w:val="both"/>
        <w:rPr>
          <w:rFonts w:ascii="Times New Roman" w:hAnsi="Times New Roman" w:cs="Times New Roman"/>
          <w:sz w:val="24"/>
          <w:szCs w:val="24"/>
        </w:rPr>
      </w:pPr>
      <w:r>
        <w:rPr>
          <w:rFonts w:ascii="Times New Roman" w:hAnsi="Times New Roman" w:cs="Times New Roman"/>
          <w:sz w:val="24"/>
          <w:szCs w:val="24"/>
        </w:rPr>
        <w:t xml:space="preserve">2.1. Формирования современного архитектурного облика застройки города Юхнов и населенных пунктов Юхновского района, с учетом особенностей ландшафта и историко-культурной среды. </w:t>
      </w:r>
    </w:p>
    <w:p w:rsidR="002F07DC" w:rsidRDefault="002F07DC" w:rsidP="00932045">
      <w:pPr>
        <w:jc w:val="both"/>
        <w:rPr>
          <w:rFonts w:ascii="Times New Roman" w:hAnsi="Times New Roman" w:cs="Times New Roman"/>
          <w:sz w:val="24"/>
          <w:szCs w:val="24"/>
        </w:rPr>
      </w:pPr>
      <w:r>
        <w:rPr>
          <w:rFonts w:ascii="Times New Roman" w:hAnsi="Times New Roman" w:cs="Times New Roman"/>
          <w:sz w:val="24"/>
          <w:szCs w:val="24"/>
        </w:rPr>
        <w:t xml:space="preserve">2.2. Создание условий для устойчивого градостроительного развития, комфортной городской среды, повышения качества жизни населения. </w:t>
      </w:r>
    </w:p>
    <w:p w:rsidR="00680ECC" w:rsidRDefault="00680ECC" w:rsidP="00932045">
      <w:pPr>
        <w:jc w:val="both"/>
        <w:rPr>
          <w:rFonts w:ascii="Times New Roman" w:hAnsi="Times New Roman" w:cs="Times New Roman"/>
          <w:sz w:val="24"/>
          <w:szCs w:val="24"/>
        </w:rPr>
      </w:pPr>
      <w:r>
        <w:rPr>
          <w:rFonts w:ascii="Times New Roman" w:hAnsi="Times New Roman" w:cs="Times New Roman"/>
          <w:sz w:val="24"/>
          <w:szCs w:val="24"/>
        </w:rPr>
        <w:t>2.3. Повышение качества архитектурно-градостроительных решений объектов капитального строительства на территории Юхновского района.</w:t>
      </w:r>
    </w:p>
    <w:p w:rsidR="00680ECC" w:rsidRPr="000F57AD" w:rsidRDefault="000F57AD" w:rsidP="000F57AD">
      <w:pPr>
        <w:jc w:val="center"/>
        <w:rPr>
          <w:rFonts w:ascii="Times New Roman" w:hAnsi="Times New Roman" w:cs="Times New Roman"/>
          <w:b/>
          <w:sz w:val="24"/>
          <w:szCs w:val="24"/>
        </w:rPr>
      </w:pPr>
      <w:r w:rsidRPr="000F57AD">
        <w:rPr>
          <w:rFonts w:ascii="Times New Roman" w:hAnsi="Times New Roman" w:cs="Times New Roman"/>
          <w:b/>
          <w:sz w:val="24"/>
          <w:szCs w:val="24"/>
          <w:lang w:val="en-US"/>
        </w:rPr>
        <w:t>II</w:t>
      </w:r>
      <w:r w:rsidRPr="000F57AD">
        <w:rPr>
          <w:rFonts w:ascii="Times New Roman" w:hAnsi="Times New Roman" w:cs="Times New Roman"/>
          <w:b/>
          <w:sz w:val="24"/>
          <w:szCs w:val="24"/>
        </w:rPr>
        <w:t>. Функции Архитектурного совета</w:t>
      </w:r>
    </w:p>
    <w:p w:rsidR="0009608F" w:rsidRPr="0009608F" w:rsidRDefault="0009608F" w:rsidP="003E51CE">
      <w:pPr>
        <w:jc w:val="both"/>
        <w:rPr>
          <w:rFonts w:ascii="Times New Roman" w:hAnsi="Times New Roman" w:cs="Times New Roman"/>
          <w:sz w:val="24"/>
          <w:szCs w:val="24"/>
        </w:rPr>
      </w:pPr>
      <w:r>
        <w:rPr>
          <w:rFonts w:ascii="Times New Roman" w:hAnsi="Times New Roman" w:cs="Times New Roman"/>
          <w:sz w:val="24"/>
          <w:szCs w:val="24"/>
        </w:rPr>
        <w:t xml:space="preserve">1. </w:t>
      </w:r>
      <w:r w:rsidRPr="0009608F">
        <w:rPr>
          <w:rFonts w:ascii="Times New Roman" w:hAnsi="Times New Roman" w:cs="Times New Roman"/>
          <w:sz w:val="24"/>
          <w:szCs w:val="24"/>
        </w:rPr>
        <w:t xml:space="preserve">Коллегиальное профессиональное рассмотрение, обсуждение и </w:t>
      </w:r>
      <w:r>
        <w:rPr>
          <w:rFonts w:ascii="Times New Roman" w:hAnsi="Times New Roman" w:cs="Times New Roman"/>
          <w:sz w:val="24"/>
          <w:szCs w:val="24"/>
        </w:rPr>
        <w:t xml:space="preserve">согласование </w:t>
      </w:r>
      <w:r w:rsidRPr="0009608F">
        <w:rPr>
          <w:rFonts w:ascii="Times New Roman" w:hAnsi="Times New Roman" w:cs="Times New Roman"/>
          <w:sz w:val="24"/>
          <w:szCs w:val="24"/>
        </w:rPr>
        <w:t>градостроительных и архитектурных решений:</w:t>
      </w:r>
    </w:p>
    <w:p w:rsidR="0009608F" w:rsidRDefault="0009608F" w:rsidP="003E51CE">
      <w:pPr>
        <w:pStyle w:val="a3"/>
        <w:jc w:val="both"/>
      </w:pPr>
      <w:r>
        <w:t>- проектов по планировке территории, включая ландшафтное проектирование;</w:t>
      </w:r>
    </w:p>
    <w:p w:rsidR="0009608F" w:rsidRDefault="0009608F" w:rsidP="003E51CE">
      <w:pPr>
        <w:pStyle w:val="a3"/>
        <w:jc w:val="both"/>
      </w:pPr>
      <w:r>
        <w:t>- проектов строительства (независимо от ведомственной подчиненности и форм собственности) на территории Юхновского района;</w:t>
      </w:r>
    </w:p>
    <w:p w:rsidR="0009608F" w:rsidRDefault="0009608F" w:rsidP="003E51CE">
      <w:pPr>
        <w:pStyle w:val="a3"/>
        <w:jc w:val="both"/>
      </w:pPr>
      <w:r>
        <w:t>- проектов благоустройства и озеленения;</w:t>
      </w:r>
    </w:p>
    <w:p w:rsidR="0009608F" w:rsidRDefault="0009608F" w:rsidP="003E51CE">
      <w:pPr>
        <w:pStyle w:val="a3"/>
        <w:jc w:val="both"/>
      </w:pPr>
      <w:r>
        <w:t>- инициативные эскизные проекты, концептуальные предложения по благоустройству территорий;</w:t>
      </w:r>
    </w:p>
    <w:p w:rsidR="0009608F" w:rsidRDefault="0009608F" w:rsidP="003E51CE">
      <w:pPr>
        <w:pStyle w:val="a3"/>
        <w:jc w:val="both"/>
      </w:pPr>
      <w:r>
        <w:t>- рекламного и информационного оформления;</w:t>
      </w:r>
    </w:p>
    <w:p w:rsidR="0009608F" w:rsidRDefault="0009608F" w:rsidP="003E51CE">
      <w:pPr>
        <w:pStyle w:val="a3"/>
        <w:jc w:val="both"/>
      </w:pPr>
      <w:r>
        <w:lastRenderedPageBreak/>
        <w:t>- других вопросов, связанных с архитектурой, градостроительством и дизайном.</w:t>
      </w:r>
    </w:p>
    <w:p w:rsidR="0009608F" w:rsidRDefault="00723E43" w:rsidP="003E51CE">
      <w:pPr>
        <w:pStyle w:val="a3"/>
        <w:jc w:val="both"/>
      </w:pPr>
      <w:r>
        <w:t>2.</w:t>
      </w:r>
      <w:r w:rsidR="0009608F">
        <w:t xml:space="preserve"> Выработка рекомендаций и предложений по представленным на </w:t>
      </w:r>
      <w:r>
        <w:t>рассмотрение проектам для органа местного</w:t>
      </w:r>
      <w:r w:rsidR="0009608F">
        <w:t xml:space="preserve"> самоуправления, юридических и физических лиц.</w:t>
      </w:r>
    </w:p>
    <w:p w:rsidR="0009608F" w:rsidRPr="002F07DC" w:rsidRDefault="007C3DA7" w:rsidP="007C3DA7">
      <w:pPr>
        <w:jc w:val="center"/>
        <w:rPr>
          <w:rFonts w:ascii="Times New Roman" w:hAnsi="Times New Roman" w:cs="Times New Roman"/>
          <w:b/>
          <w:sz w:val="24"/>
          <w:szCs w:val="24"/>
        </w:rPr>
      </w:pPr>
      <w:r w:rsidRPr="007C3DA7">
        <w:rPr>
          <w:rFonts w:ascii="Times New Roman" w:hAnsi="Times New Roman" w:cs="Times New Roman"/>
          <w:b/>
          <w:sz w:val="24"/>
          <w:szCs w:val="24"/>
          <w:lang w:val="en-US"/>
        </w:rPr>
        <w:t>III</w:t>
      </w:r>
      <w:r w:rsidRPr="007C3DA7">
        <w:rPr>
          <w:rFonts w:ascii="Times New Roman" w:hAnsi="Times New Roman" w:cs="Times New Roman"/>
          <w:b/>
          <w:sz w:val="24"/>
          <w:szCs w:val="24"/>
        </w:rPr>
        <w:t>. Порядок формирования и деятельности Архитектурного совета</w:t>
      </w:r>
    </w:p>
    <w:p w:rsidR="00680ECC" w:rsidRDefault="003E51CE" w:rsidP="0009608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Состав Архитектурного совета утверждается Главой администрации МР «Юхновский район».</w:t>
      </w:r>
    </w:p>
    <w:p w:rsidR="003E51CE" w:rsidRDefault="003E51CE"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 Архитектурный совет состоит из председателя Архитектурного совета, заместителя председателя</w:t>
      </w:r>
      <w:r w:rsidRPr="003E51CE">
        <w:rPr>
          <w:rFonts w:ascii="Times New Roman" w:hAnsi="Times New Roman" w:cs="Times New Roman"/>
          <w:sz w:val="24"/>
          <w:szCs w:val="24"/>
        </w:rPr>
        <w:t xml:space="preserve"> </w:t>
      </w:r>
      <w:r>
        <w:rPr>
          <w:rFonts w:ascii="Times New Roman" w:hAnsi="Times New Roman" w:cs="Times New Roman"/>
          <w:sz w:val="24"/>
          <w:szCs w:val="24"/>
        </w:rPr>
        <w:t xml:space="preserve">Архитектурного совета, секретаря Архитектурного совета, членов  Архитектурного совета. </w:t>
      </w:r>
    </w:p>
    <w:p w:rsidR="000F0DE5" w:rsidRDefault="003E51CE"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Председателем Архитектурного совета является Глава администрации МР «Юхновский район». </w:t>
      </w:r>
      <w:r w:rsidR="000F0DE5">
        <w:rPr>
          <w:rFonts w:ascii="Times New Roman" w:hAnsi="Times New Roman" w:cs="Times New Roman"/>
          <w:sz w:val="24"/>
          <w:szCs w:val="24"/>
        </w:rPr>
        <w:t>Председатель Архитектурного совета:</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организует работу </w:t>
      </w:r>
      <w:r w:rsidR="004B05C2">
        <w:rPr>
          <w:rFonts w:ascii="Times New Roman" w:hAnsi="Times New Roman" w:cs="Times New Roman"/>
          <w:sz w:val="24"/>
          <w:szCs w:val="24"/>
        </w:rPr>
        <w:t xml:space="preserve">и контроль за деятельностью </w:t>
      </w:r>
      <w:r>
        <w:rPr>
          <w:rFonts w:ascii="Times New Roman" w:hAnsi="Times New Roman" w:cs="Times New Roman"/>
          <w:sz w:val="24"/>
          <w:szCs w:val="24"/>
        </w:rPr>
        <w:t>Архитектурного совета;</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определяет состав приглашенных на заседание Архитектурного совета;</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ведет заседание Архитектурного совета;</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утверждает повестку заседания Архитектурного совета, в случае необходимости вносит изменения в повестку заседания;</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взаимодействует по вопросам, входящим в компетенцию Архитектурного совета с органами местного самоуправления муниципальных образований и иными организациями.</w:t>
      </w:r>
    </w:p>
    <w:p w:rsidR="000F0DE5"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w:t>
      </w:r>
      <w:r w:rsidR="000F0DE5">
        <w:rPr>
          <w:rFonts w:ascii="Times New Roman" w:hAnsi="Times New Roman" w:cs="Times New Roman"/>
          <w:sz w:val="24"/>
          <w:szCs w:val="24"/>
        </w:rPr>
        <w:t xml:space="preserve">. В отсутствии председателя Архитектурного совета обязанности председателя исполняет заместитель председателя Архитектурного совета. </w:t>
      </w:r>
    </w:p>
    <w:p w:rsidR="000F0DE5"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5</w:t>
      </w:r>
      <w:r w:rsidR="000F0DE5">
        <w:rPr>
          <w:rFonts w:ascii="Times New Roman" w:hAnsi="Times New Roman" w:cs="Times New Roman"/>
          <w:sz w:val="24"/>
          <w:szCs w:val="24"/>
        </w:rPr>
        <w:t>. Секретарь Архитектурного совета обеспечивает:</w:t>
      </w:r>
    </w:p>
    <w:p w:rsidR="00C87EA6"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регистрацию заявления о рассмотрении на Архитектурном совете от заинтересованных лиц; </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повестки заседания Архитектурного совета для утверждения ее председателем Архитектурного совета;</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подготовку материалов к заседанию Архитектурного совета в составе: презентационные материалы, список присутствующих на</w:t>
      </w:r>
      <w:r w:rsidR="00C87EA6">
        <w:rPr>
          <w:rFonts w:ascii="Times New Roman" w:hAnsi="Times New Roman" w:cs="Times New Roman"/>
          <w:sz w:val="24"/>
          <w:szCs w:val="24"/>
        </w:rPr>
        <w:t xml:space="preserve"> заседании, повестка заседания;</w:t>
      </w:r>
    </w:p>
    <w:p w:rsidR="000F0DE5" w:rsidRDefault="000F0DE5"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уведомление членов Архитектурного совета не менее чем за 2 дня о дате, времени проведения и повестке заседания Архитектурного совета</w:t>
      </w:r>
      <w:r w:rsidR="00C87EA6">
        <w:rPr>
          <w:rFonts w:ascii="Times New Roman" w:hAnsi="Times New Roman" w:cs="Times New Roman"/>
          <w:sz w:val="24"/>
          <w:szCs w:val="24"/>
        </w:rPr>
        <w:t>;</w:t>
      </w:r>
    </w:p>
    <w:p w:rsidR="00C87EA6"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списков лиц, приглашенных к участию в заседании Архитектурного совета;</w:t>
      </w:r>
    </w:p>
    <w:p w:rsidR="00C87EA6"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подготовку протоколов заседания Архитектурного совета;</w:t>
      </w:r>
    </w:p>
    <w:p w:rsidR="00C87EA6"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подготовку выписок из протокола Архитектурного совета по запросу заинтересованных лиц, а также рассылку протокола Архитектурного совета;</w:t>
      </w:r>
    </w:p>
    <w:p w:rsidR="00C87EA6"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отчетов о деятельности Архитектурного совета;</w:t>
      </w:r>
    </w:p>
    <w:p w:rsidR="00424941"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ведение архива и систематизацию вопросов, рассмотренных на Архитектурно</w:t>
      </w:r>
      <w:r w:rsidR="00424941">
        <w:rPr>
          <w:rFonts w:ascii="Times New Roman" w:hAnsi="Times New Roman" w:cs="Times New Roman"/>
          <w:sz w:val="24"/>
          <w:szCs w:val="24"/>
        </w:rPr>
        <w:t>м</w:t>
      </w:r>
      <w:r w:rsidR="00A47DFE">
        <w:rPr>
          <w:rFonts w:ascii="Times New Roman" w:hAnsi="Times New Roman" w:cs="Times New Roman"/>
          <w:sz w:val="24"/>
          <w:szCs w:val="24"/>
        </w:rPr>
        <w:t xml:space="preserve"> совете</w:t>
      </w:r>
      <w:r w:rsidR="00424941">
        <w:rPr>
          <w:rFonts w:ascii="Times New Roman" w:hAnsi="Times New Roman" w:cs="Times New Roman"/>
          <w:sz w:val="24"/>
          <w:szCs w:val="24"/>
        </w:rPr>
        <w:t>.</w:t>
      </w:r>
    </w:p>
    <w:p w:rsidR="00C87EA6"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6. Члены Архитектурного совета:</w:t>
      </w:r>
    </w:p>
    <w:p w:rsidR="004B05C2"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5C2">
        <w:rPr>
          <w:rFonts w:ascii="Times New Roman" w:hAnsi="Times New Roman" w:cs="Times New Roman"/>
          <w:sz w:val="24"/>
          <w:szCs w:val="24"/>
        </w:rPr>
        <w:t>принимают участие в работе Архитектурного совета с правом совещательного голоса;</w:t>
      </w:r>
    </w:p>
    <w:p w:rsidR="00C87EA6" w:rsidRDefault="004B05C2"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EA6">
        <w:rPr>
          <w:rFonts w:ascii="Times New Roman" w:hAnsi="Times New Roman" w:cs="Times New Roman"/>
          <w:sz w:val="24"/>
          <w:szCs w:val="24"/>
        </w:rPr>
        <w:t>рассматривают материалы, представленные на Архитектурный совет;</w:t>
      </w:r>
    </w:p>
    <w:p w:rsidR="004B05C2" w:rsidRDefault="00C87EA6" w:rsidP="003E51C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дают рек</w:t>
      </w:r>
      <w:r w:rsidR="00424941">
        <w:rPr>
          <w:rFonts w:ascii="Times New Roman" w:hAnsi="Times New Roman" w:cs="Times New Roman"/>
          <w:sz w:val="24"/>
          <w:szCs w:val="24"/>
        </w:rPr>
        <w:t xml:space="preserve">омендации и </w:t>
      </w:r>
      <w:r w:rsidR="004B05C2">
        <w:rPr>
          <w:rFonts w:ascii="Times New Roman" w:hAnsi="Times New Roman" w:cs="Times New Roman"/>
          <w:sz w:val="24"/>
          <w:szCs w:val="24"/>
        </w:rPr>
        <w:t>делают заключения;</w:t>
      </w:r>
    </w:p>
    <w:p w:rsidR="004B05C2" w:rsidRDefault="00B143D2" w:rsidP="00B143D2">
      <w:pPr>
        <w:spacing w:before="100" w:beforeAutospacing="1" w:after="100" w:afterAutospacing="1" w:line="240" w:lineRule="auto"/>
        <w:jc w:val="center"/>
        <w:rPr>
          <w:rFonts w:ascii="Times New Roman" w:hAnsi="Times New Roman" w:cs="Times New Roman"/>
          <w:b/>
          <w:sz w:val="24"/>
          <w:szCs w:val="24"/>
        </w:rPr>
      </w:pPr>
      <w:r w:rsidRPr="00B143D2">
        <w:rPr>
          <w:rFonts w:ascii="Times New Roman" w:hAnsi="Times New Roman" w:cs="Times New Roman"/>
          <w:b/>
          <w:sz w:val="24"/>
          <w:szCs w:val="24"/>
          <w:lang w:val="en-US"/>
        </w:rPr>
        <w:t>IV</w:t>
      </w:r>
      <w:r w:rsidRPr="00B143D2">
        <w:rPr>
          <w:rFonts w:ascii="Times New Roman" w:hAnsi="Times New Roman" w:cs="Times New Roman"/>
          <w:b/>
          <w:sz w:val="24"/>
          <w:szCs w:val="24"/>
        </w:rPr>
        <w:t>. Права Архитектурного совета</w:t>
      </w:r>
    </w:p>
    <w:p w:rsidR="00B143D2" w:rsidRDefault="00FA5A70" w:rsidP="00B143D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 Архитектурный совет для осуществления своих функций имеет право:</w:t>
      </w:r>
    </w:p>
    <w:p w:rsidR="00FA5A70" w:rsidRDefault="00FA5A70" w:rsidP="00B143D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запрашивать и получать в установленном порядке необходимые для осуществления деятельности Архитектурного совета документы и информацию от органов и организаций - участников мероприятий по градостроительному зонированию, планировке территории, архитектурно-строительному проектированию комплексному развитию территории  и благоустройству территорий Юхновского района. </w:t>
      </w:r>
    </w:p>
    <w:p w:rsidR="00FA5A70" w:rsidRDefault="00FA5A70" w:rsidP="00B143D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приглашать на заседание Архитектурного совета представителей проектных организаций, застройщиков, заказчиков, подрядчиков и представителей других организаций, присутствие которых необходимо в процессе подготовки или рассмотрения вопросов на заседании Архитектурного совета. </w:t>
      </w:r>
    </w:p>
    <w:p w:rsidR="003648AD" w:rsidRDefault="000A764A" w:rsidP="00B143D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размещать материалы, повестки, протоколы и материалы заседаний Архитектурного совета на сайтах, стендах и в социальных сетях администрации МР «Юхновский район». </w:t>
      </w:r>
    </w:p>
    <w:p w:rsidR="000A764A" w:rsidRDefault="000A764A" w:rsidP="000A764A">
      <w:pPr>
        <w:spacing w:before="100" w:beforeAutospacing="1" w:after="100" w:afterAutospacing="1" w:line="240" w:lineRule="auto"/>
        <w:jc w:val="center"/>
        <w:rPr>
          <w:rFonts w:ascii="Times New Roman" w:hAnsi="Times New Roman" w:cs="Times New Roman"/>
          <w:b/>
          <w:sz w:val="24"/>
          <w:szCs w:val="24"/>
        </w:rPr>
      </w:pPr>
      <w:r w:rsidRPr="000A764A">
        <w:rPr>
          <w:rFonts w:ascii="Times New Roman" w:hAnsi="Times New Roman" w:cs="Times New Roman"/>
          <w:b/>
          <w:sz w:val="24"/>
          <w:szCs w:val="24"/>
          <w:lang w:val="en-US"/>
        </w:rPr>
        <w:t>V</w:t>
      </w:r>
      <w:r w:rsidRPr="000A764A">
        <w:rPr>
          <w:rFonts w:ascii="Times New Roman" w:hAnsi="Times New Roman" w:cs="Times New Roman"/>
          <w:b/>
          <w:sz w:val="24"/>
          <w:szCs w:val="24"/>
        </w:rPr>
        <w:t>. Организация работы Архитектурного совета</w:t>
      </w:r>
    </w:p>
    <w:p w:rsidR="00CB4F86" w:rsidRDefault="006037D9"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B4F86">
        <w:rPr>
          <w:rFonts w:ascii="Times New Roman" w:hAnsi="Times New Roman" w:cs="Times New Roman"/>
          <w:sz w:val="24"/>
          <w:szCs w:val="24"/>
        </w:rPr>
        <w:t>Заседание</w:t>
      </w:r>
      <w:r w:rsidR="00CB4F86" w:rsidRPr="00CB4F86">
        <w:t xml:space="preserve"> </w:t>
      </w:r>
      <w:r w:rsidR="00CB4F86">
        <w:rPr>
          <w:rFonts w:ascii="Times New Roman" w:hAnsi="Times New Roman" w:cs="Times New Roman"/>
          <w:sz w:val="24"/>
          <w:szCs w:val="24"/>
        </w:rPr>
        <w:t>Архитектурного совета</w:t>
      </w:r>
      <w:r w:rsidR="00DF3E68">
        <w:rPr>
          <w:rFonts w:ascii="Times New Roman" w:hAnsi="Times New Roman" w:cs="Times New Roman"/>
          <w:sz w:val="24"/>
          <w:szCs w:val="24"/>
        </w:rPr>
        <w:t xml:space="preserve"> проводит</w:t>
      </w:r>
      <w:r w:rsidR="00CB4F86">
        <w:rPr>
          <w:rFonts w:ascii="Times New Roman" w:hAnsi="Times New Roman" w:cs="Times New Roman"/>
          <w:sz w:val="24"/>
          <w:szCs w:val="24"/>
        </w:rPr>
        <w:t>ся в здании Администрации МР «Юхновский район». В случае необходимости  заседание Архитектурного совета могут назначаться с выездом на место.</w:t>
      </w:r>
    </w:p>
    <w:p w:rsidR="00DD1F6E" w:rsidRDefault="00CB4F86"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037D9">
        <w:rPr>
          <w:rFonts w:ascii="Times New Roman" w:hAnsi="Times New Roman" w:cs="Times New Roman"/>
          <w:sz w:val="24"/>
          <w:szCs w:val="24"/>
        </w:rPr>
        <w:t>Заседание Архитектурного совета проводятся не реже 1 раза в два месяца. При необходимости могут проводиться внеочередные заседания Архитектурного совета</w:t>
      </w:r>
      <w:r w:rsidR="00DF3E68">
        <w:rPr>
          <w:rFonts w:ascii="Times New Roman" w:hAnsi="Times New Roman" w:cs="Times New Roman"/>
          <w:sz w:val="24"/>
          <w:szCs w:val="24"/>
        </w:rPr>
        <w:t xml:space="preserve"> по заявлению инициатора. </w:t>
      </w:r>
    </w:p>
    <w:p w:rsidR="00DD1F6E" w:rsidRDefault="00CB4F86"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D1F6E" w:rsidRPr="00A47DFE">
        <w:rPr>
          <w:rFonts w:ascii="Times New Roman" w:hAnsi="Times New Roman" w:cs="Times New Roman"/>
          <w:sz w:val="24"/>
          <w:szCs w:val="24"/>
        </w:rPr>
        <w:t xml:space="preserve">Для рассмотрения вопроса на заседании Архитектурного совета инициатор </w:t>
      </w:r>
      <w:r w:rsidR="00424941" w:rsidRPr="00A47DFE">
        <w:rPr>
          <w:rFonts w:ascii="Times New Roman" w:hAnsi="Times New Roman" w:cs="Times New Roman"/>
          <w:sz w:val="24"/>
          <w:szCs w:val="24"/>
        </w:rPr>
        <w:t>(</w:t>
      </w:r>
      <w:r w:rsidRPr="00A47DFE">
        <w:rPr>
          <w:rFonts w:ascii="Times New Roman" w:hAnsi="Times New Roman" w:cs="Times New Roman"/>
          <w:sz w:val="24"/>
          <w:szCs w:val="24"/>
        </w:rPr>
        <w:t xml:space="preserve">его представитель) </w:t>
      </w:r>
      <w:r w:rsidR="00DD1F6E" w:rsidRPr="00A47DFE">
        <w:rPr>
          <w:rFonts w:ascii="Times New Roman" w:hAnsi="Times New Roman" w:cs="Times New Roman"/>
          <w:sz w:val="24"/>
          <w:szCs w:val="24"/>
        </w:rPr>
        <w:t>направляет заявление о рассмотрении вопроса на заседани</w:t>
      </w:r>
      <w:r w:rsidR="00424941" w:rsidRPr="00A47DFE">
        <w:rPr>
          <w:rFonts w:ascii="Times New Roman" w:hAnsi="Times New Roman" w:cs="Times New Roman"/>
          <w:sz w:val="24"/>
          <w:szCs w:val="24"/>
        </w:rPr>
        <w:t>е</w:t>
      </w:r>
      <w:r w:rsidR="00DD1F6E" w:rsidRPr="00A47DFE">
        <w:rPr>
          <w:rFonts w:ascii="Times New Roman" w:hAnsi="Times New Roman" w:cs="Times New Roman"/>
          <w:sz w:val="24"/>
          <w:szCs w:val="24"/>
        </w:rPr>
        <w:t xml:space="preserve"> Архитектурного сов</w:t>
      </w:r>
      <w:r w:rsidR="00A47DFE" w:rsidRPr="00A47DFE">
        <w:rPr>
          <w:rFonts w:ascii="Times New Roman" w:hAnsi="Times New Roman" w:cs="Times New Roman"/>
          <w:sz w:val="24"/>
          <w:szCs w:val="24"/>
        </w:rPr>
        <w:t xml:space="preserve">ета и презентационные материалы. </w:t>
      </w:r>
      <w:r w:rsidR="00DD1F6E" w:rsidRPr="00A47DFE">
        <w:rPr>
          <w:rFonts w:ascii="Times New Roman" w:hAnsi="Times New Roman" w:cs="Times New Roman"/>
          <w:sz w:val="24"/>
          <w:szCs w:val="24"/>
        </w:rPr>
        <w:t xml:space="preserve"> </w:t>
      </w:r>
    </w:p>
    <w:p w:rsidR="00DD1F6E" w:rsidRDefault="00CB4F86" w:rsidP="006037D9">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sz w:val="24"/>
          <w:szCs w:val="24"/>
        </w:rPr>
        <w:t>4</w:t>
      </w:r>
      <w:r w:rsidR="00DD1F6E">
        <w:rPr>
          <w:rFonts w:ascii="Times New Roman" w:hAnsi="Times New Roman" w:cs="Times New Roman"/>
          <w:sz w:val="24"/>
          <w:szCs w:val="24"/>
        </w:rPr>
        <w:t xml:space="preserve">. </w:t>
      </w:r>
      <w:r w:rsidR="005C57F6">
        <w:rPr>
          <w:rFonts w:ascii="Times New Roman" w:hAnsi="Times New Roman" w:cs="Times New Roman"/>
          <w:sz w:val="24"/>
          <w:szCs w:val="24"/>
        </w:rPr>
        <w:t xml:space="preserve">Заявление и  материалы направляется по электронной почте  </w:t>
      </w:r>
      <w:hyperlink r:id="rId7" w:history="1">
        <w:r w:rsidR="005C57F6" w:rsidRPr="007D7CA7">
          <w:rPr>
            <w:rStyle w:val="a4"/>
            <w:rFonts w:ascii="Times New Roman" w:hAnsi="Times New Roman" w:cs="Times New Roman"/>
            <w:sz w:val="24"/>
            <w:szCs w:val="24"/>
          </w:rPr>
          <w:t>ayuhn@adm.kaluga.ru</w:t>
        </w:r>
      </w:hyperlink>
      <w:r w:rsidR="005C57F6">
        <w:rPr>
          <w:rFonts w:ascii="Times New Roman" w:hAnsi="Times New Roman" w:cs="Times New Roman"/>
          <w:sz w:val="24"/>
          <w:szCs w:val="24"/>
        </w:rPr>
        <w:t xml:space="preserve">, либо на бумажном носителе </w:t>
      </w:r>
      <w:r w:rsidR="005C57F6" w:rsidRPr="005C57F6">
        <w:rPr>
          <w:rFonts w:ascii="Times New Roman" w:hAnsi="Times New Roman" w:cs="Times New Roman"/>
          <w:bCs/>
          <w:sz w:val="24"/>
          <w:szCs w:val="24"/>
        </w:rPr>
        <w:t>при личном о</w:t>
      </w:r>
      <w:r w:rsidR="005C57F6">
        <w:rPr>
          <w:rFonts w:ascii="Times New Roman" w:hAnsi="Times New Roman" w:cs="Times New Roman"/>
          <w:bCs/>
          <w:sz w:val="24"/>
          <w:szCs w:val="24"/>
        </w:rPr>
        <w:t xml:space="preserve">бращении в Администрацию МР «Юхновский район». </w:t>
      </w:r>
      <w:r w:rsidR="00E83BC7">
        <w:rPr>
          <w:rFonts w:ascii="Times New Roman" w:hAnsi="Times New Roman" w:cs="Times New Roman"/>
          <w:bCs/>
          <w:sz w:val="24"/>
          <w:szCs w:val="24"/>
        </w:rPr>
        <w:t>В заявлении обязательно указываются:</w:t>
      </w:r>
    </w:p>
    <w:p w:rsidR="00E83BC7" w:rsidRDefault="00E83BC7" w:rsidP="006037D9">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Сведения о физическом лице (Ф.И.О заявителя (его представителя), почтовый адрес, контактный телефон). Сведения о юридическом лице (наименование, место нахождения)</w:t>
      </w:r>
      <w:r w:rsidR="00803651">
        <w:rPr>
          <w:rFonts w:ascii="Times New Roman" w:hAnsi="Times New Roman" w:cs="Times New Roman"/>
          <w:bCs/>
          <w:sz w:val="24"/>
          <w:szCs w:val="24"/>
        </w:rPr>
        <w:t>;</w:t>
      </w:r>
    </w:p>
    <w:p w:rsidR="00E83BC7" w:rsidRDefault="00803651" w:rsidP="006037D9">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83BC7">
        <w:rPr>
          <w:rFonts w:ascii="Times New Roman" w:hAnsi="Times New Roman" w:cs="Times New Roman"/>
          <w:bCs/>
          <w:sz w:val="24"/>
          <w:szCs w:val="24"/>
        </w:rPr>
        <w:t>цель и обоснование  необходимости рассмотрения материалов;</w:t>
      </w:r>
    </w:p>
    <w:p w:rsidR="00E83BC7" w:rsidRDefault="00A73D74"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перечень приложенных документов. </w:t>
      </w:r>
    </w:p>
    <w:p w:rsidR="00B3183C" w:rsidRDefault="00DF3E68" w:rsidP="00B3183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CB4F86">
        <w:rPr>
          <w:rFonts w:ascii="Times New Roman" w:hAnsi="Times New Roman" w:cs="Times New Roman"/>
          <w:sz w:val="24"/>
          <w:szCs w:val="24"/>
        </w:rPr>
        <w:t xml:space="preserve">. </w:t>
      </w:r>
      <w:r w:rsidR="00716389">
        <w:rPr>
          <w:rFonts w:ascii="Times New Roman" w:hAnsi="Times New Roman" w:cs="Times New Roman"/>
          <w:sz w:val="24"/>
          <w:szCs w:val="24"/>
        </w:rPr>
        <w:t>Презентационные м</w:t>
      </w:r>
      <w:r w:rsidR="00716389" w:rsidRPr="00A40373">
        <w:rPr>
          <w:rFonts w:ascii="Times New Roman" w:eastAsia="Times New Roman" w:hAnsi="Times New Roman" w:cs="Times New Roman"/>
          <w:sz w:val="24"/>
          <w:szCs w:val="24"/>
          <w:lang w:eastAsia="ru-RU"/>
        </w:rPr>
        <w:t>атериалы, обязательные для проведения заседания</w:t>
      </w:r>
      <w:r w:rsidR="00716389">
        <w:rPr>
          <w:rFonts w:ascii="Times New Roman" w:eastAsia="Times New Roman" w:hAnsi="Times New Roman" w:cs="Times New Roman"/>
          <w:sz w:val="24"/>
          <w:szCs w:val="24"/>
          <w:lang w:eastAsia="ru-RU"/>
        </w:rPr>
        <w:t xml:space="preserve"> </w:t>
      </w:r>
      <w:r w:rsidR="00716389" w:rsidRPr="00A40373">
        <w:rPr>
          <w:rFonts w:ascii="Times New Roman" w:eastAsia="Times New Roman" w:hAnsi="Times New Roman" w:cs="Times New Roman"/>
          <w:sz w:val="24"/>
          <w:szCs w:val="24"/>
          <w:lang w:eastAsia="ru-RU"/>
        </w:rPr>
        <w:t>Архитектурного совета состоят из графических материалов и тестовой части.</w:t>
      </w:r>
      <w:r w:rsidR="00716389">
        <w:rPr>
          <w:rFonts w:ascii="Times New Roman" w:eastAsia="Times New Roman" w:hAnsi="Times New Roman" w:cs="Times New Roman"/>
          <w:sz w:val="24"/>
          <w:szCs w:val="24"/>
          <w:lang w:eastAsia="ru-RU"/>
        </w:rPr>
        <w:t xml:space="preserve">  </w:t>
      </w:r>
      <w:r w:rsidR="0027420D">
        <w:rPr>
          <w:rFonts w:ascii="Times New Roman" w:eastAsia="Times New Roman" w:hAnsi="Times New Roman" w:cs="Times New Roman"/>
          <w:sz w:val="24"/>
          <w:szCs w:val="24"/>
          <w:lang w:eastAsia="ru-RU"/>
        </w:rPr>
        <w:t>Презентационные материалы должны</w:t>
      </w:r>
      <w:r w:rsidR="0027420D" w:rsidRPr="00A40373">
        <w:rPr>
          <w:rFonts w:ascii="Times New Roman" w:eastAsia="Times New Roman" w:hAnsi="Times New Roman" w:cs="Times New Roman"/>
          <w:sz w:val="24"/>
          <w:szCs w:val="24"/>
          <w:lang w:eastAsia="ru-RU"/>
        </w:rPr>
        <w:t xml:space="preserve"> формировать четкое представление о</w:t>
      </w:r>
      <w:r w:rsidR="0027420D">
        <w:rPr>
          <w:rFonts w:ascii="Times New Roman" w:eastAsia="Times New Roman" w:hAnsi="Times New Roman" w:cs="Times New Roman"/>
          <w:sz w:val="24"/>
          <w:szCs w:val="24"/>
          <w:lang w:eastAsia="ru-RU"/>
        </w:rPr>
        <w:t xml:space="preserve"> </w:t>
      </w:r>
      <w:r w:rsidR="0027420D" w:rsidRPr="00A40373">
        <w:rPr>
          <w:rFonts w:ascii="Times New Roman" w:eastAsia="Times New Roman" w:hAnsi="Times New Roman" w:cs="Times New Roman"/>
          <w:sz w:val="24"/>
          <w:szCs w:val="24"/>
          <w:lang w:eastAsia="ru-RU"/>
        </w:rPr>
        <w:t>рассматриваемом вопросе</w:t>
      </w:r>
      <w:r w:rsidR="0027420D">
        <w:rPr>
          <w:rFonts w:ascii="Times New Roman" w:eastAsia="Times New Roman" w:hAnsi="Times New Roman" w:cs="Times New Roman"/>
          <w:sz w:val="24"/>
          <w:szCs w:val="24"/>
          <w:lang w:eastAsia="ru-RU"/>
        </w:rPr>
        <w:t xml:space="preserve">. </w:t>
      </w:r>
      <w:r w:rsidR="0027420D" w:rsidRPr="00A40373">
        <w:rPr>
          <w:rFonts w:ascii="Times New Roman" w:eastAsia="Times New Roman" w:hAnsi="Times New Roman" w:cs="Times New Roman"/>
          <w:sz w:val="24"/>
          <w:szCs w:val="24"/>
          <w:lang w:eastAsia="ru-RU"/>
        </w:rPr>
        <w:t xml:space="preserve"> </w:t>
      </w:r>
    </w:p>
    <w:p w:rsidR="00392020" w:rsidRDefault="00392020" w:rsidP="00B3183C">
      <w:pPr>
        <w:tabs>
          <w:tab w:val="left" w:pos="284"/>
        </w:tabs>
        <w:spacing w:after="0" w:line="240" w:lineRule="auto"/>
        <w:jc w:val="both"/>
        <w:rPr>
          <w:rFonts w:ascii="Times New Roman" w:eastAsia="Times New Roman" w:hAnsi="Times New Roman" w:cs="Times New Roman"/>
          <w:sz w:val="24"/>
          <w:szCs w:val="24"/>
          <w:lang w:eastAsia="ru-RU"/>
        </w:rPr>
      </w:pPr>
    </w:p>
    <w:p w:rsidR="00392020" w:rsidRDefault="00392020" w:rsidP="00744D6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3183C" w:rsidRPr="00744D6C">
        <w:rPr>
          <w:rFonts w:ascii="Times New Roman" w:eastAsia="Times New Roman" w:hAnsi="Times New Roman" w:cs="Times New Roman"/>
          <w:sz w:val="24"/>
          <w:szCs w:val="24"/>
          <w:lang w:eastAsia="ru-RU"/>
        </w:rPr>
        <w:t>Для рассмотрения инициативных эскизных проектов</w:t>
      </w:r>
      <w:r>
        <w:rPr>
          <w:rFonts w:ascii="Times New Roman" w:eastAsia="Times New Roman" w:hAnsi="Times New Roman" w:cs="Times New Roman"/>
          <w:sz w:val="24"/>
          <w:szCs w:val="24"/>
          <w:lang w:eastAsia="ru-RU"/>
        </w:rPr>
        <w:t xml:space="preserve"> </w:t>
      </w:r>
      <w:r w:rsidR="00B3183C" w:rsidRPr="00744D6C">
        <w:rPr>
          <w:rFonts w:ascii="Times New Roman" w:eastAsia="Times New Roman" w:hAnsi="Times New Roman" w:cs="Times New Roman"/>
          <w:sz w:val="24"/>
          <w:szCs w:val="24"/>
          <w:lang w:eastAsia="ru-RU"/>
        </w:rPr>
        <w:t>строительства (реконструкции) объе</w:t>
      </w:r>
      <w:r>
        <w:rPr>
          <w:rFonts w:ascii="Times New Roman" w:eastAsia="Times New Roman" w:hAnsi="Times New Roman" w:cs="Times New Roman"/>
          <w:sz w:val="24"/>
          <w:szCs w:val="24"/>
          <w:lang w:eastAsia="ru-RU"/>
        </w:rPr>
        <w:t xml:space="preserve">кта капитального строительства, </w:t>
      </w:r>
      <w:r w:rsidR="00B3183C" w:rsidRPr="00744D6C">
        <w:rPr>
          <w:rFonts w:ascii="Times New Roman" w:eastAsia="Times New Roman" w:hAnsi="Times New Roman" w:cs="Times New Roman"/>
          <w:sz w:val="24"/>
          <w:szCs w:val="24"/>
          <w:lang w:eastAsia="ru-RU"/>
        </w:rPr>
        <w:t>благоустройства территории, а также предва</w:t>
      </w:r>
      <w:r>
        <w:rPr>
          <w:rFonts w:ascii="Times New Roman" w:eastAsia="Times New Roman" w:hAnsi="Times New Roman" w:cs="Times New Roman"/>
          <w:sz w:val="24"/>
          <w:szCs w:val="24"/>
          <w:lang w:eastAsia="ru-RU"/>
        </w:rPr>
        <w:t xml:space="preserve">рительных градостроительных </w:t>
      </w:r>
      <w:r w:rsidR="00B3183C" w:rsidRPr="00744D6C">
        <w:rPr>
          <w:rFonts w:ascii="Times New Roman" w:eastAsia="Times New Roman" w:hAnsi="Times New Roman" w:cs="Times New Roman"/>
          <w:sz w:val="24"/>
          <w:szCs w:val="24"/>
          <w:lang w:eastAsia="ru-RU"/>
        </w:rPr>
        <w:t>концепций застройки территорий матер</w:t>
      </w:r>
      <w:r>
        <w:rPr>
          <w:rFonts w:ascii="Times New Roman" w:eastAsia="Times New Roman" w:hAnsi="Times New Roman" w:cs="Times New Roman"/>
          <w:sz w:val="24"/>
          <w:szCs w:val="24"/>
          <w:lang w:eastAsia="ru-RU"/>
        </w:rPr>
        <w:t xml:space="preserve">иалы в зависимости от характера </w:t>
      </w:r>
      <w:r w:rsidR="00B3183C" w:rsidRPr="00744D6C">
        <w:rPr>
          <w:rFonts w:ascii="Times New Roman" w:eastAsia="Times New Roman" w:hAnsi="Times New Roman" w:cs="Times New Roman"/>
          <w:sz w:val="24"/>
          <w:szCs w:val="24"/>
          <w:lang w:eastAsia="ru-RU"/>
        </w:rPr>
        <w:t>инициируемого вопроса рекомендуется предоставлять в следующем составе:</w:t>
      </w:r>
      <w:r>
        <w:rPr>
          <w:rFonts w:ascii="Times New Roman" w:eastAsia="Times New Roman" w:hAnsi="Times New Roman" w:cs="Times New Roman"/>
          <w:sz w:val="24"/>
          <w:szCs w:val="24"/>
          <w:lang w:eastAsia="ru-RU"/>
        </w:rPr>
        <w:t xml:space="preserve"> </w:t>
      </w:r>
    </w:p>
    <w:p w:rsidR="00392020" w:rsidRDefault="00B3183C" w:rsidP="00744D6C">
      <w:pPr>
        <w:tabs>
          <w:tab w:val="left" w:pos="284"/>
        </w:tabs>
        <w:spacing w:after="0" w:line="240" w:lineRule="auto"/>
        <w:jc w:val="both"/>
        <w:rPr>
          <w:rFonts w:ascii="Times New Roman" w:eastAsia="Times New Roman" w:hAnsi="Times New Roman" w:cs="Times New Roman"/>
          <w:sz w:val="24"/>
          <w:szCs w:val="24"/>
          <w:lang w:eastAsia="ru-RU"/>
        </w:rPr>
      </w:pPr>
      <w:r w:rsidRPr="00744D6C">
        <w:rPr>
          <w:rFonts w:ascii="Times New Roman" w:eastAsia="Times New Roman" w:hAnsi="Times New Roman" w:cs="Times New Roman"/>
          <w:sz w:val="24"/>
          <w:szCs w:val="24"/>
          <w:lang w:eastAsia="ru-RU"/>
        </w:rPr>
        <w:br/>
        <w:t>- схема расположения земельного</w:t>
      </w:r>
      <w:r w:rsidR="00392020">
        <w:rPr>
          <w:rFonts w:ascii="Times New Roman" w:eastAsia="Times New Roman" w:hAnsi="Times New Roman" w:cs="Times New Roman"/>
          <w:sz w:val="24"/>
          <w:szCs w:val="24"/>
          <w:lang w:eastAsia="ru-RU"/>
        </w:rPr>
        <w:t xml:space="preserve"> участка (территории/объекта) в </w:t>
      </w:r>
      <w:r w:rsidRPr="00744D6C">
        <w:rPr>
          <w:rFonts w:ascii="Times New Roman" w:eastAsia="Times New Roman" w:hAnsi="Times New Roman" w:cs="Times New Roman"/>
          <w:sz w:val="24"/>
          <w:szCs w:val="24"/>
          <w:lang w:eastAsia="ru-RU"/>
        </w:rPr>
        <w:t>планировочной структуре населенного пункта;</w:t>
      </w:r>
      <w:r w:rsidR="00392020">
        <w:rPr>
          <w:rFonts w:ascii="Times New Roman" w:eastAsia="Times New Roman" w:hAnsi="Times New Roman" w:cs="Times New Roman"/>
          <w:sz w:val="24"/>
          <w:szCs w:val="24"/>
          <w:lang w:eastAsia="ru-RU"/>
        </w:rPr>
        <w:t xml:space="preserve"> </w:t>
      </w:r>
    </w:p>
    <w:p w:rsidR="00B3183C" w:rsidRPr="00744D6C" w:rsidRDefault="00392020" w:rsidP="00744D6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83C" w:rsidRPr="00744D6C">
        <w:rPr>
          <w:rFonts w:ascii="Times New Roman" w:eastAsia="Times New Roman" w:hAnsi="Times New Roman" w:cs="Times New Roman"/>
          <w:sz w:val="24"/>
          <w:szCs w:val="24"/>
          <w:lang w:eastAsia="ru-RU"/>
        </w:rPr>
        <w:t>фрагмент схемы функциональн</w:t>
      </w:r>
      <w:r>
        <w:rPr>
          <w:rFonts w:ascii="Times New Roman" w:eastAsia="Times New Roman" w:hAnsi="Times New Roman" w:cs="Times New Roman"/>
          <w:sz w:val="24"/>
          <w:szCs w:val="24"/>
          <w:lang w:eastAsia="ru-RU"/>
        </w:rPr>
        <w:t xml:space="preserve">ого зонирования из генерального </w:t>
      </w:r>
      <w:r w:rsidR="00B3183C" w:rsidRPr="00744D6C">
        <w:rPr>
          <w:rFonts w:ascii="Times New Roman" w:eastAsia="Times New Roman" w:hAnsi="Times New Roman" w:cs="Times New Roman"/>
          <w:sz w:val="24"/>
          <w:szCs w:val="24"/>
          <w:lang w:eastAsia="ru-RU"/>
        </w:rPr>
        <w:t>плана муниципального образования</w:t>
      </w:r>
      <w:r>
        <w:rPr>
          <w:rFonts w:ascii="Times New Roman" w:eastAsia="Times New Roman" w:hAnsi="Times New Roman" w:cs="Times New Roman"/>
          <w:sz w:val="24"/>
          <w:szCs w:val="24"/>
          <w:lang w:eastAsia="ru-RU"/>
        </w:rPr>
        <w:t xml:space="preserve"> с указанием земельного участка </w:t>
      </w:r>
      <w:r w:rsidR="00B3183C" w:rsidRPr="00744D6C">
        <w:rPr>
          <w:rFonts w:ascii="Times New Roman" w:eastAsia="Times New Roman" w:hAnsi="Times New Roman" w:cs="Times New Roman"/>
          <w:sz w:val="24"/>
          <w:szCs w:val="24"/>
          <w:lang w:eastAsia="ru-RU"/>
        </w:rPr>
        <w:t>(территории/объекта);</w:t>
      </w:r>
      <w:r w:rsidR="00B3183C" w:rsidRPr="00744D6C">
        <w:rPr>
          <w:rFonts w:ascii="Times New Roman" w:eastAsia="Times New Roman" w:hAnsi="Times New Roman" w:cs="Times New Roman"/>
          <w:sz w:val="24"/>
          <w:szCs w:val="24"/>
          <w:lang w:eastAsia="ru-RU"/>
        </w:rPr>
        <w:br/>
        <w:t>- фрагмент схемы градостро</w:t>
      </w:r>
      <w:r>
        <w:rPr>
          <w:rFonts w:ascii="Times New Roman" w:eastAsia="Times New Roman" w:hAnsi="Times New Roman" w:cs="Times New Roman"/>
          <w:sz w:val="24"/>
          <w:szCs w:val="24"/>
          <w:lang w:eastAsia="ru-RU"/>
        </w:rPr>
        <w:t xml:space="preserve">ительного зонирования из Правил </w:t>
      </w:r>
      <w:r w:rsidR="00B3183C" w:rsidRPr="00744D6C">
        <w:rPr>
          <w:rFonts w:ascii="Times New Roman" w:eastAsia="Times New Roman" w:hAnsi="Times New Roman" w:cs="Times New Roman"/>
          <w:sz w:val="24"/>
          <w:szCs w:val="24"/>
          <w:lang w:eastAsia="ru-RU"/>
        </w:rPr>
        <w:t>землепользования и застройки муницип</w:t>
      </w:r>
      <w:r>
        <w:rPr>
          <w:rFonts w:ascii="Times New Roman" w:eastAsia="Times New Roman" w:hAnsi="Times New Roman" w:cs="Times New Roman"/>
          <w:sz w:val="24"/>
          <w:szCs w:val="24"/>
          <w:lang w:eastAsia="ru-RU"/>
        </w:rPr>
        <w:t xml:space="preserve">ального образования с указанием </w:t>
      </w:r>
      <w:r w:rsidR="00B3183C" w:rsidRPr="00744D6C">
        <w:rPr>
          <w:rFonts w:ascii="Times New Roman" w:eastAsia="Times New Roman" w:hAnsi="Times New Roman" w:cs="Times New Roman"/>
          <w:sz w:val="24"/>
          <w:szCs w:val="24"/>
          <w:lang w:eastAsia="ru-RU"/>
        </w:rPr>
        <w:t>земельного участка (территории/объекта);</w:t>
      </w:r>
      <w:r w:rsidR="00B3183C" w:rsidRPr="00744D6C">
        <w:rPr>
          <w:rFonts w:ascii="Times New Roman" w:eastAsia="Times New Roman" w:hAnsi="Times New Roman" w:cs="Times New Roman"/>
          <w:sz w:val="24"/>
          <w:szCs w:val="24"/>
          <w:lang w:eastAsia="ru-RU"/>
        </w:rPr>
        <w:br/>
        <w:t>- схема существующего использования земельного участка (территории)</w:t>
      </w:r>
      <w:r w:rsidR="00B3183C" w:rsidRPr="00744D6C">
        <w:rPr>
          <w:rFonts w:ascii="Times New Roman" w:eastAsia="Times New Roman" w:hAnsi="Times New Roman" w:cs="Times New Roman"/>
          <w:sz w:val="24"/>
          <w:szCs w:val="24"/>
          <w:lang w:eastAsia="ru-RU"/>
        </w:rPr>
        <w:br/>
        <w:t>с указанием планировочных ограничений, красных линий, зон с особыми</w:t>
      </w:r>
      <w:r w:rsidR="00B3183C" w:rsidRPr="00744D6C">
        <w:rPr>
          <w:rFonts w:ascii="Times New Roman" w:eastAsia="Times New Roman" w:hAnsi="Times New Roman" w:cs="Times New Roman"/>
          <w:sz w:val="24"/>
          <w:szCs w:val="24"/>
          <w:lang w:eastAsia="ru-RU"/>
        </w:rPr>
        <w:br/>
        <w:t>условиями использования территории, объектов культурного наследия границ земельных участков, решений ранее принятых градостроительных документов и другой информации, характеризующей существующее состояние;</w:t>
      </w:r>
    </w:p>
    <w:p w:rsidR="00392020" w:rsidRDefault="00B3183C" w:rsidP="00392020">
      <w:pPr>
        <w:tabs>
          <w:tab w:val="left" w:pos="284"/>
        </w:tabs>
        <w:spacing w:after="0" w:line="240" w:lineRule="auto"/>
        <w:jc w:val="both"/>
        <w:rPr>
          <w:rFonts w:ascii="Times New Roman" w:eastAsia="Times New Roman" w:hAnsi="Times New Roman" w:cs="Times New Roman"/>
          <w:sz w:val="24"/>
          <w:szCs w:val="24"/>
          <w:lang w:eastAsia="ru-RU"/>
        </w:rPr>
      </w:pPr>
      <w:r w:rsidRPr="00392020">
        <w:rPr>
          <w:rFonts w:ascii="Times New Roman" w:eastAsia="Times New Roman" w:hAnsi="Times New Roman" w:cs="Times New Roman"/>
          <w:sz w:val="24"/>
          <w:szCs w:val="24"/>
          <w:lang w:eastAsia="ru-RU"/>
        </w:rPr>
        <w:t>- схема планировочной организации земельного участка (территории) с</w:t>
      </w:r>
      <w:r w:rsidRPr="00392020">
        <w:rPr>
          <w:rFonts w:ascii="Times New Roman" w:eastAsia="Times New Roman" w:hAnsi="Times New Roman" w:cs="Times New Roman"/>
          <w:sz w:val="24"/>
          <w:szCs w:val="24"/>
          <w:lang w:eastAsia="ru-RU"/>
        </w:rPr>
        <w:br/>
        <w:t>указанием создаваемого (реконструируемого) объекта, опорной застройки,</w:t>
      </w:r>
      <w:r w:rsidRPr="00392020">
        <w:rPr>
          <w:rFonts w:ascii="Times New Roman" w:eastAsia="Times New Roman" w:hAnsi="Times New Roman" w:cs="Times New Roman"/>
          <w:sz w:val="24"/>
          <w:szCs w:val="24"/>
          <w:lang w:eastAsia="ru-RU"/>
        </w:rPr>
        <w:br/>
        <w:t>основных направлений движения автотранспорта, проездов, расстановки</w:t>
      </w:r>
      <w:r w:rsidRPr="00392020">
        <w:rPr>
          <w:rFonts w:ascii="Times New Roman" w:eastAsia="Times New Roman" w:hAnsi="Times New Roman" w:cs="Times New Roman"/>
          <w:sz w:val="24"/>
          <w:szCs w:val="24"/>
          <w:lang w:eastAsia="ru-RU"/>
        </w:rPr>
        <w:br/>
      </w:r>
      <w:proofErr w:type="spellStart"/>
      <w:r w:rsidRPr="00392020">
        <w:rPr>
          <w:rFonts w:ascii="Times New Roman" w:eastAsia="Times New Roman" w:hAnsi="Times New Roman" w:cs="Times New Roman"/>
          <w:sz w:val="24"/>
          <w:szCs w:val="24"/>
          <w:lang w:eastAsia="ru-RU"/>
        </w:rPr>
        <w:t>машино</w:t>
      </w:r>
      <w:proofErr w:type="spellEnd"/>
      <w:r w:rsidRPr="00392020">
        <w:rPr>
          <w:rFonts w:ascii="Times New Roman" w:eastAsia="Times New Roman" w:hAnsi="Times New Roman" w:cs="Times New Roman"/>
          <w:sz w:val="24"/>
          <w:szCs w:val="24"/>
          <w:lang w:eastAsia="ru-RU"/>
        </w:rPr>
        <w:t>-мест, красных линий, границ земельных участков, зон с особыми</w:t>
      </w:r>
      <w:r w:rsidRPr="00392020">
        <w:rPr>
          <w:rFonts w:ascii="Times New Roman" w:eastAsia="Times New Roman" w:hAnsi="Times New Roman" w:cs="Times New Roman"/>
          <w:sz w:val="24"/>
          <w:szCs w:val="24"/>
          <w:lang w:eastAsia="ru-RU"/>
        </w:rPr>
        <w:br/>
        <w:t>условиями использования территор</w:t>
      </w:r>
      <w:r w:rsidR="00392020">
        <w:rPr>
          <w:rFonts w:ascii="Times New Roman" w:eastAsia="Times New Roman" w:hAnsi="Times New Roman" w:cs="Times New Roman"/>
          <w:sz w:val="24"/>
          <w:szCs w:val="24"/>
          <w:lang w:eastAsia="ru-RU"/>
        </w:rPr>
        <w:t xml:space="preserve">ии, в том числе от создаваемого </w:t>
      </w:r>
      <w:r w:rsidRPr="00392020">
        <w:rPr>
          <w:rFonts w:ascii="Times New Roman" w:eastAsia="Times New Roman" w:hAnsi="Times New Roman" w:cs="Times New Roman"/>
          <w:sz w:val="24"/>
          <w:szCs w:val="24"/>
          <w:lang w:eastAsia="ru-RU"/>
        </w:rPr>
        <w:t>(реконструируемого) объекта (при наличии);</w:t>
      </w:r>
    </w:p>
    <w:p w:rsidR="00392020" w:rsidRDefault="00B3183C" w:rsidP="00392020">
      <w:pPr>
        <w:tabs>
          <w:tab w:val="left" w:pos="284"/>
        </w:tabs>
        <w:spacing w:after="0" w:line="240" w:lineRule="auto"/>
        <w:jc w:val="both"/>
        <w:rPr>
          <w:rFonts w:ascii="Times New Roman" w:eastAsia="Times New Roman" w:hAnsi="Times New Roman" w:cs="Times New Roman"/>
          <w:sz w:val="24"/>
          <w:szCs w:val="24"/>
          <w:lang w:eastAsia="ru-RU"/>
        </w:rPr>
      </w:pPr>
      <w:r w:rsidRPr="00392020">
        <w:rPr>
          <w:rFonts w:ascii="Times New Roman" w:eastAsia="Times New Roman" w:hAnsi="Times New Roman" w:cs="Times New Roman"/>
          <w:sz w:val="24"/>
          <w:szCs w:val="24"/>
          <w:lang w:eastAsia="ru-RU"/>
        </w:rPr>
        <w:t>- схема благоустройства земельного у</w:t>
      </w:r>
      <w:r w:rsidR="00392020">
        <w:rPr>
          <w:rFonts w:ascii="Times New Roman" w:eastAsia="Times New Roman" w:hAnsi="Times New Roman" w:cs="Times New Roman"/>
          <w:sz w:val="24"/>
          <w:szCs w:val="24"/>
          <w:lang w:eastAsia="ru-RU"/>
        </w:rPr>
        <w:t xml:space="preserve">частка (территории) с указанием </w:t>
      </w:r>
      <w:r w:rsidRPr="00392020">
        <w:rPr>
          <w:rFonts w:ascii="Times New Roman" w:eastAsia="Times New Roman" w:hAnsi="Times New Roman" w:cs="Times New Roman"/>
          <w:sz w:val="24"/>
          <w:szCs w:val="24"/>
          <w:lang w:eastAsia="ru-RU"/>
        </w:rPr>
        <w:t xml:space="preserve">создаваемого (реконструируемого) объекта, опорной застройки, проездов, в </w:t>
      </w:r>
      <w:r w:rsidR="00392020">
        <w:rPr>
          <w:rFonts w:ascii="Times New Roman" w:eastAsia="Times New Roman" w:hAnsi="Times New Roman" w:cs="Times New Roman"/>
          <w:sz w:val="24"/>
          <w:szCs w:val="24"/>
          <w:lang w:eastAsia="ru-RU"/>
        </w:rPr>
        <w:t xml:space="preserve">том числе временных, </w:t>
      </w:r>
      <w:r w:rsidRPr="00392020">
        <w:rPr>
          <w:rFonts w:ascii="Times New Roman" w:eastAsia="Times New Roman" w:hAnsi="Times New Roman" w:cs="Times New Roman"/>
          <w:sz w:val="24"/>
          <w:szCs w:val="24"/>
          <w:lang w:eastAsia="ru-RU"/>
        </w:rPr>
        <w:t>сущес</w:t>
      </w:r>
      <w:r w:rsidR="00392020">
        <w:rPr>
          <w:rFonts w:ascii="Times New Roman" w:eastAsia="Times New Roman" w:hAnsi="Times New Roman" w:cs="Times New Roman"/>
          <w:sz w:val="24"/>
          <w:szCs w:val="24"/>
          <w:lang w:eastAsia="ru-RU"/>
        </w:rPr>
        <w:t xml:space="preserve">твующих и создаваемых элементов </w:t>
      </w:r>
      <w:r w:rsidRPr="00392020">
        <w:rPr>
          <w:rFonts w:ascii="Times New Roman" w:eastAsia="Times New Roman" w:hAnsi="Times New Roman" w:cs="Times New Roman"/>
          <w:sz w:val="24"/>
          <w:szCs w:val="24"/>
          <w:lang w:eastAsia="ru-RU"/>
        </w:rPr>
        <w:t>благоустройства (декоративн</w:t>
      </w:r>
      <w:r w:rsidR="00392020">
        <w:rPr>
          <w:rFonts w:ascii="Times New Roman" w:eastAsia="Times New Roman" w:hAnsi="Times New Roman" w:cs="Times New Roman"/>
          <w:sz w:val="24"/>
          <w:szCs w:val="24"/>
          <w:lang w:eastAsia="ru-RU"/>
        </w:rPr>
        <w:t xml:space="preserve">ые, технические, планировочные, </w:t>
      </w:r>
      <w:r w:rsidRPr="00392020">
        <w:rPr>
          <w:rFonts w:ascii="Times New Roman" w:eastAsia="Times New Roman" w:hAnsi="Times New Roman" w:cs="Times New Roman"/>
          <w:sz w:val="24"/>
          <w:szCs w:val="24"/>
          <w:lang w:eastAsia="ru-RU"/>
        </w:rPr>
        <w:t>конструктивные устройства, элем</w:t>
      </w:r>
      <w:r w:rsidR="00392020">
        <w:rPr>
          <w:rFonts w:ascii="Times New Roman" w:eastAsia="Times New Roman" w:hAnsi="Times New Roman" w:cs="Times New Roman"/>
          <w:sz w:val="24"/>
          <w:szCs w:val="24"/>
          <w:lang w:eastAsia="ru-RU"/>
        </w:rPr>
        <w:t xml:space="preserve">енты озеленения, различные виды </w:t>
      </w:r>
      <w:r w:rsidRPr="00392020">
        <w:rPr>
          <w:rFonts w:ascii="Times New Roman" w:eastAsia="Times New Roman" w:hAnsi="Times New Roman" w:cs="Times New Roman"/>
          <w:sz w:val="24"/>
          <w:szCs w:val="24"/>
          <w:lang w:eastAsia="ru-RU"/>
        </w:rPr>
        <w:t xml:space="preserve">оборудования и оформления, малые архитектурные формы, типы покрытий) в </w:t>
      </w:r>
      <w:r w:rsidR="00392020">
        <w:rPr>
          <w:rFonts w:ascii="Times New Roman" w:eastAsia="Times New Roman" w:hAnsi="Times New Roman" w:cs="Times New Roman"/>
          <w:sz w:val="24"/>
          <w:szCs w:val="24"/>
          <w:lang w:eastAsia="ru-RU"/>
        </w:rPr>
        <w:t xml:space="preserve">том числе </w:t>
      </w:r>
      <w:r w:rsidRPr="00392020">
        <w:rPr>
          <w:rFonts w:ascii="Times New Roman" w:eastAsia="Times New Roman" w:hAnsi="Times New Roman" w:cs="Times New Roman"/>
          <w:sz w:val="24"/>
          <w:szCs w:val="24"/>
          <w:lang w:eastAsia="ru-RU"/>
        </w:rPr>
        <w:t>за границами отведенного земел</w:t>
      </w:r>
      <w:r w:rsidR="00392020">
        <w:rPr>
          <w:rFonts w:ascii="Times New Roman" w:eastAsia="Times New Roman" w:hAnsi="Times New Roman" w:cs="Times New Roman"/>
          <w:sz w:val="24"/>
          <w:szCs w:val="24"/>
          <w:lang w:eastAsia="ru-RU"/>
        </w:rPr>
        <w:t xml:space="preserve">ьного участка, места размещения </w:t>
      </w:r>
      <w:r w:rsidRPr="00392020">
        <w:rPr>
          <w:rFonts w:ascii="Times New Roman" w:eastAsia="Times New Roman" w:hAnsi="Times New Roman" w:cs="Times New Roman"/>
          <w:sz w:val="24"/>
          <w:szCs w:val="24"/>
          <w:lang w:eastAsia="ru-RU"/>
        </w:rPr>
        <w:t>информационн</w:t>
      </w:r>
      <w:r w:rsidR="00392020">
        <w:rPr>
          <w:rFonts w:ascii="Times New Roman" w:eastAsia="Times New Roman" w:hAnsi="Times New Roman" w:cs="Times New Roman"/>
          <w:sz w:val="24"/>
          <w:szCs w:val="24"/>
          <w:lang w:eastAsia="ru-RU"/>
        </w:rPr>
        <w:t xml:space="preserve">ых щитов </w:t>
      </w:r>
      <w:r w:rsidR="00A659BD">
        <w:rPr>
          <w:rFonts w:ascii="Times New Roman" w:eastAsia="Times New Roman" w:hAnsi="Times New Roman" w:cs="Times New Roman"/>
          <w:sz w:val="24"/>
          <w:szCs w:val="24"/>
          <w:lang w:eastAsia="ru-RU"/>
        </w:rPr>
        <w:t>и указателей»;</w:t>
      </w:r>
    </w:p>
    <w:p w:rsidR="00B3183C" w:rsidRPr="00392020" w:rsidRDefault="00B3183C" w:rsidP="00392020">
      <w:pPr>
        <w:tabs>
          <w:tab w:val="left" w:pos="284"/>
        </w:tabs>
        <w:spacing w:after="0" w:line="240" w:lineRule="auto"/>
        <w:jc w:val="both"/>
        <w:rPr>
          <w:rFonts w:ascii="Times New Roman" w:eastAsia="Times New Roman" w:hAnsi="Times New Roman" w:cs="Times New Roman"/>
          <w:sz w:val="24"/>
          <w:szCs w:val="24"/>
          <w:lang w:eastAsia="ru-RU"/>
        </w:rPr>
      </w:pPr>
      <w:r w:rsidRPr="00392020">
        <w:rPr>
          <w:rFonts w:ascii="Times New Roman" w:eastAsia="Times New Roman" w:hAnsi="Times New Roman" w:cs="Times New Roman"/>
          <w:sz w:val="24"/>
          <w:szCs w:val="24"/>
          <w:lang w:eastAsia="ru-RU"/>
        </w:rPr>
        <w:t xml:space="preserve">- </w:t>
      </w:r>
      <w:proofErr w:type="spellStart"/>
      <w:r w:rsidRPr="00392020">
        <w:rPr>
          <w:rFonts w:ascii="Times New Roman" w:eastAsia="Times New Roman" w:hAnsi="Times New Roman" w:cs="Times New Roman"/>
          <w:sz w:val="24"/>
          <w:szCs w:val="24"/>
          <w:lang w:eastAsia="ru-RU"/>
        </w:rPr>
        <w:t>фотофиксация</w:t>
      </w:r>
      <w:proofErr w:type="spellEnd"/>
      <w:r w:rsidRPr="00392020">
        <w:rPr>
          <w:rFonts w:ascii="Times New Roman" w:eastAsia="Times New Roman" w:hAnsi="Times New Roman" w:cs="Times New Roman"/>
          <w:sz w:val="24"/>
          <w:szCs w:val="24"/>
          <w:lang w:eastAsia="ru-RU"/>
        </w:rPr>
        <w:t xml:space="preserve"> современного состояния земельного участка</w:t>
      </w:r>
      <w:r w:rsidRPr="00392020">
        <w:rPr>
          <w:rFonts w:ascii="Times New Roman" w:eastAsia="Times New Roman" w:hAnsi="Times New Roman" w:cs="Times New Roman"/>
          <w:sz w:val="24"/>
          <w:szCs w:val="24"/>
          <w:lang w:eastAsia="ru-RU"/>
        </w:rPr>
        <w:br/>
        <w:t>(территории), на котором планируется создание (реконструкция) объекта</w:t>
      </w:r>
      <w:r w:rsidR="00A659BD">
        <w:rPr>
          <w:rFonts w:ascii="Times New Roman" w:eastAsia="Times New Roman" w:hAnsi="Times New Roman" w:cs="Times New Roman"/>
          <w:sz w:val="24"/>
          <w:szCs w:val="24"/>
          <w:lang w:eastAsia="ru-RU"/>
        </w:rPr>
        <w:t>;</w:t>
      </w:r>
      <w:r w:rsidRPr="00392020">
        <w:rPr>
          <w:rFonts w:ascii="Times New Roman" w:eastAsia="Times New Roman" w:hAnsi="Times New Roman" w:cs="Times New Roman"/>
          <w:sz w:val="24"/>
          <w:szCs w:val="24"/>
          <w:lang w:eastAsia="ru-RU"/>
        </w:rPr>
        <w:t xml:space="preserve"> </w:t>
      </w:r>
    </w:p>
    <w:p w:rsidR="00A659BD" w:rsidRDefault="00B3183C" w:rsidP="00A659BD">
      <w:pPr>
        <w:tabs>
          <w:tab w:val="left" w:pos="284"/>
        </w:tabs>
        <w:spacing w:after="0" w:line="240" w:lineRule="auto"/>
        <w:jc w:val="both"/>
        <w:rPr>
          <w:rFonts w:ascii="Times New Roman" w:eastAsia="Times New Roman" w:hAnsi="Times New Roman" w:cs="Times New Roman"/>
          <w:sz w:val="24"/>
          <w:szCs w:val="24"/>
          <w:lang w:eastAsia="ru-RU"/>
        </w:rPr>
      </w:pPr>
      <w:r w:rsidRPr="00A659BD">
        <w:rPr>
          <w:rFonts w:ascii="Times New Roman" w:eastAsia="Times New Roman" w:hAnsi="Times New Roman" w:cs="Times New Roman"/>
          <w:sz w:val="24"/>
          <w:szCs w:val="24"/>
          <w:lang w:eastAsia="ru-RU"/>
        </w:rPr>
        <w:t xml:space="preserve">- </w:t>
      </w:r>
      <w:proofErr w:type="spellStart"/>
      <w:r w:rsidRPr="00A659BD">
        <w:rPr>
          <w:rFonts w:ascii="Times New Roman" w:eastAsia="Times New Roman" w:hAnsi="Times New Roman" w:cs="Times New Roman"/>
          <w:sz w:val="24"/>
          <w:szCs w:val="24"/>
          <w:lang w:eastAsia="ru-RU"/>
        </w:rPr>
        <w:t>фотофиксация</w:t>
      </w:r>
      <w:proofErr w:type="spellEnd"/>
      <w:r w:rsidRPr="00A659BD">
        <w:rPr>
          <w:rFonts w:ascii="Times New Roman" w:eastAsia="Times New Roman" w:hAnsi="Times New Roman" w:cs="Times New Roman"/>
          <w:sz w:val="24"/>
          <w:szCs w:val="24"/>
          <w:lang w:eastAsia="ru-RU"/>
        </w:rPr>
        <w:t xml:space="preserve"> фасадов объекта до реконструкции (</w:t>
      </w:r>
      <w:r w:rsidR="00A659BD">
        <w:rPr>
          <w:rFonts w:ascii="Times New Roman" w:eastAsia="Times New Roman" w:hAnsi="Times New Roman" w:cs="Times New Roman"/>
          <w:sz w:val="24"/>
          <w:szCs w:val="24"/>
          <w:lang w:eastAsia="ru-RU"/>
        </w:rPr>
        <w:t>в случае реконструкции объекта);</w:t>
      </w:r>
      <w:r w:rsidRPr="00A659BD">
        <w:rPr>
          <w:rFonts w:ascii="Times New Roman" w:eastAsia="Times New Roman" w:hAnsi="Times New Roman" w:cs="Times New Roman"/>
          <w:sz w:val="24"/>
          <w:szCs w:val="24"/>
          <w:lang w:eastAsia="ru-RU"/>
        </w:rPr>
        <w:br/>
        <w:t>- схема разверток фасадов по основным улицам (или по фасаду с</w:t>
      </w:r>
      <w:r w:rsidRPr="00A659BD">
        <w:rPr>
          <w:rFonts w:ascii="Times New Roman" w:eastAsia="Times New Roman" w:hAnsi="Times New Roman" w:cs="Times New Roman"/>
          <w:sz w:val="24"/>
          <w:szCs w:val="24"/>
          <w:lang w:eastAsia="ru-RU"/>
        </w:rPr>
        <w:br/>
        <w:t>главным входом) с отображением существующей застройки и элементов</w:t>
      </w:r>
      <w:r w:rsidRPr="00A659BD">
        <w:rPr>
          <w:rFonts w:ascii="Times New Roman" w:eastAsia="Times New Roman" w:hAnsi="Times New Roman" w:cs="Times New Roman"/>
          <w:sz w:val="24"/>
          <w:szCs w:val="24"/>
          <w:lang w:eastAsia="ru-RU"/>
        </w:rPr>
        <w:br/>
        <w:t>природного ландшафта в ортогональной проекции с колористическим</w:t>
      </w:r>
      <w:r w:rsidRPr="00A659BD">
        <w:rPr>
          <w:rFonts w:ascii="Times New Roman" w:eastAsia="Times New Roman" w:hAnsi="Times New Roman" w:cs="Times New Roman"/>
          <w:sz w:val="24"/>
          <w:szCs w:val="24"/>
          <w:lang w:eastAsia="ru-RU"/>
        </w:rPr>
        <w:br/>
        <w:t>решением объекта и высотными отметками;</w:t>
      </w:r>
      <w:r w:rsidRPr="00A659BD">
        <w:rPr>
          <w:rFonts w:ascii="Times New Roman" w:eastAsia="Times New Roman" w:hAnsi="Times New Roman" w:cs="Times New Roman"/>
          <w:sz w:val="24"/>
          <w:szCs w:val="24"/>
          <w:lang w:eastAsia="ru-RU"/>
        </w:rPr>
        <w:br/>
        <w:t>- схема фасадов в ортогональной проекции с колористическим</w:t>
      </w:r>
      <w:r w:rsidRPr="00A659BD">
        <w:rPr>
          <w:rFonts w:ascii="Times New Roman" w:eastAsia="Times New Roman" w:hAnsi="Times New Roman" w:cs="Times New Roman"/>
          <w:sz w:val="24"/>
          <w:szCs w:val="24"/>
          <w:lang w:eastAsia="ru-RU"/>
        </w:rPr>
        <w:br/>
        <w:t>решением объекта, максимальной высоты и указанием применимых</w:t>
      </w:r>
      <w:r w:rsidRPr="00A659BD">
        <w:rPr>
          <w:rFonts w:ascii="Times New Roman" w:eastAsia="Times New Roman" w:hAnsi="Times New Roman" w:cs="Times New Roman"/>
          <w:sz w:val="24"/>
          <w:szCs w:val="24"/>
          <w:lang w:eastAsia="ru-RU"/>
        </w:rPr>
        <w:br/>
        <w:t>материалов в отделке, мест размещения информационных конструкции их</w:t>
      </w:r>
      <w:r w:rsidRPr="00A659BD">
        <w:rPr>
          <w:rFonts w:ascii="Times New Roman" w:eastAsia="Times New Roman" w:hAnsi="Times New Roman" w:cs="Times New Roman"/>
          <w:sz w:val="24"/>
          <w:szCs w:val="24"/>
          <w:lang w:eastAsia="ru-RU"/>
        </w:rPr>
        <w:br/>
      </w:r>
      <w:r w:rsidRPr="00A659BD">
        <w:rPr>
          <w:rFonts w:ascii="Times New Roman" w:eastAsia="Times New Roman" w:hAnsi="Times New Roman" w:cs="Times New Roman"/>
          <w:sz w:val="24"/>
          <w:szCs w:val="24"/>
          <w:lang w:eastAsia="ru-RU"/>
        </w:rPr>
        <w:lastRenderedPageBreak/>
        <w:t xml:space="preserve">размеров, мест размещения кондиционеров. Не допускается схематичность в </w:t>
      </w:r>
      <w:r w:rsidR="00A659BD">
        <w:rPr>
          <w:rFonts w:ascii="Times New Roman" w:eastAsia="Times New Roman" w:hAnsi="Times New Roman" w:cs="Times New Roman"/>
          <w:sz w:val="24"/>
          <w:szCs w:val="24"/>
          <w:lang w:eastAsia="ru-RU"/>
        </w:rPr>
        <w:t xml:space="preserve">отображении </w:t>
      </w:r>
      <w:r w:rsidRPr="00A659BD">
        <w:rPr>
          <w:rFonts w:ascii="Times New Roman" w:eastAsia="Times New Roman" w:hAnsi="Times New Roman" w:cs="Times New Roman"/>
          <w:sz w:val="24"/>
          <w:szCs w:val="24"/>
          <w:lang w:eastAsia="ru-RU"/>
        </w:rPr>
        <w:t>визуально воспринимаемы</w:t>
      </w:r>
      <w:r w:rsidR="00A659BD">
        <w:rPr>
          <w:rFonts w:ascii="Times New Roman" w:eastAsia="Times New Roman" w:hAnsi="Times New Roman" w:cs="Times New Roman"/>
          <w:sz w:val="24"/>
          <w:szCs w:val="24"/>
          <w:lang w:eastAsia="ru-RU"/>
        </w:rPr>
        <w:t xml:space="preserve">х на фасадах элементов (дверей, </w:t>
      </w:r>
      <w:r w:rsidRPr="00A659BD">
        <w:rPr>
          <w:rFonts w:ascii="Times New Roman" w:eastAsia="Times New Roman" w:hAnsi="Times New Roman" w:cs="Times New Roman"/>
          <w:sz w:val="24"/>
          <w:szCs w:val="24"/>
          <w:lang w:eastAsia="ru-RU"/>
        </w:rPr>
        <w:t>оконных и бал</w:t>
      </w:r>
      <w:r w:rsidR="00A659BD">
        <w:rPr>
          <w:rFonts w:ascii="Times New Roman" w:eastAsia="Times New Roman" w:hAnsi="Times New Roman" w:cs="Times New Roman"/>
          <w:sz w:val="24"/>
          <w:szCs w:val="24"/>
          <w:lang w:eastAsia="ru-RU"/>
        </w:rPr>
        <w:t xml:space="preserve">конных </w:t>
      </w:r>
      <w:r w:rsidRPr="00A659BD">
        <w:rPr>
          <w:rFonts w:ascii="Times New Roman" w:eastAsia="Times New Roman" w:hAnsi="Times New Roman" w:cs="Times New Roman"/>
          <w:sz w:val="24"/>
          <w:szCs w:val="24"/>
          <w:lang w:eastAsia="ru-RU"/>
        </w:rPr>
        <w:t>переплетов, витражей, ограждений, элементов объемно</w:t>
      </w:r>
      <w:r w:rsidR="00A659BD">
        <w:rPr>
          <w:rFonts w:ascii="Times New Roman" w:eastAsia="Times New Roman" w:hAnsi="Times New Roman" w:cs="Times New Roman"/>
          <w:sz w:val="24"/>
          <w:szCs w:val="24"/>
          <w:lang w:eastAsia="ru-RU"/>
        </w:rPr>
        <w:t xml:space="preserve">го декора (карнизов, фронтонов, пилонов, барельефов и т.д.), </w:t>
      </w:r>
      <w:r w:rsidRPr="00A659BD">
        <w:rPr>
          <w:rFonts w:ascii="Times New Roman" w:eastAsia="Times New Roman" w:hAnsi="Times New Roman" w:cs="Times New Roman"/>
          <w:sz w:val="24"/>
          <w:szCs w:val="24"/>
          <w:lang w:eastAsia="ru-RU"/>
        </w:rPr>
        <w:t>элементов для размещения кондици</w:t>
      </w:r>
      <w:r w:rsidR="00A659BD">
        <w:rPr>
          <w:rFonts w:ascii="Times New Roman" w:eastAsia="Times New Roman" w:hAnsi="Times New Roman" w:cs="Times New Roman"/>
          <w:sz w:val="24"/>
          <w:szCs w:val="24"/>
          <w:lang w:eastAsia="ru-RU"/>
        </w:rPr>
        <w:t xml:space="preserve">онеров, навигации и информации, </w:t>
      </w:r>
      <w:r w:rsidRPr="00A659BD">
        <w:rPr>
          <w:rFonts w:ascii="Times New Roman" w:eastAsia="Times New Roman" w:hAnsi="Times New Roman" w:cs="Times New Roman"/>
          <w:sz w:val="24"/>
          <w:szCs w:val="24"/>
          <w:lang w:eastAsia="ru-RU"/>
        </w:rPr>
        <w:t>аппликаций, раскладки облицовки, цвет</w:t>
      </w:r>
      <w:r w:rsidR="00A659BD">
        <w:rPr>
          <w:rFonts w:ascii="Times New Roman" w:eastAsia="Times New Roman" w:hAnsi="Times New Roman" w:cs="Times New Roman"/>
          <w:sz w:val="24"/>
          <w:szCs w:val="24"/>
          <w:lang w:eastAsia="ru-RU"/>
        </w:rPr>
        <w:t xml:space="preserve">а, текстуры, фактуры, толщины и </w:t>
      </w:r>
      <w:r w:rsidRPr="00A659BD">
        <w:rPr>
          <w:rFonts w:ascii="Times New Roman" w:eastAsia="Times New Roman" w:hAnsi="Times New Roman" w:cs="Times New Roman"/>
          <w:sz w:val="24"/>
          <w:szCs w:val="24"/>
          <w:lang w:eastAsia="ru-RU"/>
        </w:rPr>
        <w:t>иных габаритов отделочных материалов и элементов;</w:t>
      </w:r>
    </w:p>
    <w:p w:rsidR="00A659BD" w:rsidRDefault="00B3183C" w:rsidP="00A659BD">
      <w:pPr>
        <w:tabs>
          <w:tab w:val="left" w:pos="284"/>
        </w:tabs>
        <w:spacing w:after="0" w:line="240" w:lineRule="auto"/>
        <w:jc w:val="both"/>
        <w:rPr>
          <w:rFonts w:ascii="Times New Roman" w:eastAsia="Times New Roman" w:hAnsi="Times New Roman" w:cs="Times New Roman"/>
          <w:sz w:val="24"/>
          <w:szCs w:val="24"/>
          <w:lang w:eastAsia="ru-RU"/>
        </w:rPr>
      </w:pPr>
      <w:r w:rsidRPr="00A659BD">
        <w:rPr>
          <w:rFonts w:ascii="Times New Roman" w:eastAsia="Times New Roman" w:hAnsi="Times New Roman" w:cs="Times New Roman"/>
          <w:sz w:val="24"/>
          <w:szCs w:val="24"/>
          <w:lang w:eastAsia="ru-RU"/>
        </w:rPr>
        <w:t>- поэтажные планы объекта капитального строительства (первый этаж и</w:t>
      </w:r>
      <w:r w:rsidRPr="00A659BD">
        <w:rPr>
          <w:rFonts w:ascii="Times New Roman" w:eastAsia="Times New Roman" w:hAnsi="Times New Roman" w:cs="Times New Roman"/>
          <w:sz w:val="24"/>
          <w:szCs w:val="24"/>
          <w:lang w:eastAsia="ru-RU"/>
        </w:rPr>
        <w:br/>
        <w:t>все неповторяющиеся этажи, включая антресоли, подвальный, мансардный, цокольный и все подземные этажи, технические этажи, технологические подп</w:t>
      </w:r>
      <w:r w:rsidR="00A659BD">
        <w:rPr>
          <w:rFonts w:ascii="Times New Roman" w:eastAsia="Times New Roman" w:hAnsi="Times New Roman" w:cs="Times New Roman"/>
          <w:sz w:val="24"/>
          <w:szCs w:val="24"/>
          <w:lang w:eastAsia="ru-RU"/>
        </w:rPr>
        <w:t xml:space="preserve">олья, в </w:t>
      </w:r>
      <w:proofErr w:type="spellStart"/>
      <w:r w:rsidR="00A659BD">
        <w:rPr>
          <w:rFonts w:ascii="Times New Roman" w:eastAsia="Times New Roman" w:hAnsi="Times New Roman" w:cs="Times New Roman"/>
          <w:sz w:val="24"/>
          <w:szCs w:val="24"/>
          <w:lang w:eastAsia="ru-RU"/>
        </w:rPr>
        <w:t>т.ч</w:t>
      </w:r>
      <w:proofErr w:type="spellEnd"/>
      <w:r w:rsidR="00A659BD">
        <w:rPr>
          <w:rFonts w:ascii="Times New Roman" w:eastAsia="Times New Roman" w:hAnsi="Times New Roman" w:cs="Times New Roman"/>
          <w:sz w:val="24"/>
          <w:szCs w:val="24"/>
          <w:lang w:eastAsia="ru-RU"/>
        </w:rPr>
        <w:t xml:space="preserve">. высотой 1,8 м </w:t>
      </w:r>
      <w:r w:rsidRPr="00A659BD">
        <w:rPr>
          <w:rFonts w:ascii="Times New Roman" w:eastAsia="Times New Roman" w:hAnsi="Times New Roman" w:cs="Times New Roman"/>
          <w:sz w:val="24"/>
          <w:szCs w:val="24"/>
          <w:lang w:eastAsia="ru-RU"/>
        </w:rPr>
        <w:t>и менее) (при необходимости);</w:t>
      </w:r>
    </w:p>
    <w:p w:rsidR="00037CE3" w:rsidRDefault="00B3183C" w:rsidP="00A659BD">
      <w:pPr>
        <w:tabs>
          <w:tab w:val="left" w:pos="284"/>
        </w:tabs>
        <w:spacing w:after="0" w:line="240" w:lineRule="auto"/>
        <w:jc w:val="both"/>
        <w:rPr>
          <w:rFonts w:ascii="Times New Roman" w:eastAsia="Times New Roman" w:hAnsi="Times New Roman" w:cs="Times New Roman"/>
          <w:sz w:val="24"/>
          <w:szCs w:val="24"/>
          <w:lang w:eastAsia="ru-RU"/>
        </w:rPr>
      </w:pPr>
      <w:r w:rsidRPr="00A659BD">
        <w:rPr>
          <w:rFonts w:ascii="Times New Roman" w:eastAsia="Times New Roman" w:hAnsi="Times New Roman" w:cs="Times New Roman"/>
          <w:sz w:val="24"/>
          <w:szCs w:val="24"/>
          <w:lang w:eastAsia="ru-RU"/>
        </w:rPr>
        <w:t>- схема разрезов - не менее двух разрезов</w:t>
      </w:r>
      <w:r w:rsidR="00037CE3">
        <w:rPr>
          <w:rFonts w:ascii="Times New Roman" w:eastAsia="Times New Roman" w:hAnsi="Times New Roman" w:cs="Times New Roman"/>
          <w:sz w:val="24"/>
          <w:szCs w:val="24"/>
          <w:lang w:eastAsia="ru-RU"/>
        </w:rPr>
        <w:t xml:space="preserve"> (продольного и поперечного);</w:t>
      </w:r>
      <w:r w:rsidR="00037CE3">
        <w:rPr>
          <w:rFonts w:ascii="Times New Roman" w:eastAsia="Times New Roman" w:hAnsi="Times New Roman" w:cs="Times New Roman"/>
          <w:sz w:val="24"/>
          <w:szCs w:val="24"/>
          <w:lang w:eastAsia="ru-RU"/>
        </w:rPr>
        <w:br/>
        <w:t xml:space="preserve">- </w:t>
      </w:r>
      <w:r w:rsidRPr="00A659BD">
        <w:rPr>
          <w:rFonts w:ascii="Times New Roman" w:eastAsia="Times New Roman" w:hAnsi="Times New Roman" w:cs="Times New Roman"/>
          <w:sz w:val="24"/>
          <w:szCs w:val="24"/>
          <w:lang w:eastAsia="ru-RU"/>
        </w:rPr>
        <w:t>перспективные изображения с</w:t>
      </w:r>
      <w:r w:rsidR="00037CE3">
        <w:rPr>
          <w:rFonts w:ascii="Times New Roman" w:eastAsia="Times New Roman" w:hAnsi="Times New Roman" w:cs="Times New Roman"/>
          <w:sz w:val="24"/>
          <w:szCs w:val="24"/>
          <w:lang w:eastAsia="ru-RU"/>
        </w:rPr>
        <w:t xml:space="preserve">оздаваемого (реконструируемого) объекта, в том числе с </w:t>
      </w:r>
      <w:proofErr w:type="spellStart"/>
      <w:r w:rsidRPr="00A659BD">
        <w:rPr>
          <w:rFonts w:ascii="Times New Roman" w:eastAsia="Times New Roman" w:hAnsi="Times New Roman" w:cs="Times New Roman"/>
          <w:sz w:val="24"/>
          <w:szCs w:val="24"/>
          <w:lang w:eastAsia="ru-RU"/>
        </w:rPr>
        <w:t>врисовками</w:t>
      </w:r>
      <w:proofErr w:type="spellEnd"/>
      <w:r w:rsidRPr="00A659BD">
        <w:rPr>
          <w:rFonts w:ascii="Times New Roman" w:eastAsia="Times New Roman" w:hAnsi="Times New Roman" w:cs="Times New Roman"/>
          <w:sz w:val="24"/>
          <w:szCs w:val="24"/>
          <w:lang w:eastAsia="ru-RU"/>
        </w:rPr>
        <w:t xml:space="preserve"> в материалы </w:t>
      </w:r>
      <w:proofErr w:type="spellStart"/>
      <w:r w:rsidRPr="00A659BD">
        <w:rPr>
          <w:rFonts w:ascii="Times New Roman" w:eastAsia="Times New Roman" w:hAnsi="Times New Roman" w:cs="Times New Roman"/>
          <w:sz w:val="24"/>
          <w:szCs w:val="24"/>
          <w:lang w:eastAsia="ru-RU"/>
        </w:rPr>
        <w:t>фотофиксации</w:t>
      </w:r>
      <w:proofErr w:type="spellEnd"/>
      <w:r w:rsidRPr="00A659BD">
        <w:rPr>
          <w:rFonts w:ascii="Times New Roman" w:eastAsia="Times New Roman" w:hAnsi="Times New Roman" w:cs="Times New Roman"/>
          <w:sz w:val="24"/>
          <w:szCs w:val="24"/>
          <w:lang w:eastAsia="ru-RU"/>
        </w:rPr>
        <w:t xml:space="preserve"> с наибол</w:t>
      </w:r>
      <w:r w:rsidR="00037CE3">
        <w:rPr>
          <w:rFonts w:ascii="Times New Roman" w:eastAsia="Times New Roman" w:hAnsi="Times New Roman" w:cs="Times New Roman"/>
          <w:sz w:val="24"/>
          <w:szCs w:val="24"/>
          <w:lang w:eastAsia="ru-RU"/>
        </w:rPr>
        <w:t xml:space="preserve">ее </w:t>
      </w:r>
      <w:r w:rsidRPr="00A659BD">
        <w:rPr>
          <w:rFonts w:ascii="Times New Roman" w:eastAsia="Times New Roman" w:hAnsi="Times New Roman" w:cs="Times New Roman"/>
          <w:sz w:val="24"/>
          <w:szCs w:val="24"/>
          <w:lang w:eastAsia="ru-RU"/>
        </w:rPr>
        <w:t>ответственных направлений его восприятия (3D-визуализация);</w:t>
      </w:r>
    </w:p>
    <w:p w:rsidR="00037CE3" w:rsidRDefault="00B3183C" w:rsidP="00A659BD">
      <w:pPr>
        <w:tabs>
          <w:tab w:val="left" w:pos="284"/>
        </w:tabs>
        <w:spacing w:after="0" w:line="240" w:lineRule="auto"/>
        <w:jc w:val="both"/>
        <w:rPr>
          <w:rFonts w:ascii="Times New Roman" w:eastAsia="Times New Roman" w:hAnsi="Times New Roman" w:cs="Times New Roman"/>
          <w:sz w:val="24"/>
          <w:szCs w:val="24"/>
          <w:lang w:eastAsia="ru-RU"/>
        </w:rPr>
      </w:pPr>
      <w:r w:rsidRPr="00A659BD">
        <w:rPr>
          <w:rFonts w:ascii="Times New Roman" w:eastAsia="Times New Roman" w:hAnsi="Times New Roman" w:cs="Times New Roman"/>
          <w:sz w:val="24"/>
          <w:szCs w:val="24"/>
          <w:lang w:eastAsia="ru-RU"/>
        </w:rPr>
        <w:t>- варианты планировочных и (или) о</w:t>
      </w:r>
      <w:r w:rsidR="00037CE3">
        <w:rPr>
          <w:rFonts w:ascii="Times New Roman" w:eastAsia="Times New Roman" w:hAnsi="Times New Roman" w:cs="Times New Roman"/>
          <w:sz w:val="24"/>
          <w:szCs w:val="24"/>
          <w:lang w:eastAsia="ru-RU"/>
        </w:rPr>
        <w:t xml:space="preserve">бъемно-пространственных решений </w:t>
      </w:r>
      <w:r w:rsidRPr="00A659BD">
        <w:rPr>
          <w:rFonts w:ascii="Times New Roman" w:eastAsia="Times New Roman" w:hAnsi="Times New Roman" w:cs="Times New Roman"/>
          <w:sz w:val="24"/>
          <w:szCs w:val="24"/>
          <w:lang w:eastAsia="ru-RU"/>
        </w:rPr>
        <w:t xml:space="preserve">застройки территории;  </w:t>
      </w:r>
      <w:r w:rsidRPr="00A659BD">
        <w:rPr>
          <w:rFonts w:ascii="Times New Roman" w:eastAsia="Times New Roman" w:hAnsi="Times New Roman" w:cs="Times New Roman"/>
          <w:sz w:val="24"/>
          <w:szCs w:val="24"/>
          <w:lang w:eastAsia="ru-RU"/>
        </w:rPr>
        <w:br/>
        <w:t>- технико–экономические показатели создаваемого (реконструируемого)</w:t>
      </w:r>
      <w:r w:rsidRPr="00A659BD">
        <w:rPr>
          <w:rFonts w:ascii="Times New Roman" w:eastAsia="Times New Roman" w:hAnsi="Times New Roman" w:cs="Times New Roman"/>
          <w:sz w:val="24"/>
          <w:szCs w:val="24"/>
          <w:lang w:eastAsia="ru-RU"/>
        </w:rPr>
        <w:br/>
        <w:t>объекта в виде таблицы содержащие: площадь земельного участка, процент застройки, площадь застройки, площадь объекта, площадь каждого из неповторяющихся надземных этажей, площадь подземная (при наличии), площадь каждого из неповторяющихся подземных этажей (при наличии), площадь нежилых помещений всего (при наличии), общая площадь квартир, количество квартир, количество посетителей и</w:t>
      </w:r>
      <w:r w:rsidR="00037CE3">
        <w:rPr>
          <w:rFonts w:ascii="Times New Roman" w:eastAsia="Times New Roman" w:hAnsi="Times New Roman" w:cs="Times New Roman"/>
          <w:sz w:val="24"/>
          <w:szCs w:val="24"/>
          <w:lang w:eastAsia="ru-RU"/>
        </w:rPr>
        <w:t xml:space="preserve"> ( или) работников (при наличии </w:t>
      </w:r>
      <w:r w:rsidRPr="00A659BD">
        <w:rPr>
          <w:rFonts w:ascii="Times New Roman" w:eastAsia="Times New Roman" w:hAnsi="Times New Roman" w:cs="Times New Roman"/>
          <w:sz w:val="24"/>
          <w:szCs w:val="24"/>
          <w:lang w:eastAsia="ru-RU"/>
        </w:rPr>
        <w:t>нежилых помещений), количество жителей, максимальная высота здания,</w:t>
      </w:r>
      <w:r w:rsidRPr="00A659BD">
        <w:rPr>
          <w:rFonts w:ascii="Times New Roman" w:eastAsia="Times New Roman" w:hAnsi="Times New Roman" w:cs="Times New Roman"/>
          <w:sz w:val="24"/>
          <w:szCs w:val="24"/>
          <w:lang w:eastAsia="ru-RU"/>
        </w:rPr>
        <w:br/>
        <w:t xml:space="preserve">этажность и (или) количество этажей, вместимость подземной парковки, для </w:t>
      </w:r>
      <w:r w:rsidR="00037CE3">
        <w:rPr>
          <w:rFonts w:ascii="Times New Roman" w:eastAsia="Times New Roman" w:hAnsi="Times New Roman" w:cs="Times New Roman"/>
          <w:sz w:val="24"/>
          <w:szCs w:val="24"/>
          <w:lang w:eastAsia="ru-RU"/>
        </w:rPr>
        <w:t xml:space="preserve">объектов </w:t>
      </w:r>
      <w:r w:rsidRPr="00A659BD">
        <w:rPr>
          <w:rFonts w:ascii="Times New Roman" w:eastAsia="Times New Roman" w:hAnsi="Times New Roman" w:cs="Times New Roman"/>
          <w:sz w:val="24"/>
          <w:szCs w:val="24"/>
          <w:lang w:eastAsia="ru-RU"/>
        </w:rPr>
        <w:t>социального назна</w:t>
      </w:r>
      <w:r w:rsidR="00037CE3">
        <w:rPr>
          <w:rFonts w:ascii="Times New Roman" w:eastAsia="Times New Roman" w:hAnsi="Times New Roman" w:cs="Times New Roman"/>
          <w:sz w:val="24"/>
          <w:szCs w:val="24"/>
          <w:lang w:eastAsia="ru-RU"/>
        </w:rPr>
        <w:t xml:space="preserve">чения мощность/вместимость. Для реконструируемого объекта </w:t>
      </w:r>
      <w:r w:rsidRPr="00A659BD">
        <w:rPr>
          <w:rFonts w:ascii="Times New Roman" w:eastAsia="Times New Roman" w:hAnsi="Times New Roman" w:cs="Times New Roman"/>
          <w:sz w:val="24"/>
          <w:szCs w:val="24"/>
          <w:lang w:eastAsia="ru-RU"/>
        </w:rPr>
        <w:t>указывается</w:t>
      </w:r>
      <w:r w:rsidR="00037CE3">
        <w:rPr>
          <w:rFonts w:ascii="Times New Roman" w:eastAsia="Times New Roman" w:hAnsi="Times New Roman" w:cs="Times New Roman"/>
          <w:sz w:val="24"/>
          <w:szCs w:val="24"/>
          <w:lang w:eastAsia="ru-RU"/>
        </w:rPr>
        <w:t xml:space="preserve"> сравнительная таблица технико- </w:t>
      </w:r>
      <w:r w:rsidRPr="00A659BD">
        <w:rPr>
          <w:rFonts w:ascii="Times New Roman" w:eastAsia="Times New Roman" w:hAnsi="Times New Roman" w:cs="Times New Roman"/>
          <w:sz w:val="24"/>
          <w:szCs w:val="24"/>
          <w:lang w:eastAsia="ru-RU"/>
        </w:rPr>
        <w:t>эконо</w:t>
      </w:r>
      <w:r w:rsidR="00037CE3">
        <w:rPr>
          <w:rFonts w:ascii="Times New Roman" w:eastAsia="Times New Roman" w:hAnsi="Times New Roman" w:cs="Times New Roman"/>
          <w:sz w:val="24"/>
          <w:szCs w:val="24"/>
          <w:lang w:eastAsia="ru-RU"/>
        </w:rPr>
        <w:t xml:space="preserve">мических показателей до и после реконструкции содержащая </w:t>
      </w:r>
      <w:r w:rsidRPr="00A659BD">
        <w:rPr>
          <w:rFonts w:ascii="Times New Roman" w:eastAsia="Times New Roman" w:hAnsi="Times New Roman" w:cs="Times New Roman"/>
          <w:sz w:val="24"/>
          <w:szCs w:val="24"/>
          <w:lang w:eastAsia="ru-RU"/>
        </w:rPr>
        <w:t>вышеуказанные показатели;</w:t>
      </w:r>
    </w:p>
    <w:p w:rsidR="00716389" w:rsidRPr="00037CE3" w:rsidRDefault="00B3183C" w:rsidP="00037CE3">
      <w:pPr>
        <w:tabs>
          <w:tab w:val="left" w:pos="284"/>
        </w:tabs>
        <w:spacing w:after="0" w:line="240" w:lineRule="auto"/>
        <w:jc w:val="both"/>
        <w:rPr>
          <w:rFonts w:ascii="Times New Roman" w:eastAsia="Times New Roman" w:hAnsi="Times New Roman" w:cs="Times New Roman"/>
          <w:sz w:val="24"/>
          <w:szCs w:val="24"/>
          <w:lang w:eastAsia="ru-RU"/>
        </w:rPr>
      </w:pPr>
      <w:r w:rsidRPr="00A659BD">
        <w:rPr>
          <w:rFonts w:ascii="Times New Roman" w:eastAsia="Times New Roman" w:hAnsi="Times New Roman" w:cs="Times New Roman"/>
          <w:sz w:val="24"/>
          <w:szCs w:val="24"/>
          <w:lang w:eastAsia="ru-RU"/>
        </w:rPr>
        <w:t>- характеристики планируемого-раз</w:t>
      </w:r>
      <w:r w:rsidR="00037CE3">
        <w:rPr>
          <w:rFonts w:ascii="Times New Roman" w:eastAsia="Times New Roman" w:hAnsi="Times New Roman" w:cs="Times New Roman"/>
          <w:sz w:val="24"/>
          <w:szCs w:val="24"/>
          <w:lang w:eastAsia="ru-RU"/>
        </w:rPr>
        <w:t xml:space="preserve">вития территории в виде таблицы </w:t>
      </w:r>
      <w:r w:rsidRPr="00A659BD">
        <w:rPr>
          <w:rFonts w:ascii="Times New Roman" w:eastAsia="Times New Roman" w:hAnsi="Times New Roman" w:cs="Times New Roman"/>
          <w:sz w:val="24"/>
          <w:szCs w:val="24"/>
          <w:lang w:eastAsia="ru-RU"/>
        </w:rPr>
        <w:t xml:space="preserve">содержащие: площадь территории в разрезе элементов планировочной </w:t>
      </w:r>
      <w:r w:rsidR="00037CE3">
        <w:rPr>
          <w:rFonts w:ascii="Times New Roman" w:eastAsia="Times New Roman" w:hAnsi="Times New Roman" w:cs="Times New Roman"/>
          <w:sz w:val="24"/>
          <w:szCs w:val="24"/>
          <w:lang w:eastAsia="ru-RU"/>
        </w:rPr>
        <w:t xml:space="preserve">структуры, общую площадь  </w:t>
      </w:r>
      <w:r w:rsidRPr="00A659BD">
        <w:rPr>
          <w:rFonts w:ascii="Times New Roman" w:eastAsia="Times New Roman" w:hAnsi="Times New Roman" w:cs="Times New Roman"/>
          <w:sz w:val="24"/>
          <w:szCs w:val="24"/>
          <w:lang w:eastAsia="ru-RU"/>
        </w:rPr>
        <w:t>за</w:t>
      </w:r>
      <w:r w:rsidR="00037CE3">
        <w:rPr>
          <w:rFonts w:ascii="Times New Roman" w:eastAsia="Times New Roman" w:hAnsi="Times New Roman" w:cs="Times New Roman"/>
          <w:sz w:val="24"/>
          <w:szCs w:val="24"/>
          <w:lang w:eastAsia="ru-RU"/>
        </w:rPr>
        <w:t xml:space="preserve">стройки, общую площадь объектов </w:t>
      </w:r>
      <w:r w:rsidRPr="00A659BD">
        <w:rPr>
          <w:rFonts w:ascii="Times New Roman" w:eastAsia="Times New Roman" w:hAnsi="Times New Roman" w:cs="Times New Roman"/>
          <w:sz w:val="24"/>
          <w:szCs w:val="24"/>
          <w:lang w:eastAsia="ru-RU"/>
        </w:rPr>
        <w:t>планируемых и существующих (при на</w:t>
      </w:r>
      <w:r w:rsidR="00037CE3">
        <w:rPr>
          <w:rFonts w:ascii="Times New Roman" w:eastAsia="Times New Roman" w:hAnsi="Times New Roman" w:cs="Times New Roman"/>
          <w:sz w:val="24"/>
          <w:szCs w:val="24"/>
          <w:lang w:eastAsia="ru-RU"/>
        </w:rPr>
        <w:t xml:space="preserve">личии), коэффициент застройки и </w:t>
      </w:r>
      <w:r w:rsidRPr="00A659BD">
        <w:rPr>
          <w:rFonts w:ascii="Times New Roman" w:eastAsia="Times New Roman" w:hAnsi="Times New Roman" w:cs="Times New Roman"/>
          <w:sz w:val="24"/>
          <w:szCs w:val="24"/>
          <w:lang w:eastAsia="ru-RU"/>
        </w:rPr>
        <w:t xml:space="preserve">коэффициент плотности застройки в </w:t>
      </w:r>
      <w:r w:rsidR="00037CE3">
        <w:rPr>
          <w:rFonts w:ascii="Times New Roman" w:eastAsia="Times New Roman" w:hAnsi="Times New Roman" w:cs="Times New Roman"/>
          <w:sz w:val="24"/>
          <w:szCs w:val="24"/>
          <w:lang w:eastAsia="ru-RU"/>
        </w:rPr>
        <w:t xml:space="preserve">разрезе элементов планировочной </w:t>
      </w:r>
      <w:r w:rsidRPr="00A659BD">
        <w:rPr>
          <w:rFonts w:ascii="Times New Roman" w:eastAsia="Times New Roman" w:hAnsi="Times New Roman" w:cs="Times New Roman"/>
          <w:sz w:val="24"/>
          <w:szCs w:val="24"/>
          <w:lang w:eastAsia="ru-RU"/>
        </w:rPr>
        <w:t>структуры, соотношение жилых и неж</w:t>
      </w:r>
      <w:r w:rsidR="00037CE3">
        <w:rPr>
          <w:rFonts w:ascii="Times New Roman" w:eastAsia="Times New Roman" w:hAnsi="Times New Roman" w:cs="Times New Roman"/>
          <w:sz w:val="24"/>
          <w:szCs w:val="24"/>
          <w:lang w:eastAsia="ru-RU"/>
        </w:rPr>
        <w:t xml:space="preserve">илых объектов, доля озелененных </w:t>
      </w:r>
      <w:r w:rsidRPr="00A659BD">
        <w:rPr>
          <w:rFonts w:ascii="Times New Roman" w:eastAsia="Times New Roman" w:hAnsi="Times New Roman" w:cs="Times New Roman"/>
          <w:sz w:val="24"/>
          <w:szCs w:val="24"/>
          <w:lang w:eastAsia="ru-RU"/>
        </w:rPr>
        <w:t>территорий, плотность улично-дорожн</w:t>
      </w:r>
      <w:r w:rsidR="00037CE3">
        <w:rPr>
          <w:rFonts w:ascii="Times New Roman" w:eastAsia="Times New Roman" w:hAnsi="Times New Roman" w:cs="Times New Roman"/>
          <w:sz w:val="24"/>
          <w:szCs w:val="24"/>
          <w:lang w:eastAsia="ru-RU"/>
        </w:rPr>
        <w:t xml:space="preserve">ой сети, максимальную этажность создаваемых </w:t>
      </w:r>
      <w:r w:rsidRPr="00A659BD">
        <w:rPr>
          <w:rFonts w:ascii="Times New Roman" w:eastAsia="Times New Roman" w:hAnsi="Times New Roman" w:cs="Times New Roman"/>
          <w:sz w:val="24"/>
          <w:szCs w:val="24"/>
          <w:lang w:eastAsia="ru-RU"/>
        </w:rPr>
        <w:t>(реконструируемых) об</w:t>
      </w:r>
      <w:r w:rsidR="00037CE3">
        <w:rPr>
          <w:rFonts w:ascii="Times New Roman" w:eastAsia="Times New Roman" w:hAnsi="Times New Roman" w:cs="Times New Roman"/>
          <w:sz w:val="24"/>
          <w:szCs w:val="24"/>
          <w:lang w:eastAsia="ru-RU"/>
        </w:rPr>
        <w:t xml:space="preserve">ъектов, количество и назначение </w:t>
      </w:r>
      <w:r w:rsidRPr="00A659BD">
        <w:rPr>
          <w:rFonts w:ascii="Times New Roman" w:eastAsia="Times New Roman" w:hAnsi="Times New Roman" w:cs="Times New Roman"/>
          <w:sz w:val="24"/>
          <w:szCs w:val="24"/>
          <w:lang w:eastAsia="ru-RU"/>
        </w:rPr>
        <w:t>объектов обслуживания в том числе социал</w:t>
      </w:r>
      <w:r w:rsidR="00037CE3">
        <w:rPr>
          <w:rFonts w:ascii="Times New Roman" w:eastAsia="Times New Roman" w:hAnsi="Times New Roman" w:cs="Times New Roman"/>
          <w:sz w:val="24"/>
          <w:szCs w:val="24"/>
          <w:lang w:eastAsia="ru-RU"/>
        </w:rPr>
        <w:t xml:space="preserve">ьного назначения их вместимость </w:t>
      </w:r>
      <w:r w:rsidRPr="00A659BD">
        <w:rPr>
          <w:rFonts w:ascii="Times New Roman" w:eastAsia="Times New Roman" w:hAnsi="Times New Roman" w:cs="Times New Roman"/>
          <w:sz w:val="24"/>
          <w:szCs w:val="24"/>
          <w:lang w:eastAsia="ru-RU"/>
        </w:rPr>
        <w:t>(</w:t>
      </w:r>
      <w:r w:rsidR="00037CE3">
        <w:rPr>
          <w:rFonts w:ascii="Times New Roman" w:eastAsia="Times New Roman" w:hAnsi="Times New Roman" w:cs="Times New Roman"/>
          <w:sz w:val="24"/>
          <w:szCs w:val="24"/>
          <w:lang w:eastAsia="ru-RU"/>
        </w:rPr>
        <w:t xml:space="preserve">мощность), количество и площадь </w:t>
      </w:r>
      <w:r w:rsidRPr="00A659BD">
        <w:rPr>
          <w:rFonts w:ascii="Times New Roman" w:eastAsia="Times New Roman" w:hAnsi="Times New Roman" w:cs="Times New Roman"/>
          <w:sz w:val="24"/>
          <w:szCs w:val="24"/>
          <w:lang w:eastAsia="ru-RU"/>
        </w:rPr>
        <w:t>общес</w:t>
      </w:r>
      <w:r w:rsidR="00037CE3">
        <w:rPr>
          <w:rFonts w:ascii="Times New Roman" w:eastAsia="Times New Roman" w:hAnsi="Times New Roman" w:cs="Times New Roman"/>
          <w:sz w:val="24"/>
          <w:szCs w:val="24"/>
          <w:lang w:eastAsia="ru-RU"/>
        </w:rPr>
        <w:t xml:space="preserve">твенных пространств, количество необходимых </w:t>
      </w:r>
      <w:proofErr w:type="spellStart"/>
      <w:r w:rsidR="00037CE3">
        <w:rPr>
          <w:rFonts w:ascii="Times New Roman" w:eastAsia="Times New Roman" w:hAnsi="Times New Roman" w:cs="Times New Roman"/>
          <w:sz w:val="24"/>
          <w:szCs w:val="24"/>
          <w:lang w:eastAsia="ru-RU"/>
        </w:rPr>
        <w:t>машино</w:t>
      </w:r>
      <w:proofErr w:type="spellEnd"/>
      <w:r w:rsidR="00037CE3">
        <w:rPr>
          <w:rFonts w:ascii="Times New Roman" w:eastAsia="Times New Roman" w:hAnsi="Times New Roman" w:cs="Times New Roman"/>
          <w:sz w:val="24"/>
          <w:szCs w:val="24"/>
          <w:lang w:eastAsia="ru-RU"/>
        </w:rPr>
        <w:t>-мест.</w:t>
      </w:r>
    </w:p>
    <w:p w:rsidR="00C86A7C" w:rsidRDefault="001E6FA3" w:rsidP="00C86A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7</w:t>
      </w:r>
      <w:r w:rsidR="00A47DFE">
        <w:rPr>
          <w:rFonts w:ascii="Times New Roman" w:hAnsi="Times New Roman" w:cs="Times New Roman"/>
          <w:sz w:val="24"/>
          <w:szCs w:val="24"/>
        </w:rPr>
        <w:t xml:space="preserve">. </w:t>
      </w:r>
      <w:r w:rsidR="00C86A7C">
        <w:rPr>
          <w:rFonts w:ascii="Times New Roman" w:hAnsi="Times New Roman" w:cs="Times New Roman"/>
          <w:sz w:val="24"/>
          <w:szCs w:val="24"/>
        </w:rPr>
        <w:t>Секретарь Архитектурного совета после регистрации заявления формирует повестку заседания для утверждения ее председат</w:t>
      </w:r>
      <w:r w:rsidR="00305B8F">
        <w:rPr>
          <w:rFonts w:ascii="Times New Roman" w:hAnsi="Times New Roman" w:cs="Times New Roman"/>
          <w:sz w:val="24"/>
          <w:szCs w:val="24"/>
        </w:rPr>
        <w:t xml:space="preserve">елем Архитектурного совета, а также не менее чем за 2 дня о проведении заседания уведомляет членов Архитектурного совета о дате, времени и повестке заседания.  </w:t>
      </w:r>
    </w:p>
    <w:p w:rsidR="00305B8F" w:rsidRDefault="001E6FA3" w:rsidP="00C86A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w:t>
      </w:r>
      <w:r w:rsidR="00305B8F">
        <w:rPr>
          <w:rFonts w:ascii="Times New Roman" w:hAnsi="Times New Roman" w:cs="Times New Roman"/>
          <w:sz w:val="24"/>
          <w:szCs w:val="24"/>
        </w:rPr>
        <w:t>. Срок рассмотрения вопроса на заседании Архитектурного совета не более 1</w:t>
      </w:r>
      <w:r w:rsidR="00DF3E68">
        <w:rPr>
          <w:rFonts w:ascii="Times New Roman" w:hAnsi="Times New Roman" w:cs="Times New Roman"/>
          <w:sz w:val="24"/>
          <w:szCs w:val="24"/>
        </w:rPr>
        <w:t>4</w:t>
      </w:r>
      <w:r w:rsidR="00305B8F">
        <w:rPr>
          <w:rFonts w:ascii="Times New Roman" w:hAnsi="Times New Roman" w:cs="Times New Roman"/>
          <w:sz w:val="24"/>
          <w:szCs w:val="24"/>
        </w:rPr>
        <w:t xml:space="preserve"> рабочих дней </w:t>
      </w:r>
      <w:r w:rsidR="00DF3E68">
        <w:rPr>
          <w:rFonts w:ascii="Times New Roman" w:hAnsi="Times New Roman" w:cs="Times New Roman"/>
          <w:sz w:val="24"/>
          <w:szCs w:val="24"/>
        </w:rPr>
        <w:t xml:space="preserve">со дня поступления заявления в Администрацию МР «Юхновский район». </w:t>
      </w:r>
    </w:p>
    <w:p w:rsidR="006037D9" w:rsidRDefault="001E6FA3"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6037D9">
        <w:rPr>
          <w:rFonts w:ascii="Times New Roman" w:hAnsi="Times New Roman" w:cs="Times New Roman"/>
          <w:sz w:val="24"/>
          <w:szCs w:val="24"/>
        </w:rPr>
        <w:t>. Члены Архитектурного совета обладают равными правами при обсуждении рассматриваемых на Архитектурном совете вопросов.</w:t>
      </w:r>
    </w:p>
    <w:p w:rsidR="00FC6A99" w:rsidRDefault="001E6FA3"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w:t>
      </w:r>
      <w:r w:rsidR="00FC6A99">
        <w:rPr>
          <w:rFonts w:ascii="Times New Roman" w:hAnsi="Times New Roman" w:cs="Times New Roman"/>
          <w:sz w:val="24"/>
          <w:szCs w:val="24"/>
        </w:rPr>
        <w:t>. Обсуждение материалов, представленных на заседание Архитектурного совета производиться только в присутствии заявителя</w:t>
      </w:r>
      <w:r w:rsidR="00424941">
        <w:rPr>
          <w:rFonts w:ascii="Times New Roman" w:hAnsi="Times New Roman" w:cs="Times New Roman"/>
          <w:sz w:val="24"/>
          <w:szCs w:val="24"/>
        </w:rPr>
        <w:t xml:space="preserve"> (</w:t>
      </w:r>
      <w:r w:rsidR="00AD7AC5">
        <w:rPr>
          <w:rFonts w:ascii="Times New Roman" w:hAnsi="Times New Roman" w:cs="Times New Roman"/>
          <w:sz w:val="24"/>
          <w:szCs w:val="24"/>
        </w:rPr>
        <w:t>его представителя)</w:t>
      </w:r>
      <w:r w:rsidR="00FC6A99">
        <w:rPr>
          <w:rFonts w:ascii="Times New Roman" w:hAnsi="Times New Roman" w:cs="Times New Roman"/>
          <w:sz w:val="24"/>
          <w:szCs w:val="24"/>
        </w:rPr>
        <w:t xml:space="preserve"> и при участии не менее 50% состава членов Архитектурного совета. </w:t>
      </w:r>
    </w:p>
    <w:p w:rsidR="006037D9" w:rsidRDefault="00A47DFE"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1E6FA3">
        <w:rPr>
          <w:rFonts w:ascii="Times New Roman" w:hAnsi="Times New Roman" w:cs="Times New Roman"/>
          <w:sz w:val="24"/>
          <w:szCs w:val="24"/>
        </w:rPr>
        <w:t>1</w:t>
      </w:r>
      <w:r w:rsidR="006037D9">
        <w:rPr>
          <w:rFonts w:ascii="Times New Roman" w:hAnsi="Times New Roman" w:cs="Times New Roman"/>
          <w:sz w:val="24"/>
          <w:szCs w:val="24"/>
        </w:rPr>
        <w:t xml:space="preserve">. Решения Архитектурного совета принимаются председателем Архитектурного совета, а в его отсутствие председателем Архитектурного совета на основании преимущественного мнения членов Архитектурного совета присутствующих на заседании. В случае расхождений мнений членов Архитектурного совета решение приминается по результатам открытого голосования простым большинством присутствующих на заседании членов. При равенстве голосов решающим является голос председательствующего на заседании Архитектурного совета. </w:t>
      </w:r>
    </w:p>
    <w:p w:rsidR="006037D9" w:rsidRDefault="00AD11AA"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1E6FA3">
        <w:rPr>
          <w:rFonts w:ascii="Times New Roman" w:hAnsi="Times New Roman" w:cs="Times New Roman"/>
          <w:sz w:val="24"/>
          <w:szCs w:val="24"/>
        </w:rPr>
        <w:t>2</w:t>
      </w:r>
      <w:r w:rsidR="006037D9">
        <w:rPr>
          <w:rFonts w:ascii="Times New Roman" w:hAnsi="Times New Roman" w:cs="Times New Roman"/>
          <w:sz w:val="24"/>
          <w:szCs w:val="24"/>
        </w:rPr>
        <w:t>. В случае если инициатором рассмотрения вопроса является член Архитектурного совета, то он не может участвовать в голосов</w:t>
      </w:r>
      <w:r>
        <w:rPr>
          <w:rFonts w:ascii="Times New Roman" w:hAnsi="Times New Roman" w:cs="Times New Roman"/>
          <w:sz w:val="24"/>
          <w:szCs w:val="24"/>
        </w:rPr>
        <w:t xml:space="preserve">ании по инициируемому вопросу. </w:t>
      </w:r>
    </w:p>
    <w:p w:rsidR="006037D9" w:rsidRDefault="00DF3E68"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1E6FA3">
        <w:rPr>
          <w:rFonts w:ascii="Times New Roman" w:hAnsi="Times New Roman" w:cs="Times New Roman"/>
          <w:sz w:val="24"/>
          <w:szCs w:val="24"/>
        </w:rPr>
        <w:t>3</w:t>
      </w:r>
      <w:r w:rsidR="006037D9">
        <w:rPr>
          <w:rFonts w:ascii="Times New Roman" w:hAnsi="Times New Roman" w:cs="Times New Roman"/>
          <w:sz w:val="24"/>
          <w:szCs w:val="24"/>
        </w:rPr>
        <w:t>. При принятии решения членами Архитектурного совета учитывается информация, представленная на заседании автором и заказчиком архитектурно-градостроительного решения, представителями органов местного самоуправления муниципальных образований, техническими заказчика</w:t>
      </w:r>
      <w:r w:rsidR="00BD5B7E">
        <w:rPr>
          <w:rFonts w:ascii="Times New Roman" w:hAnsi="Times New Roman" w:cs="Times New Roman"/>
          <w:sz w:val="24"/>
          <w:szCs w:val="24"/>
        </w:rPr>
        <w:t xml:space="preserve">ми, подрядчиками и иными лицами, ходатайствующими по существу поставленных вопросов. </w:t>
      </w:r>
    </w:p>
    <w:p w:rsidR="00333B4E" w:rsidRDefault="00DF3E68"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1E6FA3">
        <w:rPr>
          <w:rFonts w:ascii="Times New Roman" w:hAnsi="Times New Roman" w:cs="Times New Roman"/>
          <w:sz w:val="24"/>
          <w:szCs w:val="24"/>
        </w:rPr>
        <w:t>4</w:t>
      </w:r>
      <w:r w:rsidR="00BD5B7E">
        <w:rPr>
          <w:rFonts w:ascii="Times New Roman" w:hAnsi="Times New Roman" w:cs="Times New Roman"/>
          <w:sz w:val="24"/>
          <w:szCs w:val="24"/>
        </w:rPr>
        <w:t xml:space="preserve">. </w:t>
      </w:r>
      <w:r w:rsidR="00333B4E">
        <w:rPr>
          <w:rFonts w:ascii="Times New Roman" w:hAnsi="Times New Roman" w:cs="Times New Roman"/>
          <w:sz w:val="24"/>
          <w:szCs w:val="24"/>
        </w:rPr>
        <w:t>В случае несогласия с общим решением член Архитектурного совета вправе изложить свое мнение в письменном виде, которое приобщается к протоколу заседания Архитектурного совета.</w:t>
      </w:r>
    </w:p>
    <w:p w:rsidR="00DF3E68" w:rsidRDefault="00DF3E68" w:rsidP="006037D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1E6FA3">
        <w:rPr>
          <w:rFonts w:ascii="Times New Roman" w:hAnsi="Times New Roman" w:cs="Times New Roman"/>
          <w:sz w:val="24"/>
          <w:szCs w:val="24"/>
        </w:rPr>
        <w:t>5</w:t>
      </w:r>
      <w:r>
        <w:rPr>
          <w:rFonts w:ascii="Times New Roman" w:hAnsi="Times New Roman" w:cs="Times New Roman"/>
          <w:sz w:val="24"/>
          <w:szCs w:val="24"/>
        </w:rPr>
        <w:t>.</w:t>
      </w:r>
      <w:r w:rsidRPr="00DF3E68">
        <w:rPr>
          <w:rFonts w:ascii="Times New Roman" w:hAnsi="Times New Roman" w:cs="Times New Roman"/>
          <w:sz w:val="24"/>
          <w:szCs w:val="24"/>
        </w:rPr>
        <w:t xml:space="preserve"> </w:t>
      </w:r>
      <w:r w:rsidR="00333B4E">
        <w:rPr>
          <w:rFonts w:ascii="Times New Roman" w:hAnsi="Times New Roman" w:cs="Times New Roman"/>
          <w:sz w:val="24"/>
          <w:szCs w:val="24"/>
        </w:rPr>
        <w:t xml:space="preserve">Решение Архитектурного совета оформляется протоколом, который подписывает председатель Архитектурного совета в течение 3 рабочих дней после заседания. </w:t>
      </w:r>
    </w:p>
    <w:p w:rsidR="000144A2" w:rsidRDefault="000144A2" w:rsidP="000144A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w:t>
      </w:r>
      <w:r w:rsidR="001E6FA3">
        <w:rPr>
          <w:rFonts w:ascii="Times New Roman" w:hAnsi="Times New Roman" w:cs="Times New Roman"/>
          <w:sz w:val="24"/>
          <w:szCs w:val="24"/>
        </w:rPr>
        <w:t>6</w:t>
      </w:r>
      <w:r>
        <w:rPr>
          <w:rFonts w:ascii="Times New Roman" w:hAnsi="Times New Roman" w:cs="Times New Roman"/>
          <w:sz w:val="24"/>
          <w:szCs w:val="24"/>
        </w:rPr>
        <w:t xml:space="preserve">. Инициатору (его представителю) заседания Архитектурного совета направляется выписка из протокола в течении 3-х рабочих дней. </w:t>
      </w:r>
    </w:p>
    <w:p w:rsidR="00AD11AA" w:rsidRDefault="00AD11AA" w:rsidP="006037D9">
      <w:pPr>
        <w:spacing w:before="100" w:beforeAutospacing="1" w:after="100" w:afterAutospacing="1" w:line="240" w:lineRule="auto"/>
        <w:jc w:val="both"/>
        <w:rPr>
          <w:rFonts w:ascii="Times New Roman" w:hAnsi="Times New Roman" w:cs="Times New Roman"/>
          <w:sz w:val="24"/>
          <w:szCs w:val="24"/>
        </w:rPr>
      </w:pPr>
    </w:p>
    <w:p w:rsidR="00BD5B7E" w:rsidRDefault="00BD5B7E" w:rsidP="006037D9">
      <w:pPr>
        <w:spacing w:before="100" w:beforeAutospacing="1" w:after="100" w:afterAutospacing="1" w:line="240" w:lineRule="auto"/>
        <w:jc w:val="both"/>
        <w:rPr>
          <w:rFonts w:ascii="Times New Roman" w:hAnsi="Times New Roman" w:cs="Times New Roman"/>
          <w:sz w:val="24"/>
          <w:szCs w:val="24"/>
        </w:rPr>
      </w:pPr>
    </w:p>
    <w:p w:rsidR="00CB4F86" w:rsidRDefault="00CB4F86" w:rsidP="006037D9">
      <w:pPr>
        <w:spacing w:before="100" w:beforeAutospacing="1" w:after="100" w:afterAutospacing="1" w:line="240" w:lineRule="auto"/>
        <w:jc w:val="both"/>
        <w:rPr>
          <w:rFonts w:ascii="Times New Roman" w:hAnsi="Times New Roman" w:cs="Times New Roman"/>
          <w:sz w:val="24"/>
          <w:szCs w:val="24"/>
        </w:rPr>
      </w:pPr>
    </w:p>
    <w:p w:rsidR="00BD5B7E" w:rsidRDefault="00BD5B7E" w:rsidP="006037D9">
      <w:pPr>
        <w:spacing w:before="100" w:beforeAutospacing="1" w:after="100" w:afterAutospacing="1" w:line="240" w:lineRule="auto"/>
        <w:jc w:val="both"/>
        <w:rPr>
          <w:rFonts w:ascii="Times New Roman" w:hAnsi="Times New Roman" w:cs="Times New Roman"/>
          <w:sz w:val="24"/>
          <w:szCs w:val="24"/>
        </w:rPr>
      </w:pPr>
    </w:p>
    <w:p w:rsidR="006C49E5" w:rsidRDefault="006C49E5" w:rsidP="006037D9">
      <w:pPr>
        <w:spacing w:before="100" w:beforeAutospacing="1" w:after="100" w:afterAutospacing="1" w:line="240" w:lineRule="auto"/>
        <w:jc w:val="both"/>
        <w:rPr>
          <w:rFonts w:ascii="Times New Roman" w:hAnsi="Times New Roman" w:cs="Times New Roman"/>
          <w:sz w:val="24"/>
          <w:szCs w:val="24"/>
        </w:rPr>
      </w:pPr>
    </w:p>
    <w:p w:rsidR="006C49E5" w:rsidRDefault="006C49E5" w:rsidP="006037D9">
      <w:pPr>
        <w:spacing w:before="100" w:beforeAutospacing="1" w:after="100" w:afterAutospacing="1" w:line="240" w:lineRule="auto"/>
        <w:jc w:val="both"/>
        <w:rPr>
          <w:rFonts w:ascii="Times New Roman" w:hAnsi="Times New Roman" w:cs="Times New Roman"/>
          <w:sz w:val="24"/>
          <w:szCs w:val="24"/>
        </w:rPr>
      </w:pPr>
    </w:p>
    <w:p w:rsidR="006C49E5" w:rsidRDefault="006C49E5" w:rsidP="006037D9">
      <w:pPr>
        <w:spacing w:before="100" w:beforeAutospacing="1" w:after="100" w:afterAutospacing="1" w:line="240" w:lineRule="auto"/>
        <w:jc w:val="both"/>
        <w:rPr>
          <w:rFonts w:ascii="Times New Roman" w:hAnsi="Times New Roman" w:cs="Times New Roman"/>
          <w:sz w:val="24"/>
          <w:szCs w:val="24"/>
        </w:rPr>
      </w:pPr>
    </w:p>
    <w:p w:rsidR="006C49E5" w:rsidRDefault="006C49E5" w:rsidP="006037D9">
      <w:pPr>
        <w:spacing w:before="100" w:beforeAutospacing="1" w:after="100" w:afterAutospacing="1" w:line="240" w:lineRule="auto"/>
        <w:jc w:val="both"/>
        <w:rPr>
          <w:rFonts w:ascii="Times New Roman" w:hAnsi="Times New Roman" w:cs="Times New Roman"/>
          <w:sz w:val="24"/>
          <w:szCs w:val="24"/>
        </w:rPr>
      </w:pPr>
    </w:p>
    <w:p w:rsidR="006C49E5" w:rsidRDefault="006C49E5" w:rsidP="006037D9">
      <w:pPr>
        <w:spacing w:before="100" w:beforeAutospacing="1" w:after="100" w:afterAutospacing="1" w:line="240" w:lineRule="auto"/>
        <w:jc w:val="both"/>
        <w:rPr>
          <w:rFonts w:ascii="Times New Roman" w:hAnsi="Times New Roman" w:cs="Times New Roman"/>
          <w:sz w:val="24"/>
          <w:szCs w:val="24"/>
        </w:rPr>
      </w:pPr>
    </w:p>
    <w:p w:rsidR="00680ECC" w:rsidRPr="002F07DC" w:rsidRDefault="00680ECC" w:rsidP="00A403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F07DC" w:rsidRPr="002F07DC" w:rsidRDefault="002F07DC" w:rsidP="00A4037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F07DC" w:rsidRDefault="002F07DC" w:rsidP="00A40373">
      <w:pPr>
        <w:jc w:val="both"/>
        <w:rPr>
          <w:rFonts w:ascii="Times New Roman" w:hAnsi="Times New Roman" w:cs="Times New Roman"/>
          <w:sz w:val="24"/>
          <w:szCs w:val="24"/>
        </w:rPr>
      </w:pPr>
    </w:p>
    <w:p w:rsidR="00A40373" w:rsidRDefault="00A40373" w:rsidP="00A40373">
      <w:pPr>
        <w:jc w:val="both"/>
        <w:rPr>
          <w:rFonts w:ascii="Times New Roman" w:hAnsi="Times New Roman" w:cs="Times New Roman"/>
          <w:sz w:val="24"/>
          <w:szCs w:val="24"/>
        </w:rPr>
      </w:pPr>
    </w:p>
    <w:p w:rsidR="006C49E5" w:rsidRPr="002E1120" w:rsidRDefault="006C49E5" w:rsidP="006C49E5">
      <w:pPr>
        <w:jc w:val="right"/>
        <w:rPr>
          <w:rFonts w:ascii="Times New Roman" w:hAnsi="Times New Roman" w:cs="Times New Roman"/>
          <w:b/>
          <w:sz w:val="24"/>
          <w:szCs w:val="24"/>
        </w:rPr>
      </w:pPr>
      <w:r w:rsidRPr="002E1120">
        <w:rPr>
          <w:rFonts w:ascii="Times New Roman" w:hAnsi="Times New Roman" w:cs="Times New Roman"/>
          <w:b/>
          <w:sz w:val="24"/>
          <w:szCs w:val="24"/>
        </w:rPr>
        <w:lastRenderedPageBreak/>
        <w:t>Приложение №2</w:t>
      </w:r>
    </w:p>
    <w:p w:rsidR="006C49E5" w:rsidRDefault="006C49E5" w:rsidP="006C49E5">
      <w:pPr>
        <w:spacing w:after="0"/>
        <w:jc w:val="right"/>
        <w:rPr>
          <w:rFonts w:ascii="Times New Roman" w:hAnsi="Times New Roman" w:cs="Times New Roman"/>
          <w:sz w:val="24"/>
          <w:szCs w:val="24"/>
        </w:rPr>
      </w:pPr>
      <w:r>
        <w:rPr>
          <w:rFonts w:ascii="Times New Roman" w:hAnsi="Times New Roman" w:cs="Times New Roman"/>
          <w:sz w:val="24"/>
          <w:szCs w:val="24"/>
        </w:rPr>
        <w:t>к</w:t>
      </w:r>
      <w:r w:rsidRPr="002E1120">
        <w:rPr>
          <w:rFonts w:ascii="Times New Roman" w:hAnsi="Times New Roman" w:cs="Times New Roman"/>
          <w:sz w:val="24"/>
          <w:szCs w:val="24"/>
        </w:rPr>
        <w:t xml:space="preserve"> Постановлению администрации </w:t>
      </w:r>
    </w:p>
    <w:p w:rsidR="006C49E5" w:rsidRDefault="006C49E5" w:rsidP="006C49E5">
      <w:pPr>
        <w:spacing w:after="0"/>
        <w:jc w:val="right"/>
        <w:rPr>
          <w:rFonts w:ascii="Times New Roman" w:hAnsi="Times New Roman" w:cs="Times New Roman"/>
          <w:sz w:val="24"/>
          <w:szCs w:val="24"/>
        </w:rPr>
      </w:pPr>
      <w:r w:rsidRPr="002E1120">
        <w:rPr>
          <w:rFonts w:ascii="Times New Roman" w:hAnsi="Times New Roman" w:cs="Times New Roman"/>
          <w:sz w:val="24"/>
          <w:szCs w:val="24"/>
        </w:rPr>
        <w:t>МР «Юхновский район»</w:t>
      </w:r>
    </w:p>
    <w:p w:rsidR="006C49E5" w:rsidRPr="002E1120" w:rsidRDefault="006C49E5" w:rsidP="006C49E5">
      <w:pPr>
        <w:spacing w:after="0"/>
        <w:jc w:val="right"/>
        <w:rPr>
          <w:rFonts w:ascii="Times New Roman" w:hAnsi="Times New Roman" w:cs="Times New Roman"/>
          <w:sz w:val="24"/>
          <w:szCs w:val="24"/>
        </w:rPr>
      </w:pPr>
      <w:r>
        <w:rPr>
          <w:rFonts w:ascii="Times New Roman" w:hAnsi="Times New Roman" w:cs="Times New Roman"/>
          <w:sz w:val="24"/>
          <w:szCs w:val="24"/>
        </w:rPr>
        <w:t>от 06 марта 2023 № 77</w:t>
      </w:r>
    </w:p>
    <w:p w:rsidR="006C49E5" w:rsidRDefault="006C49E5" w:rsidP="006C49E5">
      <w:pPr>
        <w:spacing w:after="0"/>
      </w:pPr>
    </w:p>
    <w:p w:rsidR="006C49E5" w:rsidRDefault="006C49E5" w:rsidP="006C49E5">
      <w:pPr>
        <w:spacing w:after="0"/>
      </w:pPr>
    </w:p>
    <w:p w:rsidR="006C49E5" w:rsidRDefault="006C49E5" w:rsidP="006C49E5">
      <w:pPr>
        <w:spacing w:after="0"/>
        <w:jc w:val="center"/>
        <w:rPr>
          <w:rFonts w:ascii="Times New Roman" w:hAnsi="Times New Roman" w:cs="Times New Roman"/>
          <w:b/>
          <w:sz w:val="24"/>
          <w:szCs w:val="24"/>
        </w:rPr>
      </w:pPr>
      <w:r w:rsidRPr="002E1120">
        <w:rPr>
          <w:rFonts w:ascii="Times New Roman" w:hAnsi="Times New Roman" w:cs="Times New Roman"/>
          <w:b/>
          <w:sz w:val="24"/>
          <w:szCs w:val="24"/>
        </w:rPr>
        <w:t>СОСТАВ АРХИТЕКТУРНОГО СОВЕТА</w:t>
      </w:r>
    </w:p>
    <w:p w:rsidR="006C49E5" w:rsidRDefault="006C49E5" w:rsidP="006C49E5">
      <w:pPr>
        <w:spacing w:after="0"/>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4503"/>
        <w:gridCol w:w="4961"/>
      </w:tblGrid>
      <w:tr w:rsidR="006C49E5" w:rsidTr="00B17D57">
        <w:tc>
          <w:tcPr>
            <w:tcW w:w="4503" w:type="dxa"/>
          </w:tcPr>
          <w:p w:rsidR="006C49E5" w:rsidRPr="002E1120" w:rsidRDefault="006C49E5" w:rsidP="00B17D57">
            <w:pPr>
              <w:rPr>
                <w:rFonts w:ascii="Times New Roman" w:hAnsi="Times New Roman" w:cs="Times New Roman"/>
                <w:b/>
                <w:sz w:val="24"/>
                <w:szCs w:val="24"/>
              </w:rPr>
            </w:pPr>
            <w:r w:rsidRPr="002E1120">
              <w:rPr>
                <w:rFonts w:ascii="Times New Roman" w:hAnsi="Times New Roman" w:cs="Times New Roman"/>
                <w:b/>
                <w:sz w:val="24"/>
                <w:szCs w:val="24"/>
              </w:rPr>
              <w:t xml:space="preserve">Председатель </w:t>
            </w: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Ковалева М.А. -  Глава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r>
              <w:rPr>
                <w:rFonts w:ascii="Times New Roman" w:hAnsi="Times New Roman" w:cs="Times New Roman"/>
                <w:b/>
                <w:sz w:val="24"/>
                <w:szCs w:val="24"/>
              </w:rPr>
              <w:t xml:space="preserve">Заместитель председателя </w:t>
            </w: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Кирсанов С.В. – Зам. главы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r>
              <w:rPr>
                <w:rFonts w:ascii="Times New Roman" w:hAnsi="Times New Roman" w:cs="Times New Roman"/>
                <w:b/>
                <w:sz w:val="24"/>
                <w:szCs w:val="24"/>
              </w:rPr>
              <w:t xml:space="preserve">Секретарь </w:t>
            </w: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Щербаков А.И. – главный специалист отдела архитектуры и строительства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r>
              <w:rPr>
                <w:rFonts w:ascii="Times New Roman" w:hAnsi="Times New Roman" w:cs="Times New Roman"/>
                <w:b/>
                <w:sz w:val="24"/>
                <w:szCs w:val="24"/>
              </w:rPr>
              <w:t>Члены архитектурного совета</w:t>
            </w: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 xml:space="preserve">Гарчу В.В. –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начальника отдела архитектуры и строительства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Мочалова Е.В. -  Глава администрации МО «Городское поселение город Юхнов»</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Кисенкова Ф.А. – Зам. главы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 xml:space="preserve">Тельнов С.А. – </w:t>
            </w:r>
            <w:r w:rsidRPr="00234881">
              <w:rPr>
                <w:rFonts w:ascii="Times New Roman" w:hAnsi="Times New Roman" w:cs="Times New Roman"/>
                <w:sz w:val="24"/>
                <w:szCs w:val="24"/>
              </w:rPr>
              <w:t xml:space="preserve">Заведующий отделом </w:t>
            </w:r>
            <w:r w:rsidRPr="00234881">
              <w:rPr>
                <w:rStyle w:val="layout"/>
                <w:rFonts w:ascii="Times New Roman" w:hAnsi="Times New Roman" w:cs="Times New Roman"/>
                <w:iCs/>
                <w:sz w:val="24"/>
                <w:szCs w:val="24"/>
              </w:rPr>
              <w:t>экономики, инвестиций и малого предпринимательства, управления муниципальным имуществом, земельными и природными ресурсами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Васюкова Л.А. – заведующая отделом по управлению жилищно-коммунальным, дорожным хозяйством, транспортом, связью и газификацией администрации МР «Юхновский район»</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Главы администраций сельских поселений (по согласованию)</w:t>
            </w:r>
          </w:p>
        </w:tc>
      </w:tr>
      <w:tr w:rsidR="006C49E5" w:rsidTr="00B17D57">
        <w:tc>
          <w:tcPr>
            <w:tcW w:w="4503" w:type="dxa"/>
          </w:tcPr>
          <w:p w:rsidR="006C49E5" w:rsidRPr="002E1120" w:rsidRDefault="006C49E5" w:rsidP="00B17D57">
            <w:pPr>
              <w:rPr>
                <w:rFonts w:ascii="Times New Roman" w:hAnsi="Times New Roman" w:cs="Times New Roman"/>
                <w:b/>
                <w:sz w:val="24"/>
                <w:szCs w:val="24"/>
              </w:rPr>
            </w:pPr>
          </w:p>
        </w:tc>
        <w:tc>
          <w:tcPr>
            <w:tcW w:w="4961" w:type="dxa"/>
          </w:tcPr>
          <w:p w:rsidR="006C49E5" w:rsidRDefault="006C49E5" w:rsidP="00B17D57">
            <w:pPr>
              <w:rPr>
                <w:rFonts w:ascii="Times New Roman" w:hAnsi="Times New Roman" w:cs="Times New Roman"/>
                <w:sz w:val="24"/>
                <w:szCs w:val="24"/>
              </w:rPr>
            </w:pPr>
            <w:r>
              <w:rPr>
                <w:rFonts w:ascii="Times New Roman" w:hAnsi="Times New Roman" w:cs="Times New Roman"/>
                <w:sz w:val="24"/>
                <w:szCs w:val="24"/>
              </w:rPr>
              <w:t>Приглашенные представители (по согласованию)</w:t>
            </w:r>
          </w:p>
        </w:tc>
      </w:tr>
    </w:tbl>
    <w:p w:rsidR="006C49E5" w:rsidRDefault="006C49E5" w:rsidP="006C49E5">
      <w:pPr>
        <w:spacing w:after="0"/>
        <w:jc w:val="center"/>
        <w:rPr>
          <w:rFonts w:ascii="Times New Roman" w:hAnsi="Times New Roman" w:cs="Times New Roman"/>
          <w:sz w:val="24"/>
          <w:szCs w:val="24"/>
        </w:rPr>
      </w:pPr>
    </w:p>
    <w:p w:rsidR="006C49E5" w:rsidRDefault="006C49E5" w:rsidP="006C49E5">
      <w:pPr>
        <w:spacing w:after="0"/>
        <w:jc w:val="center"/>
        <w:rPr>
          <w:rFonts w:ascii="Times New Roman" w:hAnsi="Times New Roman" w:cs="Times New Roman"/>
          <w:sz w:val="24"/>
          <w:szCs w:val="24"/>
        </w:rPr>
      </w:pPr>
    </w:p>
    <w:p w:rsidR="006C49E5" w:rsidRDefault="006C49E5" w:rsidP="006C49E5">
      <w:pPr>
        <w:spacing w:after="0"/>
        <w:jc w:val="center"/>
        <w:rPr>
          <w:rFonts w:ascii="Times New Roman" w:hAnsi="Times New Roman" w:cs="Times New Roman"/>
          <w:sz w:val="24"/>
          <w:szCs w:val="24"/>
        </w:rPr>
      </w:pPr>
    </w:p>
    <w:p w:rsidR="006C49E5" w:rsidRDefault="006C49E5" w:rsidP="006C49E5">
      <w:pPr>
        <w:spacing w:after="0"/>
        <w:jc w:val="center"/>
        <w:rPr>
          <w:rFonts w:ascii="Times New Roman" w:hAnsi="Times New Roman" w:cs="Times New Roman"/>
          <w:sz w:val="24"/>
          <w:szCs w:val="24"/>
        </w:rPr>
      </w:pPr>
    </w:p>
    <w:p w:rsidR="006C49E5" w:rsidRPr="002E1120" w:rsidRDefault="006C49E5" w:rsidP="006C49E5">
      <w:pPr>
        <w:spacing w:after="0"/>
        <w:jc w:val="both"/>
        <w:rPr>
          <w:rFonts w:ascii="Times New Roman" w:hAnsi="Times New Roman" w:cs="Times New Roman"/>
          <w:sz w:val="24"/>
          <w:szCs w:val="24"/>
        </w:rPr>
      </w:pPr>
    </w:p>
    <w:p w:rsidR="00A40373" w:rsidRDefault="00A40373" w:rsidP="00A40373">
      <w:pPr>
        <w:jc w:val="both"/>
        <w:rPr>
          <w:rFonts w:ascii="Times New Roman" w:hAnsi="Times New Roman" w:cs="Times New Roman"/>
          <w:sz w:val="24"/>
          <w:szCs w:val="24"/>
        </w:rPr>
      </w:pPr>
      <w:bookmarkStart w:id="0" w:name="_GoBack"/>
      <w:bookmarkEnd w:id="0"/>
    </w:p>
    <w:p w:rsidR="00A40373" w:rsidRDefault="00A40373" w:rsidP="00A40373">
      <w:pPr>
        <w:jc w:val="both"/>
        <w:rPr>
          <w:rFonts w:ascii="Times New Roman" w:hAnsi="Times New Roman" w:cs="Times New Roman"/>
          <w:sz w:val="24"/>
          <w:szCs w:val="24"/>
        </w:rPr>
      </w:pPr>
    </w:p>
    <w:p w:rsidR="00A40373" w:rsidRDefault="00A40373" w:rsidP="00A40373">
      <w:pPr>
        <w:jc w:val="both"/>
        <w:rPr>
          <w:rFonts w:ascii="Times New Roman" w:hAnsi="Times New Roman" w:cs="Times New Roman"/>
          <w:sz w:val="24"/>
          <w:szCs w:val="24"/>
        </w:rPr>
      </w:pPr>
    </w:p>
    <w:p w:rsidR="00A40373" w:rsidRDefault="00A40373" w:rsidP="00A40373">
      <w:pPr>
        <w:jc w:val="both"/>
        <w:rPr>
          <w:rFonts w:ascii="Times New Roman" w:hAnsi="Times New Roman" w:cs="Times New Roman"/>
          <w:sz w:val="24"/>
          <w:szCs w:val="24"/>
        </w:rPr>
      </w:pPr>
    </w:p>
    <w:p w:rsidR="00A40373" w:rsidRPr="00A40373" w:rsidRDefault="00A40373" w:rsidP="00A40373">
      <w:pPr>
        <w:jc w:val="both"/>
        <w:rPr>
          <w:rFonts w:ascii="Times New Roman" w:hAnsi="Times New Roman" w:cs="Times New Roman"/>
          <w:sz w:val="24"/>
          <w:szCs w:val="24"/>
        </w:rPr>
      </w:pPr>
    </w:p>
    <w:sectPr w:rsidR="00A40373" w:rsidRPr="00A4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9DC"/>
    <w:multiLevelType w:val="hybridMultilevel"/>
    <w:tmpl w:val="3DD68F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8941A53"/>
    <w:multiLevelType w:val="multilevel"/>
    <w:tmpl w:val="378A0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37"/>
    <w:rsid w:val="000144A2"/>
    <w:rsid w:val="00037CE3"/>
    <w:rsid w:val="0009608F"/>
    <w:rsid w:val="000A764A"/>
    <w:rsid w:val="000F0DE5"/>
    <w:rsid w:val="000F57AD"/>
    <w:rsid w:val="001E6FA3"/>
    <w:rsid w:val="0027420D"/>
    <w:rsid w:val="002E49F5"/>
    <w:rsid w:val="002F07DC"/>
    <w:rsid w:val="003032C0"/>
    <w:rsid w:val="00305B8F"/>
    <w:rsid w:val="00333B4E"/>
    <w:rsid w:val="003428E0"/>
    <w:rsid w:val="003648AD"/>
    <w:rsid w:val="00392020"/>
    <w:rsid w:val="003E51CE"/>
    <w:rsid w:val="00424941"/>
    <w:rsid w:val="004B05C2"/>
    <w:rsid w:val="005C57F6"/>
    <w:rsid w:val="005F7EC3"/>
    <w:rsid w:val="006037D9"/>
    <w:rsid w:val="00680ECC"/>
    <w:rsid w:val="006C49E5"/>
    <w:rsid w:val="00716389"/>
    <w:rsid w:val="00723E43"/>
    <w:rsid w:val="00744D6C"/>
    <w:rsid w:val="007C3DA7"/>
    <w:rsid w:val="00803651"/>
    <w:rsid w:val="00814633"/>
    <w:rsid w:val="00820930"/>
    <w:rsid w:val="00914ECE"/>
    <w:rsid w:val="00932045"/>
    <w:rsid w:val="00A40373"/>
    <w:rsid w:val="00A40C10"/>
    <w:rsid w:val="00A47DFE"/>
    <w:rsid w:val="00A659BD"/>
    <w:rsid w:val="00A73D74"/>
    <w:rsid w:val="00A926EC"/>
    <w:rsid w:val="00AB564A"/>
    <w:rsid w:val="00AD11AA"/>
    <w:rsid w:val="00AD7AC5"/>
    <w:rsid w:val="00B143D2"/>
    <w:rsid w:val="00B3183C"/>
    <w:rsid w:val="00BD5B7E"/>
    <w:rsid w:val="00C058B2"/>
    <w:rsid w:val="00C86A7C"/>
    <w:rsid w:val="00C87EA6"/>
    <w:rsid w:val="00CB4F86"/>
    <w:rsid w:val="00CC055D"/>
    <w:rsid w:val="00CF7E60"/>
    <w:rsid w:val="00D16979"/>
    <w:rsid w:val="00DD1F6E"/>
    <w:rsid w:val="00DF3E68"/>
    <w:rsid w:val="00E10DC9"/>
    <w:rsid w:val="00E83BC7"/>
    <w:rsid w:val="00EF0022"/>
    <w:rsid w:val="00F60198"/>
    <w:rsid w:val="00FA5A70"/>
    <w:rsid w:val="00FC6A99"/>
    <w:rsid w:val="00FD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57F6"/>
    <w:rPr>
      <w:color w:val="0000FF" w:themeColor="hyperlink"/>
      <w:u w:val="single"/>
    </w:rPr>
  </w:style>
  <w:style w:type="paragraph" w:styleId="a5">
    <w:name w:val="List Paragraph"/>
    <w:basedOn w:val="a"/>
    <w:uiPriority w:val="34"/>
    <w:qFormat/>
    <w:rsid w:val="0027420D"/>
    <w:pPr>
      <w:ind w:left="720"/>
      <w:contextualSpacing/>
    </w:pPr>
  </w:style>
  <w:style w:type="paragraph" w:styleId="a6">
    <w:name w:val="Balloon Text"/>
    <w:basedOn w:val="a"/>
    <w:link w:val="a7"/>
    <w:uiPriority w:val="99"/>
    <w:semiHidden/>
    <w:unhideWhenUsed/>
    <w:rsid w:val="006C49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9E5"/>
    <w:rPr>
      <w:rFonts w:ascii="Tahoma" w:hAnsi="Tahoma" w:cs="Tahoma"/>
      <w:sz w:val="16"/>
      <w:szCs w:val="16"/>
    </w:rPr>
  </w:style>
  <w:style w:type="table" w:styleId="a8">
    <w:name w:val="Table Grid"/>
    <w:basedOn w:val="a1"/>
    <w:uiPriority w:val="59"/>
    <w:rsid w:val="006C4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0"/>
    <w:rsid w:val="006C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57F6"/>
    <w:rPr>
      <w:color w:val="0000FF" w:themeColor="hyperlink"/>
      <w:u w:val="single"/>
    </w:rPr>
  </w:style>
  <w:style w:type="paragraph" w:styleId="a5">
    <w:name w:val="List Paragraph"/>
    <w:basedOn w:val="a"/>
    <w:uiPriority w:val="34"/>
    <w:qFormat/>
    <w:rsid w:val="0027420D"/>
    <w:pPr>
      <w:ind w:left="720"/>
      <w:contextualSpacing/>
    </w:pPr>
  </w:style>
  <w:style w:type="paragraph" w:styleId="a6">
    <w:name w:val="Balloon Text"/>
    <w:basedOn w:val="a"/>
    <w:link w:val="a7"/>
    <w:uiPriority w:val="99"/>
    <w:semiHidden/>
    <w:unhideWhenUsed/>
    <w:rsid w:val="006C49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9E5"/>
    <w:rPr>
      <w:rFonts w:ascii="Tahoma" w:hAnsi="Tahoma" w:cs="Tahoma"/>
      <w:sz w:val="16"/>
      <w:szCs w:val="16"/>
    </w:rPr>
  </w:style>
  <w:style w:type="table" w:styleId="a8">
    <w:name w:val="Table Grid"/>
    <w:basedOn w:val="a1"/>
    <w:uiPriority w:val="59"/>
    <w:rsid w:val="006C4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0"/>
    <w:rsid w:val="006C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69271">
      <w:bodyDiv w:val="1"/>
      <w:marLeft w:val="0"/>
      <w:marRight w:val="0"/>
      <w:marTop w:val="0"/>
      <w:marBottom w:val="0"/>
      <w:divBdr>
        <w:top w:val="none" w:sz="0" w:space="0" w:color="auto"/>
        <w:left w:val="none" w:sz="0" w:space="0" w:color="auto"/>
        <w:bottom w:val="none" w:sz="0" w:space="0" w:color="auto"/>
        <w:right w:val="none" w:sz="0" w:space="0" w:color="auto"/>
      </w:divBdr>
    </w:div>
    <w:div w:id="1633098023">
      <w:bodyDiv w:val="1"/>
      <w:marLeft w:val="0"/>
      <w:marRight w:val="0"/>
      <w:marTop w:val="0"/>
      <w:marBottom w:val="0"/>
      <w:divBdr>
        <w:top w:val="none" w:sz="0" w:space="0" w:color="auto"/>
        <w:left w:val="none" w:sz="0" w:space="0" w:color="auto"/>
        <w:bottom w:val="none" w:sz="0" w:space="0" w:color="auto"/>
        <w:right w:val="none" w:sz="0" w:space="0" w:color="auto"/>
      </w:divBdr>
    </w:div>
    <w:div w:id="16760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uhn@adm.kal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9</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46</cp:revision>
  <cp:lastPrinted>2023-03-10T05:05:00Z</cp:lastPrinted>
  <dcterms:created xsi:type="dcterms:W3CDTF">2023-03-03T05:14:00Z</dcterms:created>
  <dcterms:modified xsi:type="dcterms:W3CDTF">2023-03-10T05:06:00Z</dcterms:modified>
</cp:coreProperties>
</file>