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DB" w:rsidRPr="00D837CD" w:rsidRDefault="0072327F" w:rsidP="00D837CD">
      <w:pPr>
        <w:pStyle w:val="a3"/>
        <w:ind w:left="-72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5C30C3" wp14:editId="3BC7744B">
            <wp:simplePos x="0" y="0"/>
            <wp:positionH relativeFrom="column">
              <wp:posOffset>2451100</wp:posOffset>
            </wp:positionH>
            <wp:positionV relativeFrom="paragraph">
              <wp:posOffset>-164465</wp:posOffset>
            </wp:positionV>
            <wp:extent cx="803275" cy="9836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7CD">
        <w:rPr>
          <w:sz w:val="28"/>
        </w:rPr>
        <w:br w:type="textWrapping" w:clear="all"/>
      </w: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D837CD">
        <w:rPr>
          <w:b/>
          <w:color w:val="000000" w:themeColor="text1"/>
        </w:rPr>
        <w:t>_______________________</w:t>
      </w:r>
      <w:r w:rsidR="005D7466">
        <w:rPr>
          <w:b/>
          <w:color w:val="000000" w:themeColor="text1"/>
        </w:rPr>
        <w:t xml:space="preserve"> </w:t>
      </w:r>
      <w:r w:rsidR="00D12B5E">
        <w:rPr>
          <w:b/>
          <w:color w:val="000000" w:themeColor="text1"/>
        </w:rPr>
        <w:t>202</w:t>
      </w:r>
      <w:r w:rsidR="007672B5">
        <w:rPr>
          <w:b/>
          <w:color w:val="000000" w:themeColor="text1"/>
        </w:rPr>
        <w:t>3</w:t>
      </w:r>
      <w:r w:rsidR="00B24A2B">
        <w:rPr>
          <w:b/>
          <w:color w:val="000000" w:themeColor="text1"/>
        </w:rPr>
        <w:t xml:space="preserve"> года</w:t>
      </w:r>
      <w:r w:rsidR="00D837CD">
        <w:rPr>
          <w:color w:val="000000" w:themeColor="text1"/>
        </w:rPr>
        <w:tab/>
      </w:r>
      <w:r w:rsidR="00D837CD">
        <w:rPr>
          <w:color w:val="000000" w:themeColor="text1"/>
        </w:rPr>
        <w:tab/>
      </w:r>
      <w:r w:rsidR="009976E8">
        <w:rPr>
          <w:color w:val="000000" w:themeColor="text1"/>
        </w:rPr>
        <w:t xml:space="preserve">      </w:t>
      </w:r>
      <w:r w:rsidR="00B24A2B">
        <w:rPr>
          <w:color w:val="000000" w:themeColor="text1"/>
        </w:rPr>
        <w:t xml:space="preserve">   </w:t>
      </w:r>
      <w:r w:rsidR="00F05936">
        <w:rPr>
          <w:color w:val="000000" w:themeColor="text1"/>
        </w:rPr>
        <w:t xml:space="preserve">       </w:t>
      </w:r>
      <w:r w:rsidR="005D7466">
        <w:rPr>
          <w:color w:val="000000" w:themeColor="text1"/>
        </w:rPr>
        <w:t xml:space="preserve">           </w:t>
      </w:r>
      <w:r w:rsidR="00F05936">
        <w:rPr>
          <w:color w:val="000000" w:themeColor="text1"/>
        </w:rPr>
        <w:t xml:space="preserve">         </w:t>
      </w:r>
      <w:r w:rsidR="00D837CD">
        <w:rPr>
          <w:color w:val="000000" w:themeColor="text1"/>
        </w:rPr>
        <w:t xml:space="preserve">      </w:t>
      </w:r>
      <w:r w:rsidR="00F05936">
        <w:rPr>
          <w:color w:val="000000" w:themeColor="text1"/>
        </w:rPr>
        <w:t xml:space="preserve"> </w:t>
      </w:r>
      <w:r w:rsidR="00B24A2B">
        <w:rPr>
          <w:color w:val="000000" w:themeColor="text1"/>
        </w:rPr>
        <w:t xml:space="preserve">  </w:t>
      </w:r>
      <w:r w:rsidRPr="003335ED">
        <w:rPr>
          <w:b/>
          <w:color w:val="000000" w:themeColor="text1"/>
        </w:rPr>
        <w:t xml:space="preserve">№ </w:t>
      </w:r>
      <w:r w:rsidR="00D837CD">
        <w:rPr>
          <w:b/>
          <w:color w:val="000000" w:themeColor="text1"/>
        </w:rPr>
        <w:t>_____</w:t>
      </w:r>
    </w:p>
    <w:p w:rsidR="0072327F" w:rsidRDefault="0072327F" w:rsidP="00F24BFF">
      <w:pPr>
        <w:jc w:val="both"/>
        <w:rPr>
          <w:sz w:val="26"/>
        </w:rPr>
      </w:pP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A61352" w:rsidRDefault="00462759" w:rsidP="00FE0843">
      <w:pPr>
        <w:suppressAutoHyphens/>
        <w:ind w:right="4133"/>
        <w:rPr>
          <w:rFonts w:eastAsia="Calibri"/>
          <w:b/>
          <w:lang w:eastAsia="en-US"/>
        </w:rPr>
      </w:pPr>
      <w:r>
        <w:rPr>
          <w:b/>
        </w:rPr>
        <w:t xml:space="preserve">«О внесении изменений в постановление администрации МР «Юхновский район» от 28.06.2022 № 268 </w:t>
      </w:r>
      <w:r w:rsidR="00A43D22">
        <w:rPr>
          <w:b/>
        </w:rPr>
        <w:t xml:space="preserve"> </w:t>
      </w:r>
      <w:r w:rsidR="00D837CD">
        <w:rPr>
          <w:b/>
        </w:rPr>
        <w:t xml:space="preserve">(в ред. постановления от 20.02.2023 №40) </w:t>
      </w:r>
      <w:r w:rsidR="00A43D22">
        <w:rPr>
          <w:b/>
        </w:rPr>
        <w:t>«Об</w:t>
      </w:r>
      <w:r w:rsidR="001B1FA3" w:rsidRPr="008F0829">
        <w:rPr>
          <w:b/>
        </w:rPr>
        <w:t xml:space="preserve"> утверждении Административного регламента по предоставлению муниципальной услуги </w:t>
      </w:r>
      <w:r w:rsidR="003F7EE9" w:rsidRPr="008F0829">
        <w:rPr>
          <w:b/>
          <w:lang w:eastAsia="ru-RU"/>
        </w:rPr>
        <w:t>«</w:t>
      </w:r>
      <w:r w:rsidR="00A43D22">
        <w:rPr>
          <w:rFonts w:eastAsia="Calibri"/>
          <w:b/>
          <w:lang w:eastAsia="en-US"/>
        </w:rPr>
        <w:t xml:space="preserve">Выдача разрешений на установку </w:t>
      </w:r>
      <w:r w:rsidR="00A61352">
        <w:rPr>
          <w:rFonts w:eastAsia="Calibri"/>
          <w:b/>
          <w:lang w:eastAsia="en-US"/>
        </w:rPr>
        <w:t xml:space="preserve"> и эксплуатацию </w:t>
      </w:r>
      <w:r w:rsidR="00A43D22">
        <w:rPr>
          <w:rFonts w:eastAsia="Calibri"/>
          <w:b/>
          <w:lang w:eastAsia="en-US"/>
        </w:rPr>
        <w:t>рекламных конструкций</w:t>
      </w:r>
      <w:r w:rsidR="00A61352">
        <w:rPr>
          <w:rFonts w:eastAsia="Calibri"/>
          <w:b/>
          <w:lang w:eastAsia="en-US"/>
        </w:rPr>
        <w:t xml:space="preserve"> на территории муниципального района «Юхновский район»»</w:t>
      </w:r>
    </w:p>
    <w:p w:rsidR="00F24BFF" w:rsidRPr="008F0829" w:rsidRDefault="00F24BFF" w:rsidP="00FE0843">
      <w:pPr>
        <w:suppressAutoHyphens/>
        <w:ind w:right="4133"/>
        <w:rPr>
          <w:b/>
        </w:rPr>
      </w:pPr>
    </w:p>
    <w:p w:rsidR="003F7EE9" w:rsidRPr="0074469B" w:rsidRDefault="003F7EE9" w:rsidP="00FE0843">
      <w:pPr>
        <w:suppressAutoHyphens/>
        <w:spacing w:line="276" w:lineRule="auto"/>
        <w:jc w:val="both"/>
        <w:rPr>
          <w:b/>
          <w:sz w:val="28"/>
          <w:szCs w:val="28"/>
        </w:rPr>
      </w:pPr>
    </w:p>
    <w:p w:rsidR="00F24BFF" w:rsidRPr="00BE0E95" w:rsidRDefault="00F24BFF" w:rsidP="00FE0843">
      <w:pPr>
        <w:suppressAutoHyphens/>
        <w:spacing w:line="276" w:lineRule="auto"/>
        <w:jc w:val="both"/>
      </w:pPr>
      <w:r w:rsidRPr="00A344E5">
        <w:tab/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3335ED" w:rsidRPr="00A344E5" w:rsidRDefault="003335ED" w:rsidP="00FE0843">
      <w:pPr>
        <w:suppressAutoHyphens/>
        <w:spacing w:line="276" w:lineRule="auto"/>
        <w:jc w:val="both"/>
      </w:pPr>
    </w:p>
    <w:p w:rsidR="00FB1236" w:rsidRPr="00FB1236" w:rsidRDefault="00462759" w:rsidP="00FE0843">
      <w:pPr>
        <w:pStyle w:val="ac"/>
        <w:numPr>
          <w:ilvl w:val="0"/>
          <w:numId w:val="4"/>
        </w:numPr>
        <w:suppressAutoHyphens/>
        <w:ind w:right="-2"/>
        <w:jc w:val="both"/>
        <w:rPr>
          <w:rFonts w:eastAsia="Calibri"/>
          <w:lang w:eastAsia="en-US"/>
        </w:rPr>
      </w:pPr>
      <w:r>
        <w:t>Внести в постановление администрации МР «Юхновский район» от 28.06.2022 №</w:t>
      </w:r>
      <w:r w:rsidR="00D837CD">
        <w:t xml:space="preserve"> </w:t>
      </w:r>
      <w:r>
        <w:t xml:space="preserve">268 </w:t>
      </w:r>
      <w:r w:rsidR="00D837CD">
        <w:t xml:space="preserve">(в ред. постановления от 20.02.2023 №40)  </w:t>
      </w:r>
      <w:r>
        <w:t xml:space="preserve">«Об утверждении Административного регламента по предоставлению муниципальной услуги </w:t>
      </w:r>
      <w:r w:rsidR="00A43D22" w:rsidRPr="00A43D22">
        <w:rPr>
          <w:lang w:eastAsia="ru-RU"/>
        </w:rPr>
        <w:t>«</w:t>
      </w:r>
      <w:r w:rsidR="00A43D22" w:rsidRPr="00A43D22">
        <w:rPr>
          <w:rFonts w:eastAsia="Calibri"/>
          <w:lang w:eastAsia="en-US"/>
        </w:rPr>
        <w:t>Выдача разрешений на у</w:t>
      </w:r>
      <w:r w:rsidR="00494C09">
        <w:rPr>
          <w:rFonts w:eastAsia="Calibri"/>
          <w:lang w:eastAsia="en-US"/>
        </w:rPr>
        <w:t xml:space="preserve">становку </w:t>
      </w:r>
      <w:r w:rsidR="00A61352">
        <w:rPr>
          <w:rFonts w:eastAsia="Calibri"/>
          <w:lang w:eastAsia="en-US"/>
        </w:rPr>
        <w:t xml:space="preserve">и эксплуатацию </w:t>
      </w:r>
      <w:r w:rsidR="00494C09">
        <w:rPr>
          <w:rFonts w:eastAsia="Calibri"/>
          <w:lang w:eastAsia="en-US"/>
        </w:rPr>
        <w:t>рекламных конструкций</w:t>
      </w:r>
      <w:r w:rsidR="00A61352">
        <w:rPr>
          <w:rFonts w:eastAsia="Calibri"/>
          <w:lang w:eastAsia="en-US"/>
        </w:rPr>
        <w:t xml:space="preserve"> на территории муниципал</w:t>
      </w:r>
      <w:r w:rsidR="00A61352">
        <w:rPr>
          <w:rFonts w:eastAsia="Calibri"/>
          <w:lang w:eastAsia="en-US"/>
        </w:rPr>
        <w:t>ь</w:t>
      </w:r>
      <w:r w:rsidR="00A61352">
        <w:rPr>
          <w:rFonts w:eastAsia="Calibri"/>
          <w:lang w:eastAsia="en-US"/>
        </w:rPr>
        <w:t>ного района «Юхновский район</w:t>
      </w:r>
      <w:r w:rsidR="00494C09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>следующие изменения:</w:t>
      </w:r>
    </w:p>
    <w:p w:rsidR="00462759" w:rsidRDefault="00462759" w:rsidP="00FE0843">
      <w:pPr>
        <w:pStyle w:val="ac"/>
        <w:numPr>
          <w:ilvl w:val="1"/>
          <w:numId w:val="4"/>
        </w:numPr>
        <w:suppressAutoHyphens/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Пункты 2.</w:t>
      </w:r>
      <w:r w:rsidR="00FB1236">
        <w:rPr>
          <w:rFonts w:eastAsia="Calibri"/>
          <w:lang w:eastAsia="en-US"/>
        </w:rPr>
        <w:t>6.</w:t>
      </w:r>
      <w:r>
        <w:rPr>
          <w:rFonts w:eastAsia="Calibri"/>
          <w:lang w:eastAsia="en-US"/>
        </w:rPr>
        <w:t>1</w:t>
      </w:r>
      <w:r w:rsidR="00FB1236">
        <w:rPr>
          <w:rFonts w:eastAsia="Calibri"/>
          <w:lang w:eastAsia="en-US"/>
        </w:rPr>
        <w:t xml:space="preserve">-2.6.2 </w:t>
      </w:r>
      <w:r>
        <w:rPr>
          <w:rFonts w:eastAsia="Calibri"/>
          <w:lang w:eastAsia="en-US"/>
        </w:rPr>
        <w:t>Административного регламента изложить в следующей редакции:</w:t>
      </w:r>
    </w:p>
    <w:p w:rsidR="00FB1236" w:rsidRPr="00FB1236" w:rsidRDefault="00FB1236" w:rsidP="00FE0843">
      <w:pPr>
        <w:suppressAutoHyphens/>
        <w:ind w:left="720" w:right="-2"/>
        <w:jc w:val="both"/>
        <w:rPr>
          <w:lang w:eastAsia="ru-RU"/>
        </w:rPr>
      </w:pPr>
      <w:r>
        <w:rPr>
          <w:rFonts w:eastAsia="Calibri"/>
          <w:lang w:eastAsia="en-US"/>
        </w:rPr>
        <w:t>«2.6.1. К заявлению</w:t>
      </w:r>
      <w:r w:rsidRPr="00FB1236">
        <w:rPr>
          <w:lang w:eastAsia="ru-RU"/>
        </w:rPr>
        <w:t xml:space="preserve"> прилагаются:</w:t>
      </w:r>
    </w:p>
    <w:p w:rsidR="00FB1236" w:rsidRPr="00FB1236" w:rsidRDefault="00FB1236" w:rsidP="00FE0843">
      <w:pPr>
        <w:suppressAutoHyphens/>
        <w:rPr>
          <w:lang w:eastAsia="ru-RU"/>
        </w:rPr>
      </w:pPr>
      <w:r w:rsidRPr="00FB1236">
        <w:rPr>
          <w:lang w:eastAsia="ru-RU"/>
        </w:rPr>
        <w:t>1) 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</w:t>
      </w:r>
      <w:r w:rsidRPr="00FB1236">
        <w:rPr>
          <w:lang w:eastAsia="ru-RU"/>
        </w:rPr>
        <w:t>и</w:t>
      </w:r>
      <w:r w:rsidRPr="00FB1236">
        <w:rPr>
          <w:lang w:eastAsia="ru-RU"/>
        </w:rPr>
        <w:t>мателей и крестьянских (фермерских) хозяйств;</w:t>
      </w:r>
    </w:p>
    <w:p w:rsidR="00FB1236" w:rsidRDefault="00FB1236" w:rsidP="00FE0843">
      <w:pPr>
        <w:suppressAutoHyphens/>
        <w:jc w:val="both"/>
        <w:rPr>
          <w:lang w:eastAsia="ru-RU"/>
        </w:rPr>
      </w:pPr>
      <w:r w:rsidRPr="00FB1236">
        <w:rPr>
          <w:lang w:eastAsia="ru-RU"/>
        </w:rPr>
        <w:lastRenderedPageBreak/>
        <w:t>2) 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</w:t>
      </w:r>
      <w:r w:rsidRPr="00FB1236">
        <w:rPr>
          <w:lang w:eastAsia="ru-RU"/>
        </w:rPr>
        <w:t>а</w:t>
      </w:r>
      <w:r w:rsidRPr="00FB1236">
        <w:rPr>
          <w:lang w:eastAsia="ru-RU"/>
        </w:rPr>
        <w:t>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</w:t>
      </w:r>
      <w:r w:rsidRPr="00FB1236">
        <w:rPr>
          <w:lang w:eastAsia="ru-RU"/>
        </w:rPr>
        <w:t>ь</w:t>
      </w:r>
      <w:r w:rsidRPr="00FB1236">
        <w:rPr>
          <w:lang w:eastAsia="ru-RU"/>
        </w:rPr>
        <w:t xml:space="preserve">зованием государственной информационной системы жилищно-коммунального хозяйства в соответствии с Жилищным </w:t>
      </w:r>
      <w:hyperlink r:id="rId10" w:history="1">
        <w:r w:rsidRPr="00FB1236">
          <w:rPr>
            <w:color w:val="000000" w:themeColor="text1"/>
            <w:lang w:eastAsia="ru-RU"/>
          </w:rPr>
          <w:t>кодексом</w:t>
        </w:r>
      </w:hyperlink>
      <w:r w:rsidRPr="00FB1236">
        <w:rPr>
          <w:color w:val="000000" w:themeColor="text1"/>
          <w:lang w:eastAsia="ru-RU"/>
        </w:rPr>
        <w:t xml:space="preserve"> Р</w:t>
      </w:r>
      <w:r w:rsidRPr="00FB1236">
        <w:rPr>
          <w:lang w:eastAsia="ru-RU"/>
        </w:rPr>
        <w:t>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</w:t>
      </w:r>
      <w:r w:rsidRPr="00FB1236">
        <w:rPr>
          <w:lang w:eastAsia="ru-RU"/>
        </w:rPr>
        <w:t>о</w:t>
      </w:r>
      <w:r w:rsidRPr="00FB1236">
        <w:rPr>
          <w:lang w:eastAsia="ru-RU"/>
        </w:rPr>
        <w:t>ченном органе.</w:t>
      </w:r>
    </w:p>
    <w:p w:rsidR="00FB1236" w:rsidRPr="00FB1236" w:rsidRDefault="00FB1236" w:rsidP="00FE0843">
      <w:pPr>
        <w:suppressAutoHyphens/>
        <w:jc w:val="both"/>
        <w:rPr>
          <w:lang w:eastAsia="ru-RU"/>
        </w:rPr>
      </w:pPr>
      <w:r>
        <w:rPr>
          <w:lang w:eastAsia="ru-RU"/>
        </w:rPr>
        <w:t xml:space="preserve">2.6.2. </w:t>
      </w:r>
      <w:r w:rsidRPr="00FB1236">
        <w:rPr>
          <w:lang w:eastAsia="ru-RU"/>
        </w:rPr>
        <w:t>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 не вправе требовать от заявителя представления документов и сведений, не относящихся к территориальному размещению, внешнему виду и техническим параметрам рекла</w:t>
      </w:r>
      <w:r w:rsidRPr="00FB1236">
        <w:rPr>
          <w:lang w:eastAsia="ru-RU"/>
        </w:rPr>
        <w:t>м</w:t>
      </w:r>
      <w:r w:rsidRPr="00FB1236">
        <w:rPr>
          <w:lang w:eastAsia="ru-RU"/>
        </w:rPr>
        <w:t xml:space="preserve">ной конструкции, а также взимать помимо </w:t>
      </w:r>
      <w:hyperlink r:id="rId11" w:history="1">
        <w:r w:rsidRPr="00FB1236">
          <w:rPr>
            <w:color w:val="000000" w:themeColor="text1"/>
            <w:lang w:eastAsia="ru-RU"/>
          </w:rPr>
          <w:t>государственной пошлины</w:t>
        </w:r>
      </w:hyperlink>
      <w:r w:rsidRPr="00FB1236">
        <w:rPr>
          <w:color w:val="000000" w:themeColor="text1"/>
          <w:lang w:eastAsia="ru-RU"/>
        </w:rPr>
        <w:t xml:space="preserve"> д</w:t>
      </w:r>
      <w:r w:rsidRPr="00FB1236">
        <w:rPr>
          <w:lang w:eastAsia="ru-RU"/>
        </w:rPr>
        <w:t>ополнительную плату за подготовку, оформление, выдачу разрешения и совершение иных связанных с выдачей разрешения действий. Орган местного самоуправления муниципального района, орган местного самоуправления муниципального округа или орган местного самоупра</w:t>
      </w:r>
      <w:r w:rsidRPr="00FB1236">
        <w:rPr>
          <w:lang w:eastAsia="ru-RU"/>
        </w:rPr>
        <w:t>в</w:t>
      </w:r>
      <w:r w:rsidRPr="00FB1236">
        <w:rPr>
          <w:lang w:eastAsia="ru-RU"/>
        </w:rPr>
        <w:t>ления городского округа в целях проверки факта, является ли заявитель или давшее согл</w:t>
      </w:r>
      <w:r w:rsidRPr="00FB1236">
        <w:rPr>
          <w:lang w:eastAsia="ru-RU"/>
        </w:rPr>
        <w:t>а</w:t>
      </w:r>
      <w:r w:rsidRPr="00FB1236">
        <w:rPr>
          <w:lang w:eastAsia="ru-RU"/>
        </w:rPr>
        <w:t>сие на присоединение к недвижимому имуществу рекламной конструкции иное лицо со</w:t>
      </w:r>
      <w:r w:rsidRPr="00FB1236">
        <w:rPr>
          <w:lang w:eastAsia="ru-RU"/>
        </w:rPr>
        <w:t>б</w:t>
      </w:r>
      <w:r w:rsidRPr="00FB1236">
        <w:rPr>
          <w:lang w:eastAsia="ru-RU"/>
        </w:rPr>
        <w:t>ственником или иным законным владельцем этого имущества, сведения о которых соде</w:t>
      </w:r>
      <w:r w:rsidRPr="00FB1236">
        <w:rPr>
          <w:lang w:eastAsia="ru-RU"/>
        </w:rPr>
        <w:t>р</w:t>
      </w:r>
      <w:r w:rsidRPr="00FB1236">
        <w:rPr>
          <w:lang w:eastAsia="ru-RU"/>
        </w:rPr>
        <w:t>жатся в Едином государственном реестре прав на недвижимое имущество и сделок с ним, запрашивает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регистрации прав на недвижимое имущество и сделок с ним, сведения о правах на недвиж</w:t>
      </w:r>
      <w:r w:rsidRPr="00FB1236">
        <w:rPr>
          <w:lang w:eastAsia="ru-RU"/>
        </w:rPr>
        <w:t>и</w:t>
      </w:r>
      <w:r w:rsidRPr="00FB1236">
        <w:rPr>
          <w:lang w:eastAsia="ru-RU"/>
        </w:rPr>
        <w:t>мое имущество, к которому предполагается присоединять рекламную конструкцию.</w:t>
      </w:r>
      <w:r w:rsidR="00C33496">
        <w:rPr>
          <w:lang w:eastAsia="ru-RU"/>
        </w:rPr>
        <w:t>».</w:t>
      </w:r>
    </w:p>
    <w:p w:rsidR="008A0DBA" w:rsidRPr="00515BFC" w:rsidRDefault="008A0DBA" w:rsidP="00FE084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24BFF" w:rsidRPr="00C33496" w:rsidRDefault="00F24BFF" w:rsidP="00FE0843">
      <w:pPr>
        <w:pStyle w:val="ac"/>
        <w:numPr>
          <w:ilvl w:val="0"/>
          <w:numId w:val="4"/>
        </w:numPr>
        <w:suppressAutoHyphens/>
        <w:ind w:right="-2"/>
        <w:jc w:val="both"/>
        <w:rPr>
          <w:rFonts w:eastAsia="Calibri"/>
          <w:lang w:eastAsia="en-US"/>
        </w:rPr>
      </w:pPr>
      <w:bookmarkStart w:id="0" w:name="_GoBack"/>
      <w:r w:rsidRPr="00A344E5">
        <w:t>Настоящее постановление</w:t>
      </w:r>
      <w:r w:rsidR="002F2166">
        <w:t xml:space="preserve"> вступает в силу со дня подписания и </w:t>
      </w:r>
      <w:r w:rsidRPr="00A344E5">
        <w:t xml:space="preserve"> подлежит </w:t>
      </w:r>
      <w:bookmarkEnd w:id="0"/>
      <w:r w:rsidRPr="00A344E5">
        <w:t>размещению на официальном сайте администрации района «Юхновский район»</w:t>
      </w:r>
      <w:r w:rsidR="00A43D22">
        <w:t xml:space="preserve"> в сети Интернет. </w:t>
      </w:r>
    </w:p>
    <w:p w:rsidR="00C33496" w:rsidRPr="00494C09" w:rsidRDefault="00C33496" w:rsidP="00FE0843">
      <w:pPr>
        <w:pStyle w:val="ac"/>
        <w:numPr>
          <w:ilvl w:val="0"/>
          <w:numId w:val="4"/>
        </w:numPr>
        <w:suppressAutoHyphens/>
        <w:ind w:right="-2"/>
        <w:jc w:val="both"/>
        <w:rPr>
          <w:rFonts w:eastAsia="Calibri"/>
          <w:lang w:eastAsia="en-US"/>
        </w:rPr>
      </w:pPr>
      <w:r w:rsidRPr="00C33496">
        <w:rPr>
          <w:rFonts w:eastAsia="Calibri"/>
          <w:lang w:eastAsia="en-US"/>
        </w:rPr>
        <w:t>Контроль исполнения настоящего постановления возложить на заместителя Главы администрации муниципального района «Юхновский район» С.В.</w:t>
      </w:r>
      <w:r w:rsidR="00AD7C4B">
        <w:rPr>
          <w:rFonts w:eastAsia="Calibri"/>
          <w:lang w:eastAsia="en-US"/>
        </w:rPr>
        <w:t xml:space="preserve"> </w:t>
      </w:r>
      <w:r w:rsidRPr="00C33496">
        <w:rPr>
          <w:rFonts w:eastAsia="Calibri"/>
          <w:lang w:eastAsia="en-US"/>
        </w:rPr>
        <w:t>Кирсанова</w:t>
      </w:r>
      <w:r w:rsidR="00AD7C4B">
        <w:rPr>
          <w:rFonts w:eastAsia="Calibri"/>
          <w:lang w:eastAsia="en-US"/>
        </w:rPr>
        <w:t>.</w:t>
      </w:r>
    </w:p>
    <w:p w:rsidR="008F0829" w:rsidRDefault="008F0829" w:rsidP="00FE0843">
      <w:pPr>
        <w:suppressAutoHyphens/>
        <w:jc w:val="both"/>
        <w:rPr>
          <w:b/>
          <w:sz w:val="26"/>
          <w:szCs w:val="26"/>
        </w:rPr>
      </w:pPr>
    </w:p>
    <w:p w:rsidR="00FB1236" w:rsidRDefault="00FB1236" w:rsidP="00776430">
      <w:pPr>
        <w:jc w:val="both"/>
        <w:rPr>
          <w:b/>
          <w:sz w:val="26"/>
          <w:szCs w:val="26"/>
        </w:rPr>
      </w:pPr>
    </w:p>
    <w:p w:rsidR="00C33496" w:rsidRDefault="00C33496" w:rsidP="00776430">
      <w:pPr>
        <w:jc w:val="both"/>
        <w:rPr>
          <w:b/>
          <w:sz w:val="26"/>
          <w:szCs w:val="26"/>
        </w:rPr>
      </w:pPr>
    </w:p>
    <w:p w:rsidR="00FB1236" w:rsidRDefault="00FB1236" w:rsidP="00776430">
      <w:pPr>
        <w:jc w:val="both"/>
        <w:rPr>
          <w:b/>
          <w:sz w:val="26"/>
          <w:szCs w:val="26"/>
        </w:rPr>
      </w:pPr>
    </w:p>
    <w:p w:rsidR="009815B5" w:rsidRPr="00BD0558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 w:rsidR="008A0DBA"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77643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8A0DBA">
        <w:rPr>
          <w:b/>
          <w:sz w:val="26"/>
          <w:szCs w:val="26"/>
        </w:rPr>
        <w:t>М.А. Ковалева</w:t>
      </w:r>
    </w:p>
    <w:p w:rsidR="00A344E5" w:rsidRDefault="00A344E5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sectPr w:rsidR="00E434DB" w:rsidSect="0072327F">
      <w:headerReference w:type="default" r:id="rId12"/>
      <w:footerReference w:type="default" r:id="rId13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60" w:rsidRDefault="00322960">
      <w:r>
        <w:separator/>
      </w:r>
    </w:p>
  </w:endnote>
  <w:endnote w:type="continuationSeparator" w:id="0">
    <w:p w:rsidR="00322960" w:rsidRDefault="003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60" w:rsidRDefault="00322960">
      <w:r>
        <w:separator/>
      </w:r>
    </w:p>
  </w:footnote>
  <w:footnote w:type="continuationSeparator" w:id="0">
    <w:p w:rsidR="00322960" w:rsidRDefault="0032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CD" w:rsidRDefault="00D837CD" w:rsidP="00D837CD">
    <w:pPr>
      <w:pStyle w:val="a7"/>
      <w:jc w:val="right"/>
    </w:pPr>
  </w:p>
  <w:p w:rsidR="009815B5" w:rsidRDefault="00D837CD" w:rsidP="00D837CD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119D5"/>
    <w:multiLevelType w:val="multilevel"/>
    <w:tmpl w:val="4BB4B2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45E5"/>
    <w:rsid w:val="0002535E"/>
    <w:rsid w:val="00033C63"/>
    <w:rsid w:val="000603B6"/>
    <w:rsid w:val="000717CD"/>
    <w:rsid w:val="000831FC"/>
    <w:rsid w:val="00095CE8"/>
    <w:rsid w:val="000A2B54"/>
    <w:rsid w:val="000A4AF2"/>
    <w:rsid w:val="000E698B"/>
    <w:rsid w:val="001004AB"/>
    <w:rsid w:val="00166522"/>
    <w:rsid w:val="00173A2E"/>
    <w:rsid w:val="00196F7D"/>
    <w:rsid w:val="001B1FA3"/>
    <w:rsid w:val="001B41F4"/>
    <w:rsid w:val="001C0ACA"/>
    <w:rsid w:val="0028493D"/>
    <w:rsid w:val="002B3B8A"/>
    <w:rsid w:val="002B7CCC"/>
    <w:rsid w:val="002D10F5"/>
    <w:rsid w:val="002D561F"/>
    <w:rsid w:val="002F2166"/>
    <w:rsid w:val="003018D0"/>
    <w:rsid w:val="00322960"/>
    <w:rsid w:val="003335ED"/>
    <w:rsid w:val="003540AA"/>
    <w:rsid w:val="003765BA"/>
    <w:rsid w:val="00390785"/>
    <w:rsid w:val="003B383B"/>
    <w:rsid w:val="003B5D69"/>
    <w:rsid w:val="003F7EE9"/>
    <w:rsid w:val="00411B8C"/>
    <w:rsid w:val="00420475"/>
    <w:rsid w:val="00435DD0"/>
    <w:rsid w:val="00453A6A"/>
    <w:rsid w:val="00462759"/>
    <w:rsid w:val="00474C8B"/>
    <w:rsid w:val="00494771"/>
    <w:rsid w:val="00494C09"/>
    <w:rsid w:val="00495EBD"/>
    <w:rsid w:val="004A6ED6"/>
    <w:rsid w:val="004B6177"/>
    <w:rsid w:val="004C3E8F"/>
    <w:rsid w:val="004E40E3"/>
    <w:rsid w:val="004E481D"/>
    <w:rsid w:val="00515BFC"/>
    <w:rsid w:val="00534CA0"/>
    <w:rsid w:val="0053610E"/>
    <w:rsid w:val="005373BA"/>
    <w:rsid w:val="005420D0"/>
    <w:rsid w:val="00544F51"/>
    <w:rsid w:val="00552D0B"/>
    <w:rsid w:val="00563EFB"/>
    <w:rsid w:val="005B0216"/>
    <w:rsid w:val="005D7466"/>
    <w:rsid w:val="005E57F8"/>
    <w:rsid w:val="00601A0C"/>
    <w:rsid w:val="006264C2"/>
    <w:rsid w:val="00632A64"/>
    <w:rsid w:val="00641AA4"/>
    <w:rsid w:val="006536A9"/>
    <w:rsid w:val="00665D90"/>
    <w:rsid w:val="00691B10"/>
    <w:rsid w:val="006A39C5"/>
    <w:rsid w:val="006C37CC"/>
    <w:rsid w:val="006E7986"/>
    <w:rsid w:val="006F5DFB"/>
    <w:rsid w:val="007008B2"/>
    <w:rsid w:val="00717A56"/>
    <w:rsid w:val="0072327F"/>
    <w:rsid w:val="00724B3E"/>
    <w:rsid w:val="00726474"/>
    <w:rsid w:val="00740CC0"/>
    <w:rsid w:val="0074469B"/>
    <w:rsid w:val="00746FAE"/>
    <w:rsid w:val="007672B5"/>
    <w:rsid w:val="00776430"/>
    <w:rsid w:val="00794FED"/>
    <w:rsid w:val="007B221F"/>
    <w:rsid w:val="007D5EC0"/>
    <w:rsid w:val="007E0E64"/>
    <w:rsid w:val="008020D0"/>
    <w:rsid w:val="00862B0F"/>
    <w:rsid w:val="00872E5A"/>
    <w:rsid w:val="008A0DBA"/>
    <w:rsid w:val="008D4C4A"/>
    <w:rsid w:val="008D720E"/>
    <w:rsid w:val="008F0829"/>
    <w:rsid w:val="009126B0"/>
    <w:rsid w:val="00917F76"/>
    <w:rsid w:val="009303FE"/>
    <w:rsid w:val="00930F1B"/>
    <w:rsid w:val="00947366"/>
    <w:rsid w:val="009476A3"/>
    <w:rsid w:val="00952B94"/>
    <w:rsid w:val="009534A8"/>
    <w:rsid w:val="00960CBD"/>
    <w:rsid w:val="0096347A"/>
    <w:rsid w:val="0096525E"/>
    <w:rsid w:val="00965350"/>
    <w:rsid w:val="009815B5"/>
    <w:rsid w:val="00982AA4"/>
    <w:rsid w:val="009976E8"/>
    <w:rsid w:val="009F447D"/>
    <w:rsid w:val="00A020BD"/>
    <w:rsid w:val="00A03106"/>
    <w:rsid w:val="00A0472C"/>
    <w:rsid w:val="00A11BDF"/>
    <w:rsid w:val="00A344E5"/>
    <w:rsid w:val="00A43D22"/>
    <w:rsid w:val="00A50C53"/>
    <w:rsid w:val="00A61352"/>
    <w:rsid w:val="00A62C9F"/>
    <w:rsid w:val="00AC672C"/>
    <w:rsid w:val="00AD4045"/>
    <w:rsid w:val="00AD53ED"/>
    <w:rsid w:val="00AD7C4B"/>
    <w:rsid w:val="00AE0633"/>
    <w:rsid w:val="00B00346"/>
    <w:rsid w:val="00B24A2B"/>
    <w:rsid w:val="00B339C5"/>
    <w:rsid w:val="00B35DFA"/>
    <w:rsid w:val="00B3664C"/>
    <w:rsid w:val="00B92621"/>
    <w:rsid w:val="00BA33F3"/>
    <w:rsid w:val="00BB72CE"/>
    <w:rsid w:val="00BD0558"/>
    <w:rsid w:val="00BD4892"/>
    <w:rsid w:val="00BD674D"/>
    <w:rsid w:val="00BE0E95"/>
    <w:rsid w:val="00C16CCA"/>
    <w:rsid w:val="00C16CF7"/>
    <w:rsid w:val="00C33496"/>
    <w:rsid w:val="00C672C4"/>
    <w:rsid w:val="00C92F6A"/>
    <w:rsid w:val="00CA1B12"/>
    <w:rsid w:val="00CC1F23"/>
    <w:rsid w:val="00CE2641"/>
    <w:rsid w:val="00D07CB8"/>
    <w:rsid w:val="00D12B5E"/>
    <w:rsid w:val="00D32C3A"/>
    <w:rsid w:val="00D67827"/>
    <w:rsid w:val="00D70DDD"/>
    <w:rsid w:val="00D837CD"/>
    <w:rsid w:val="00D91D0A"/>
    <w:rsid w:val="00D93EED"/>
    <w:rsid w:val="00DE03C6"/>
    <w:rsid w:val="00E04ADA"/>
    <w:rsid w:val="00E13387"/>
    <w:rsid w:val="00E237CA"/>
    <w:rsid w:val="00E42E00"/>
    <w:rsid w:val="00E434DB"/>
    <w:rsid w:val="00E75416"/>
    <w:rsid w:val="00E779D4"/>
    <w:rsid w:val="00E86A59"/>
    <w:rsid w:val="00EB1EE8"/>
    <w:rsid w:val="00EB2783"/>
    <w:rsid w:val="00EB40E6"/>
    <w:rsid w:val="00EB4928"/>
    <w:rsid w:val="00EF6057"/>
    <w:rsid w:val="00F058D0"/>
    <w:rsid w:val="00F05936"/>
    <w:rsid w:val="00F12EB9"/>
    <w:rsid w:val="00F24BFF"/>
    <w:rsid w:val="00F27064"/>
    <w:rsid w:val="00F27730"/>
    <w:rsid w:val="00F31A42"/>
    <w:rsid w:val="00F45967"/>
    <w:rsid w:val="00F627EC"/>
    <w:rsid w:val="00F75CA7"/>
    <w:rsid w:val="00FB1236"/>
    <w:rsid w:val="00FC19AB"/>
    <w:rsid w:val="00FE0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2759"/>
    <w:pPr>
      <w:widowControl w:val="0"/>
      <w:autoSpaceDE w:val="0"/>
      <w:autoSpaceDN w:val="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2759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58968/557f501dd14e1da00da85dd8d8429a8a456bb0f9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403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CAD8-31E2-426B-B729-A6B74B55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46</cp:revision>
  <cp:lastPrinted>2023-08-30T12:46:00Z</cp:lastPrinted>
  <dcterms:created xsi:type="dcterms:W3CDTF">2020-11-23T14:27:00Z</dcterms:created>
  <dcterms:modified xsi:type="dcterms:W3CDTF">2023-08-30T13:22:00Z</dcterms:modified>
</cp:coreProperties>
</file>