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BF" w:rsidRDefault="00FC48C0" w:rsidP="00B040A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2940" cy="76962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A8" w:rsidRPr="001F7A90" w:rsidRDefault="00B040A8" w:rsidP="00B040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1F7A90">
        <w:rPr>
          <w:b/>
          <w:sz w:val="36"/>
          <w:szCs w:val="36"/>
        </w:rPr>
        <w:t xml:space="preserve"> муниципального района</w:t>
      </w:r>
    </w:p>
    <w:p w:rsidR="00B040A8" w:rsidRDefault="00B040A8" w:rsidP="00B040A8">
      <w:pPr>
        <w:jc w:val="center"/>
        <w:rPr>
          <w:b/>
          <w:sz w:val="36"/>
          <w:szCs w:val="36"/>
        </w:rPr>
      </w:pPr>
      <w:r w:rsidRPr="001F7A90">
        <w:rPr>
          <w:b/>
          <w:sz w:val="36"/>
          <w:szCs w:val="36"/>
        </w:rPr>
        <w:t>« Юхновский район »</w:t>
      </w:r>
    </w:p>
    <w:p w:rsidR="00B040A8" w:rsidRDefault="00B040A8" w:rsidP="00B040A8">
      <w:pPr>
        <w:jc w:val="center"/>
        <w:rPr>
          <w:b/>
          <w:sz w:val="36"/>
          <w:szCs w:val="36"/>
        </w:rPr>
      </w:pPr>
    </w:p>
    <w:p w:rsidR="00B040A8" w:rsidRPr="00A26B0F" w:rsidRDefault="00B040A8" w:rsidP="00B040A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B040A8" w:rsidRDefault="00B040A8" w:rsidP="00B040A8">
      <w:pPr>
        <w:jc w:val="center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B040A8" w:rsidTr="00DF0B09">
        <w:trPr>
          <w:trHeight w:val="114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C10F28">
            <w:pPr>
              <w:ind w:right="-5"/>
              <w:jc w:val="both"/>
              <w:rPr>
                <w:b/>
              </w:rPr>
            </w:pPr>
          </w:p>
          <w:p w:rsidR="00B040A8" w:rsidRPr="00473151" w:rsidRDefault="00B040A8" w:rsidP="00C10F28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от </w:t>
            </w:r>
            <w:r w:rsidR="00FC48C0">
              <w:rPr>
                <w:b/>
              </w:rPr>
              <w:t>_</w:t>
            </w:r>
            <w:r w:rsidR="009F4A19">
              <w:rPr>
                <w:b/>
                <w:u w:val="single"/>
              </w:rPr>
              <w:t xml:space="preserve"> </w:t>
            </w:r>
            <w:r w:rsidR="00733CB3">
              <w:rPr>
                <w:b/>
                <w:u w:val="single"/>
              </w:rPr>
              <w:t>28.06.2024</w:t>
            </w:r>
            <w:r w:rsidR="00FC48C0">
              <w:rPr>
                <w:b/>
              </w:rPr>
              <w:t>_</w:t>
            </w:r>
            <w:r w:rsidR="00B945FA">
              <w:rPr>
                <w:b/>
                <w:u w:val="single"/>
              </w:rPr>
              <w:t>г.</w:t>
            </w:r>
            <w:r>
              <w:rPr>
                <w:b/>
              </w:rPr>
              <w:t>__</w:t>
            </w:r>
            <w:r w:rsidRPr="00473151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</w:t>
            </w:r>
            <w:r w:rsidR="009F4A19">
              <w:rPr>
                <w:b/>
              </w:rPr>
              <w:t xml:space="preserve">                                        </w:t>
            </w:r>
            <w:r>
              <w:rPr>
                <w:b/>
              </w:rPr>
              <w:t xml:space="preserve">         </w:t>
            </w:r>
            <w:r w:rsidRPr="00473151">
              <w:rPr>
                <w:b/>
              </w:rPr>
              <w:t>№</w:t>
            </w:r>
            <w:r w:rsidR="00442A3B" w:rsidRPr="004E1C47">
              <w:rPr>
                <w:b/>
              </w:rPr>
              <w:t xml:space="preserve"> 278</w:t>
            </w:r>
            <w:r w:rsidRPr="00473151">
              <w:rPr>
                <w:b/>
              </w:rPr>
              <w:t xml:space="preserve">                                                                   </w:t>
            </w:r>
          </w:p>
          <w:p w:rsidR="00B040A8" w:rsidRPr="00473151" w:rsidRDefault="00B040A8" w:rsidP="00C10F28">
            <w:pPr>
              <w:ind w:right="-5"/>
              <w:jc w:val="both"/>
              <w:rPr>
                <w:b/>
              </w:rPr>
            </w:pP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 xml:space="preserve">О внесении изменений в муниципальную </w:t>
            </w: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 xml:space="preserve">программу «Совершенствование системы </w:t>
            </w: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 xml:space="preserve">управления общественными финансами  </w:t>
            </w: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>Юхновского района», утвержденную Поста-</w:t>
            </w:r>
          </w:p>
          <w:p w:rsidR="00B040A8" w:rsidRDefault="00733CB3" w:rsidP="00733CB3">
            <w:pPr>
              <w:ind w:right="-5"/>
              <w:jc w:val="both"/>
              <w:rPr>
                <w:b/>
              </w:rPr>
            </w:pPr>
            <w:proofErr w:type="spellStart"/>
            <w:r w:rsidRPr="00733CB3">
              <w:rPr>
                <w:b/>
              </w:rPr>
              <w:t>новлением</w:t>
            </w:r>
            <w:proofErr w:type="spellEnd"/>
            <w:r w:rsidRPr="00733CB3">
              <w:rPr>
                <w:b/>
              </w:rPr>
              <w:t xml:space="preserve"> от </w:t>
            </w:r>
            <w:r>
              <w:rPr>
                <w:b/>
              </w:rPr>
              <w:t xml:space="preserve">13.10.2023 №468 </w:t>
            </w:r>
          </w:p>
        </w:tc>
      </w:tr>
      <w:tr w:rsidR="00B040A8" w:rsidTr="00DF0B09">
        <w:trPr>
          <w:trHeight w:val="56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C10F28">
            <w:pPr>
              <w:ind w:right="-5"/>
              <w:jc w:val="both"/>
              <w:rPr>
                <w:b/>
              </w:rPr>
            </w:pPr>
          </w:p>
        </w:tc>
      </w:tr>
    </w:tbl>
    <w:p w:rsidR="00B040A8" w:rsidRDefault="00B040A8" w:rsidP="00B040A8">
      <w:pPr>
        <w:pStyle w:val="ConsPlusTitle"/>
        <w:widowControl/>
        <w:jc w:val="center"/>
      </w:pPr>
      <w:r>
        <w:t xml:space="preserve">                  </w:t>
      </w:r>
    </w:p>
    <w:p w:rsidR="00B040A8" w:rsidRPr="00713CBF" w:rsidRDefault="00713CBF" w:rsidP="00713C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повышения эффективности бюджетных расходов и совершенствования системы управления общественными финансами администрация муниципального района</w:t>
      </w:r>
      <w:r w:rsidR="00B040A8">
        <w:t xml:space="preserve"> «Юхновский район»</w:t>
      </w:r>
    </w:p>
    <w:p w:rsidR="00B040A8" w:rsidRPr="002F5292" w:rsidRDefault="00B040A8" w:rsidP="00B04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40A8" w:rsidRPr="002F5292" w:rsidRDefault="00B040A8" w:rsidP="00B040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3CB3" w:rsidRPr="00733CB3" w:rsidRDefault="00733CB3" w:rsidP="00733CB3">
      <w:pPr>
        <w:ind w:right="-5"/>
        <w:jc w:val="both"/>
      </w:pPr>
      <w:r w:rsidRPr="00733CB3">
        <w:t xml:space="preserve">1. Внести в муниципальную </w:t>
      </w:r>
      <w:hyperlink w:anchor="Par36" w:history="1">
        <w:r w:rsidRPr="00733CB3">
          <w:rPr>
            <w:rStyle w:val="a6"/>
          </w:rPr>
          <w:t>программу</w:t>
        </w:r>
      </w:hyperlink>
      <w:r w:rsidRPr="00733CB3">
        <w:t xml:space="preserve"> "Совершенствование системы управления общественными финансами в Юхновском районе" следующие изменения:</w:t>
      </w:r>
    </w:p>
    <w:p w:rsidR="00733CB3" w:rsidRPr="00733CB3" w:rsidRDefault="00733CB3" w:rsidP="00733CB3">
      <w:pPr>
        <w:ind w:right="-5"/>
        <w:jc w:val="both"/>
      </w:pPr>
      <w:r w:rsidRPr="00733CB3">
        <w:t>1.1. паспорт муниципальной программы (МП) "Совершенствование системы управления общественными финансами Юхновского района» изложить в новой редакции согласно приложению №1;</w:t>
      </w:r>
    </w:p>
    <w:p w:rsidR="00733CB3" w:rsidRPr="00733CB3" w:rsidRDefault="00733CB3" w:rsidP="00733CB3">
      <w:pPr>
        <w:ind w:right="-5"/>
        <w:jc w:val="both"/>
      </w:pPr>
      <w:r w:rsidRPr="00733CB3">
        <w:t xml:space="preserve">1.2. раздел </w:t>
      </w:r>
      <w:r w:rsidRPr="00733CB3">
        <w:rPr>
          <w:lang w:val="en-US"/>
        </w:rPr>
        <w:t>IV</w:t>
      </w:r>
      <w:r w:rsidRPr="00733CB3">
        <w:t xml:space="preserve"> “Общий объем ресурсов, необходимый для реализации МП, и его обоснование» изложить в новой редакции согласно приложению №2.</w:t>
      </w:r>
    </w:p>
    <w:p w:rsidR="00733CB3" w:rsidRPr="00733CB3" w:rsidRDefault="00733CB3" w:rsidP="00733CB3">
      <w:pPr>
        <w:ind w:right="-5"/>
        <w:jc w:val="both"/>
      </w:pPr>
      <w:r w:rsidRPr="00733CB3">
        <w:t xml:space="preserve">         2. Контроль за выполнением данного постановления возложить на заместителя Главы администрации муниципального района «Юхновский район» Тельнова С.А.</w:t>
      </w:r>
    </w:p>
    <w:p w:rsidR="00733CB3" w:rsidRPr="00733CB3" w:rsidRDefault="00733CB3" w:rsidP="00733CB3">
      <w:pPr>
        <w:ind w:right="-5"/>
        <w:jc w:val="both"/>
      </w:pPr>
      <w:r w:rsidRPr="00733CB3">
        <w:t xml:space="preserve">         3.  Настоящее постановление вступает в силу с момента его подписания и подлежит размещению на официальном сайте администрации МР «Юхновский район».</w:t>
      </w:r>
    </w:p>
    <w:p w:rsidR="00733CB3" w:rsidRPr="00733CB3" w:rsidRDefault="00733CB3" w:rsidP="00733CB3">
      <w:pPr>
        <w:ind w:right="-5"/>
        <w:jc w:val="both"/>
        <w:rPr>
          <w:b/>
        </w:rPr>
      </w:pPr>
    </w:p>
    <w:p w:rsidR="00733CB3" w:rsidRPr="00733CB3" w:rsidRDefault="00733CB3" w:rsidP="00733CB3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3C6829" w:rsidRDefault="003C6829" w:rsidP="00B040A8">
      <w:pPr>
        <w:ind w:right="-5"/>
        <w:jc w:val="both"/>
        <w:rPr>
          <w:b/>
        </w:rPr>
      </w:pPr>
    </w:p>
    <w:p w:rsidR="00DF0B09" w:rsidRDefault="00DF0B09" w:rsidP="00B040A8">
      <w:pPr>
        <w:ind w:right="-5"/>
        <w:jc w:val="both"/>
        <w:rPr>
          <w:b/>
        </w:rPr>
      </w:pPr>
    </w:p>
    <w:p w:rsidR="00B040A8" w:rsidRDefault="00B84124" w:rsidP="00B040A8">
      <w:pPr>
        <w:ind w:right="-5"/>
        <w:jc w:val="both"/>
        <w:rPr>
          <w:b/>
        </w:rPr>
      </w:pPr>
      <w:r>
        <w:rPr>
          <w:b/>
        </w:rPr>
        <w:t xml:space="preserve">И.о. </w:t>
      </w:r>
      <w:r w:rsidR="003C6829">
        <w:rPr>
          <w:b/>
        </w:rPr>
        <w:t>Г</w:t>
      </w:r>
      <w:r w:rsidR="00B040A8">
        <w:rPr>
          <w:b/>
        </w:rPr>
        <w:t>лав</w:t>
      </w:r>
      <w:r>
        <w:rPr>
          <w:b/>
        </w:rPr>
        <w:t>ы</w:t>
      </w:r>
      <w:r w:rsidR="00B040A8">
        <w:rPr>
          <w:b/>
        </w:rPr>
        <w:t xml:space="preserve"> </w:t>
      </w:r>
      <w:r w:rsidR="00400871">
        <w:rPr>
          <w:b/>
        </w:rPr>
        <w:t>а</w:t>
      </w:r>
      <w:r w:rsidR="00B040A8">
        <w:rPr>
          <w:b/>
        </w:rPr>
        <w:t xml:space="preserve">дминистрации </w:t>
      </w:r>
    </w:p>
    <w:p w:rsidR="00B040A8" w:rsidRDefault="00B040A8" w:rsidP="00B040A8">
      <w:pPr>
        <w:ind w:right="-5"/>
        <w:jc w:val="both"/>
        <w:rPr>
          <w:b/>
        </w:rPr>
      </w:pPr>
      <w:r>
        <w:rPr>
          <w:b/>
        </w:rPr>
        <w:t xml:space="preserve">муниципального района « Юхновский район »                                 </w:t>
      </w:r>
      <w:r w:rsidR="00B84124">
        <w:rPr>
          <w:b/>
        </w:rPr>
        <w:t>С.В.Кирсанов</w:t>
      </w: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4E1C47" w:rsidRDefault="004E1C47" w:rsidP="00B040A8">
      <w:pPr>
        <w:ind w:right="-5"/>
        <w:jc w:val="both"/>
        <w:rPr>
          <w:b/>
        </w:rPr>
        <w:sectPr w:rsidR="004E1C47" w:rsidSect="004E1C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  <w:sz w:val="26"/>
        </w:rPr>
      </w:pPr>
    </w:p>
    <w:p w:rsidR="00B040A8" w:rsidRDefault="00B040A8" w:rsidP="00B040A8">
      <w:pPr>
        <w:ind w:right="-5"/>
        <w:jc w:val="both"/>
        <w:rPr>
          <w:b/>
          <w:sz w:val="26"/>
        </w:rPr>
      </w:pPr>
    </w:p>
    <w:p w:rsidR="004E1C47" w:rsidRPr="00856609" w:rsidRDefault="004E1C47" w:rsidP="004E1C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856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60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к Постановлению</w:t>
      </w:r>
    </w:p>
    <w:p w:rsidR="004E1C47" w:rsidRDefault="004E1C47" w:rsidP="004E1C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 xml:space="preserve">муниципального </w:t>
      </w:r>
    </w:p>
    <w:p w:rsidR="004E1C47" w:rsidRPr="00856609" w:rsidRDefault="004E1C47" w:rsidP="004E1C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р</w:t>
      </w:r>
      <w:r w:rsidRPr="00856609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</w:rPr>
          <w:t>Юхнов</w:t>
        </w:r>
      </w:smartTag>
      <w:r>
        <w:rPr>
          <w:rFonts w:ascii="Times New Roman" w:hAnsi="Times New Roman" w:cs="Times New Roman"/>
        </w:rPr>
        <w:t>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4E1C47" w:rsidRDefault="004E1C47" w:rsidP="004E1C47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gramStart"/>
      <w:r w:rsidRPr="008566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28.06.2024</w:t>
      </w:r>
      <w:proofErr w:type="gramEnd"/>
      <w:r>
        <w:rPr>
          <w:rFonts w:ascii="Times New Roman" w:hAnsi="Times New Roman" w:cs="Times New Roman"/>
        </w:rPr>
        <w:t xml:space="preserve"> г. </w:t>
      </w:r>
      <w:r w:rsidRPr="0085660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4E1C47">
        <w:rPr>
          <w:rFonts w:ascii="Times New Roman" w:hAnsi="Times New Roman" w:cs="Times New Roman"/>
        </w:rPr>
        <w:t>278</w:t>
      </w:r>
      <w:r>
        <w:rPr>
          <w:rFonts w:ascii="Times New Roman" w:hAnsi="Times New Roman" w:cs="Times New Roman"/>
        </w:rPr>
        <w:t xml:space="preserve"> 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4E1C47" w:rsidRPr="00EE05B0" w:rsidRDefault="004E1C47" w:rsidP="004E1C47">
      <w:pPr>
        <w:autoSpaceDE w:val="0"/>
        <w:autoSpaceDN w:val="0"/>
        <w:adjustRightInd w:val="0"/>
        <w:jc w:val="right"/>
        <w:rPr>
          <w:color w:val="000000"/>
        </w:rPr>
      </w:pPr>
    </w:p>
    <w:p w:rsidR="004E1C47" w:rsidRPr="00EE05B0" w:rsidRDefault="004E1C47" w:rsidP="004E1C47">
      <w:pPr>
        <w:autoSpaceDE w:val="0"/>
        <w:autoSpaceDN w:val="0"/>
        <w:adjustRightInd w:val="0"/>
        <w:jc w:val="both"/>
        <w:rPr>
          <w:color w:val="000000"/>
        </w:rPr>
      </w:pPr>
    </w:p>
    <w:p w:rsidR="004E1C47" w:rsidRPr="00CB6618" w:rsidRDefault="004E1C47" w:rsidP="004E1C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Паспорт</w:t>
      </w:r>
    </w:p>
    <w:p w:rsidR="004E1C47" w:rsidRPr="00CB6618" w:rsidRDefault="004E1C47" w:rsidP="004E1C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 (М</w:t>
      </w:r>
      <w:r w:rsidRPr="00CB6618">
        <w:rPr>
          <w:rFonts w:ascii="Times New Roman" w:hAnsi="Times New Roman" w:cs="Times New Roman"/>
          <w:sz w:val="24"/>
          <w:szCs w:val="24"/>
        </w:rPr>
        <w:t xml:space="preserve">П)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6618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4E1C47" w:rsidRPr="00CB6618" w:rsidRDefault="004E1C47" w:rsidP="004E1C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системы управления общественными финансами</w:t>
      </w:r>
    </w:p>
    <w:p w:rsidR="004E1C47" w:rsidRPr="00CB6618" w:rsidRDefault="004E1C47" w:rsidP="004E1C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ского района»</w:t>
      </w: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C47" w:rsidRPr="00CB6618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0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7"/>
        <w:gridCol w:w="2988"/>
        <w:gridCol w:w="86"/>
        <w:gridCol w:w="1844"/>
        <w:gridCol w:w="1844"/>
        <w:gridCol w:w="1691"/>
        <w:gridCol w:w="9"/>
      </w:tblGrid>
      <w:tr w:rsidR="004E1C47" w:rsidRPr="00CB6618" w:rsidTr="004E4D24">
        <w:trPr>
          <w:trHeight w:val="1237"/>
          <w:tblCellSpacing w:w="5" w:type="nil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планирования   </w:t>
            </w:r>
          </w:p>
        </w:tc>
        <w:tc>
          <w:tcPr>
            <w:tcW w:w="8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4E1C47" w:rsidRPr="00CB6618" w:rsidTr="004E4D24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"Совершенствование системы управления общественными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финансами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района"                            </w:t>
            </w:r>
          </w:p>
        </w:tc>
      </w:tr>
      <w:tr w:rsidR="004E1C47" w:rsidRPr="00CB6618" w:rsidTr="004E4D24">
        <w:trPr>
          <w:trHeight w:val="154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ответственного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МП</w:t>
            </w:r>
            <w:proofErr w:type="gramEnd"/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4E1C47" w:rsidRPr="00CB6618" w:rsidTr="004E4D24">
        <w:trPr>
          <w:trHeight w:val="22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Цели МП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  </w:t>
            </w:r>
          </w:p>
        </w:tc>
      </w:tr>
      <w:tr w:rsidR="004E1C47" w:rsidRPr="00CB6618" w:rsidTr="004E4D24">
        <w:trPr>
          <w:trHeight w:val="309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МП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бюджетных расходов и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системы управления бюджетным процессом;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эффективности управления муниципальным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долгом;                                 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доходного потенциала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района;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совершенствование финансового контроля и снижение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кредиторской задолженности;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обучение и повышение квалификации работников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4E1C47" w:rsidRPr="00CB6618" w:rsidTr="004E4D24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</w:t>
            </w:r>
          </w:p>
        </w:tc>
      </w:tr>
      <w:tr w:rsidR="004E1C47" w:rsidRPr="00CB6618" w:rsidTr="004E4D24">
        <w:trPr>
          <w:gridAfter w:val="1"/>
          <w:wAfter w:w="9" w:type="dxa"/>
          <w:trHeight w:val="619"/>
          <w:tblCellSpacing w:w="5" w:type="nil"/>
        </w:trPr>
        <w:tc>
          <w:tcPr>
            <w:tcW w:w="35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МП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E1C47" w:rsidRPr="00CB6618" w:rsidTr="004E4D24">
        <w:trPr>
          <w:trHeight w:val="1237"/>
          <w:tblCellSpacing w:w="5" w:type="nil"/>
        </w:trPr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организации и осуществления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процесса в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рейтинге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организации и осуществления бюджетного процесса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Калужской области                                      </w:t>
            </w:r>
          </w:p>
        </w:tc>
      </w:tr>
      <w:tr w:rsidR="004E1C47" w:rsidRPr="00CB6618" w:rsidTr="004E4D24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2. Отношение объема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долга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доходам бюджета без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 безвозмездных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=&lt;32,0%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</w:tr>
      <w:tr w:rsidR="004E1C47" w:rsidRPr="00CB6618" w:rsidTr="004E4D24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дефицита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к объему доходов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без учета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безвозмездных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при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утверждении бюджета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,0%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CB6618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4E1C47" w:rsidRPr="00FC79CB" w:rsidTr="004E4D24">
        <w:trPr>
          <w:trHeight w:val="169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4. Доля налоговых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консолидированного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кого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в общем объеме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4E1C47" w:rsidRPr="00FC79CB" w:rsidTr="004E4D24">
        <w:trPr>
          <w:trHeight w:val="1571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расходов,   </w:t>
            </w:r>
            <w:proofErr w:type="gramEnd"/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осуществляемых в рамках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программно-целевого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метода, в общем объеме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бюджета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E1C47" w:rsidRPr="00FC79CB" w:rsidTr="004E4D24">
        <w:trPr>
          <w:trHeight w:val="2165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>6. Снижение просроченной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 по бюджету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</w:tr>
      <w:tr w:rsidR="004E1C47" w:rsidRPr="00FC79CB" w:rsidTr="004E4D24">
        <w:trPr>
          <w:trHeight w:val="41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EB66BE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>7. Количество работников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отдела финансов и бюджета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района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 w:rsidRPr="00EB66BE"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EB66BE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proofErr w:type="gramStart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",   </w:t>
            </w:r>
            <w:proofErr w:type="gramEnd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прошедших обучение по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программам повышения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 и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участвовавших в учебных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семинарах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4E1C47" w:rsidRPr="00FC79CB" w:rsidTr="004E4D24">
        <w:trPr>
          <w:trHeight w:val="1618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EB66BE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местный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9 121 565,34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6 128 526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6 320 233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E1C47" w:rsidRPr="00623740" w:rsidTr="004E4D24">
        <w:trPr>
          <w:trHeight w:val="162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EB66BE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областной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33 892 182,36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E1C47" w:rsidRPr="00FC79CB" w:rsidTr="004E4D24">
        <w:trPr>
          <w:trHeight w:val="103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FC79CB" w:rsidRDefault="004E1C47" w:rsidP="004E4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gramStart"/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рублей)   </w:t>
            </w:r>
            <w:proofErr w:type="gramEnd"/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43 013 747,70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33 291 037,00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47" w:rsidRPr="008307FF" w:rsidRDefault="004E1C47" w:rsidP="004E4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33 482 744,00</w:t>
            </w:r>
          </w:p>
        </w:tc>
      </w:tr>
    </w:tbl>
    <w:p w:rsidR="004E1C47" w:rsidRDefault="004E1C47" w:rsidP="004E1C47">
      <w:pPr>
        <w:autoSpaceDE w:val="0"/>
        <w:autoSpaceDN w:val="0"/>
        <w:adjustRightInd w:val="0"/>
        <w:jc w:val="center"/>
      </w:pPr>
    </w:p>
    <w:p w:rsidR="004E1C47" w:rsidRDefault="004E1C47" w:rsidP="004E1C47"/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  <w:sectPr w:rsidR="004E1C47" w:rsidSect="004E1C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4E1C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5660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4E1C47" w:rsidRPr="00856609" w:rsidRDefault="004E1C47" w:rsidP="004E1C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856609">
        <w:rPr>
          <w:rFonts w:ascii="Times New Roman" w:hAnsi="Times New Roman" w:cs="Times New Roman"/>
        </w:rPr>
        <w:t>остановлению</w:t>
      </w:r>
    </w:p>
    <w:p w:rsidR="004E1C47" w:rsidRPr="00856609" w:rsidRDefault="004E1C47" w:rsidP="004E1C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МР </w:t>
      </w:r>
      <w:r w:rsidRPr="0085660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Юхновский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4E1C47" w:rsidRDefault="004E1C47" w:rsidP="004E1C47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от 28.06.2024 г. </w:t>
      </w:r>
      <w:r w:rsidRPr="0085660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278   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4E1C47" w:rsidRDefault="004E1C47" w:rsidP="004E1C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1C47" w:rsidRPr="0055067F" w:rsidRDefault="004E1C47" w:rsidP="004E1C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IV. ОБЩИЙ ОБЪЕМ РЕСУРСОВ, НЕОБХОДИМЫЙ ДЛЯ РЕАЛИЗАЦИИ</w:t>
      </w:r>
    </w:p>
    <w:p w:rsidR="004E1C47" w:rsidRPr="0055067F" w:rsidRDefault="004E1C47" w:rsidP="004E1C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МП, И ЕГО ОБОСНОВАНИЕ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</w:t>
      </w:r>
      <w:r w:rsidRPr="0055067F">
        <w:rPr>
          <w:rFonts w:ascii="Times New Roman" w:hAnsi="Times New Roman" w:cs="Times New Roman"/>
          <w:sz w:val="24"/>
          <w:szCs w:val="24"/>
        </w:rPr>
        <w:t xml:space="preserve">П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и средств бюджета Калужской области:</w:t>
      </w: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год: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9 121 565,34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4E1C47" w:rsidRPr="00FC4678" w:rsidTr="004E4D24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C47" w:rsidRPr="00FC4678" w:rsidRDefault="004E1C47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5 269 041,00</w:t>
            </w:r>
          </w:p>
        </w:tc>
      </w:tr>
      <w:tr w:rsidR="004E1C47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C47" w:rsidRDefault="004E1C47" w:rsidP="004E4D24">
            <w:pPr>
              <w:jc w:val="right"/>
              <w:rPr>
                <w:color w:val="000000"/>
              </w:rPr>
            </w:pPr>
            <w:r w:rsidRPr="00CF4A4E">
              <w:rPr>
                <w:color w:val="000000"/>
              </w:rPr>
              <w:t>1 485 880,00</w:t>
            </w:r>
          </w:p>
        </w:tc>
      </w:tr>
      <w:tr w:rsidR="004E1C47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47" w:rsidRPr="00FC4678" w:rsidRDefault="004E1C47" w:rsidP="004E4D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C47" w:rsidRPr="00FC4678" w:rsidRDefault="004E1C47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784 179,22</w:t>
            </w:r>
          </w:p>
        </w:tc>
      </w:tr>
    </w:tbl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30 883 618,00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4E1C47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C47" w:rsidRDefault="004E1C47" w:rsidP="004E4D24">
            <w:pPr>
              <w:jc w:val="right"/>
              <w:rPr>
                <w:color w:val="000000"/>
              </w:rPr>
            </w:pPr>
          </w:p>
          <w:p w:rsidR="004E1C47" w:rsidRPr="00E532E4" w:rsidRDefault="004E1C47" w:rsidP="004E4D24">
            <w:pPr>
              <w:jc w:val="right"/>
              <w:outlineLvl w:val="2"/>
              <w:rPr>
                <w:color w:val="000000"/>
              </w:rPr>
            </w:pPr>
            <w:r>
              <w:t>29 913 618,00</w:t>
            </w:r>
          </w:p>
          <w:p w:rsidR="004E1C47" w:rsidRPr="00FC4678" w:rsidRDefault="004E1C47" w:rsidP="004E4D24">
            <w:pPr>
              <w:jc w:val="right"/>
              <w:rPr>
                <w:color w:val="000000"/>
              </w:rPr>
            </w:pPr>
          </w:p>
        </w:tc>
      </w:tr>
      <w:tr w:rsidR="004E1C47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CF4A4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C47" w:rsidRDefault="004E1C47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970 000,00</w:t>
            </w:r>
          </w:p>
        </w:tc>
      </w:tr>
      <w:tr w:rsidR="004E1C47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47" w:rsidRPr="00CF4A4E" w:rsidRDefault="004E1C47" w:rsidP="004E4D24">
            <w:pPr>
              <w:rPr>
                <w:color w:val="000000"/>
              </w:rPr>
            </w:pPr>
            <w:r>
              <w:rPr>
                <w:color w:val="000000"/>
              </w:rPr>
              <w:t>Средства, передаваемые для компенсации дополнительных расходов, возникших в результате решений органами власти другого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C47" w:rsidRDefault="004E1C47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3 008 564,36</w:t>
            </w:r>
          </w:p>
        </w:tc>
      </w:tr>
    </w:tbl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год: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6 754 921,00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4E1C47" w:rsidRPr="00FC4678" w:rsidTr="004E4D24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C47" w:rsidRPr="00FC4678" w:rsidRDefault="004E1C47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5 269 041,00</w:t>
            </w:r>
          </w:p>
        </w:tc>
      </w:tr>
      <w:tr w:rsidR="004E1C47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C47" w:rsidRPr="00FC4678" w:rsidRDefault="004E1C47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1 485 880,00</w:t>
            </w:r>
          </w:p>
        </w:tc>
      </w:tr>
    </w:tbl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29 913 618,00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4E1C47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C47" w:rsidRPr="00FC4678" w:rsidRDefault="004E1C47" w:rsidP="004E4D24">
            <w:pPr>
              <w:jc w:val="right"/>
              <w:rPr>
                <w:color w:val="000000"/>
              </w:rPr>
            </w:pPr>
            <w:r>
              <w:t>29 913 618,00</w:t>
            </w:r>
            <w:r w:rsidRPr="0055067F">
              <w:t xml:space="preserve"> </w:t>
            </w:r>
          </w:p>
        </w:tc>
      </w:tr>
    </w:tbl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2026 год: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6 754 921,00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4E1C47" w:rsidRPr="00FC4678" w:rsidTr="004E4D24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C47" w:rsidRPr="00FC4678" w:rsidRDefault="004E1C47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5 269 041,00</w:t>
            </w:r>
          </w:p>
        </w:tc>
      </w:tr>
      <w:tr w:rsidR="004E1C47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C47" w:rsidRPr="00FC4678" w:rsidRDefault="004E1C47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1 485 880,00</w:t>
            </w:r>
          </w:p>
        </w:tc>
      </w:tr>
    </w:tbl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29 913 618,00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4E1C47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47" w:rsidRPr="00FC4678" w:rsidRDefault="004E1C47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C47" w:rsidRPr="00E532E4" w:rsidRDefault="004E1C47" w:rsidP="004E4D24">
            <w:pPr>
              <w:jc w:val="right"/>
              <w:outlineLvl w:val="2"/>
              <w:rPr>
                <w:color w:val="000000"/>
              </w:rPr>
            </w:pPr>
            <w:r>
              <w:t>29 913 618,00</w:t>
            </w:r>
          </w:p>
          <w:p w:rsidR="004E1C47" w:rsidRPr="00FC4678" w:rsidRDefault="004E1C47" w:rsidP="004E4D24">
            <w:pPr>
              <w:jc w:val="right"/>
              <w:rPr>
                <w:color w:val="000000"/>
              </w:rPr>
            </w:pPr>
          </w:p>
        </w:tc>
      </w:tr>
    </w:tbl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Объемы финансир</w:t>
      </w:r>
      <w:r>
        <w:rPr>
          <w:rFonts w:ascii="Times New Roman" w:hAnsi="Times New Roman" w:cs="Times New Roman"/>
          <w:sz w:val="24"/>
          <w:szCs w:val="24"/>
        </w:rPr>
        <w:t>ования расходов на реализацию М</w:t>
      </w:r>
      <w:r w:rsidRPr="0055067F">
        <w:rPr>
          <w:rFonts w:ascii="Times New Roman" w:hAnsi="Times New Roman" w:cs="Times New Roman"/>
          <w:sz w:val="24"/>
          <w:szCs w:val="24"/>
        </w:rPr>
        <w:t>П обусловлены необходимостью: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повышения качества организации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ском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районе на всех его стадиях, обеспечения надлежащих организационно-технических условий для исполнения должностных обязанностей сотрудников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067F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и установления им оплаты труда в соответствии с законодательством;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- развития доходной базы бюджета и повышением качества управления муниципальными финансами;</w:t>
      </w:r>
    </w:p>
    <w:p w:rsidR="004E1C47" w:rsidRPr="0055067F" w:rsidRDefault="004E1C47" w:rsidP="004E1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обучения работников отдела </w:t>
      </w:r>
      <w:r>
        <w:rPr>
          <w:rFonts w:ascii="Times New Roman" w:hAnsi="Times New Roman" w:cs="Times New Roman"/>
          <w:sz w:val="24"/>
          <w:szCs w:val="24"/>
        </w:rPr>
        <w:t>финансов и бюджета а</w:t>
      </w:r>
      <w:r w:rsidRPr="0055067F">
        <w:rPr>
          <w:rFonts w:ascii="Times New Roman" w:hAnsi="Times New Roman" w:cs="Times New Roman"/>
          <w:sz w:val="24"/>
          <w:szCs w:val="24"/>
        </w:rPr>
        <w:t>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район".</w:t>
      </w:r>
    </w:p>
    <w:p w:rsidR="004E1C47" w:rsidRDefault="004E1C47" w:rsidP="004E1C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p w:rsidR="004E1C47" w:rsidRDefault="004E1C47" w:rsidP="00B040A8">
      <w:pPr>
        <w:ind w:right="-5"/>
        <w:jc w:val="both"/>
        <w:rPr>
          <w:b/>
          <w:sz w:val="26"/>
        </w:rPr>
      </w:pPr>
    </w:p>
    <w:sectPr w:rsidR="004E1C47" w:rsidSect="004E1C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6199B"/>
    <w:multiLevelType w:val="hybridMultilevel"/>
    <w:tmpl w:val="29E2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0DE8"/>
    <w:multiLevelType w:val="hybridMultilevel"/>
    <w:tmpl w:val="96724058"/>
    <w:lvl w:ilvl="0" w:tplc="4D16C4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2CC"/>
    <w:multiLevelType w:val="hybridMultilevel"/>
    <w:tmpl w:val="F3B02A70"/>
    <w:lvl w:ilvl="0" w:tplc="5BD8D8A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A8"/>
    <w:rsid w:val="000364EE"/>
    <w:rsid w:val="00090C50"/>
    <w:rsid w:val="000A47AE"/>
    <w:rsid w:val="000F7789"/>
    <w:rsid w:val="0012212C"/>
    <w:rsid w:val="00143B54"/>
    <w:rsid w:val="00334330"/>
    <w:rsid w:val="003471C4"/>
    <w:rsid w:val="003C6829"/>
    <w:rsid w:val="00400871"/>
    <w:rsid w:val="0042423C"/>
    <w:rsid w:val="00442A3B"/>
    <w:rsid w:val="004E1C47"/>
    <w:rsid w:val="00573CFF"/>
    <w:rsid w:val="005B3EE6"/>
    <w:rsid w:val="00644847"/>
    <w:rsid w:val="00713CBF"/>
    <w:rsid w:val="00733CB3"/>
    <w:rsid w:val="0073664B"/>
    <w:rsid w:val="0075111E"/>
    <w:rsid w:val="007559EF"/>
    <w:rsid w:val="0075634D"/>
    <w:rsid w:val="00773302"/>
    <w:rsid w:val="00774CAF"/>
    <w:rsid w:val="007F57DA"/>
    <w:rsid w:val="00832AE5"/>
    <w:rsid w:val="008344A4"/>
    <w:rsid w:val="00842E7F"/>
    <w:rsid w:val="009042F7"/>
    <w:rsid w:val="00921483"/>
    <w:rsid w:val="00981858"/>
    <w:rsid w:val="009F4A19"/>
    <w:rsid w:val="00A16103"/>
    <w:rsid w:val="00A162B5"/>
    <w:rsid w:val="00A1639C"/>
    <w:rsid w:val="00AB197F"/>
    <w:rsid w:val="00B040A8"/>
    <w:rsid w:val="00B47B35"/>
    <w:rsid w:val="00B84124"/>
    <w:rsid w:val="00B92F65"/>
    <w:rsid w:val="00B945FA"/>
    <w:rsid w:val="00BE7CEA"/>
    <w:rsid w:val="00C06311"/>
    <w:rsid w:val="00C10F28"/>
    <w:rsid w:val="00CF2DEF"/>
    <w:rsid w:val="00DA23D5"/>
    <w:rsid w:val="00DD1641"/>
    <w:rsid w:val="00DF0B09"/>
    <w:rsid w:val="00E21858"/>
    <w:rsid w:val="00E3694A"/>
    <w:rsid w:val="00E757D5"/>
    <w:rsid w:val="00EC05D9"/>
    <w:rsid w:val="00F24FC4"/>
    <w:rsid w:val="00FC48C0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EE4D412-422D-4C0D-B634-A688D5FB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4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61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3CB3"/>
    <w:rPr>
      <w:color w:val="0000FF" w:themeColor="hyperlink"/>
      <w:u w:val="single"/>
    </w:rPr>
  </w:style>
  <w:style w:type="paragraph" w:customStyle="1" w:styleId="ConsPlusCell">
    <w:name w:val="ConsPlusCell"/>
    <w:rsid w:val="004E1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</cp:revision>
  <cp:lastPrinted>2023-11-22T12:38:00Z</cp:lastPrinted>
  <dcterms:created xsi:type="dcterms:W3CDTF">2024-07-09T07:06:00Z</dcterms:created>
  <dcterms:modified xsi:type="dcterms:W3CDTF">2024-07-09T07:12:00Z</dcterms:modified>
</cp:coreProperties>
</file>