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46" w:rsidRDefault="002B2046" w:rsidP="00883290">
      <w:pPr>
        <w:ind w:firstLine="426"/>
        <w:jc w:val="both"/>
        <w:rPr>
          <w:b/>
        </w:rPr>
      </w:pPr>
    </w:p>
    <w:p w:rsidR="002B2046" w:rsidRPr="002B2046" w:rsidRDefault="002B2046" w:rsidP="00883290">
      <w:pPr>
        <w:ind w:firstLine="426"/>
        <w:jc w:val="center"/>
      </w:pPr>
      <w:r w:rsidRPr="002B2046">
        <w:rPr>
          <w:noProof/>
        </w:rPr>
        <w:drawing>
          <wp:inline distT="0" distB="0" distL="0" distR="0" wp14:anchorId="6073694B" wp14:editId="469B496C">
            <wp:extent cx="638175" cy="895350"/>
            <wp:effectExtent l="0" t="0" r="0" b="0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046" w:rsidRPr="002B2046" w:rsidRDefault="002B2046" w:rsidP="00883290">
      <w:pPr>
        <w:ind w:firstLine="426"/>
        <w:jc w:val="center"/>
      </w:pPr>
    </w:p>
    <w:p w:rsidR="002B2046" w:rsidRPr="002B2046" w:rsidRDefault="002B2046" w:rsidP="00883290">
      <w:pPr>
        <w:keepNext/>
        <w:spacing w:line="360" w:lineRule="auto"/>
        <w:ind w:firstLine="426"/>
        <w:jc w:val="center"/>
        <w:outlineLvl w:val="0"/>
        <w:rPr>
          <w:rFonts w:ascii="Tahoma" w:hAnsi="Tahoma"/>
          <w:b/>
          <w:sz w:val="34"/>
          <w:szCs w:val="20"/>
        </w:rPr>
      </w:pPr>
      <w:r w:rsidRPr="002B2046">
        <w:rPr>
          <w:rFonts w:ascii="Tahoma" w:hAnsi="Tahoma"/>
          <w:b/>
          <w:sz w:val="34"/>
          <w:szCs w:val="20"/>
        </w:rPr>
        <w:t>Администрация</w:t>
      </w:r>
    </w:p>
    <w:p w:rsidR="002B2046" w:rsidRPr="002B2046" w:rsidRDefault="00883290" w:rsidP="00883290">
      <w:pPr>
        <w:keepNext/>
        <w:spacing w:line="360" w:lineRule="auto"/>
        <w:ind w:firstLine="426"/>
        <w:outlineLvl w:val="0"/>
        <w:rPr>
          <w:rFonts w:ascii="Tahoma" w:hAnsi="Tahoma"/>
          <w:b/>
          <w:sz w:val="34"/>
          <w:szCs w:val="20"/>
        </w:rPr>
      </w:pPr>
      <w:r>
        <w:rPr>
          <w:rFonts w:ascii="Tahoma" w:hAnsi="Tahoma"/>
          <w:b/>
          <w:sz w:val="34"/>
          <w:szCs w:val="20"/>
        </w:rPr>
        <w:t xml:space="preserve">     </w:t>
      </w:r>
      <w:r w:rsidR="002B2046" w:rsidRPr="002B2046">
        <w:rPr>
          <w:rFonts w:ascii="Tahoma" w:hAnsi="Tahoma"/>
          <w:b/>
          <w:sz w:val="34"/>
          <w:szCs w:val="20"/>
        </w:rPr>
        <w:t>муниципального района "Юхновский район"</w:t>
      </w:r>
    </w:p>
    <w:p w:rsidR="002B2046" w:rsidRPr="002B2046" w:rsidRDefault="00CB68E6" w:rsidP="00883290">
      <w:pPr>
        <w:ind w:firstLine="426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7pt;margin-top:9.75pt;width:338.4pt;height:14.4pt;z-index:251659264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2B2046" w:rsidRDefault="00883290" w:rsidP="00883290">
      <w:pPr>
        <w:ind w:firstLine="426"/>
      </w:pPr>
      <w:r>
        <w:t xml:space="preserve">           </w:t>
      </w:r>
    </w:p>
    <w:p w:rsidR="00883290" w:rsidRPr="002B2046" w:rsidRDefault="00883290" w:rsidP="00883290">
      <w:pPr>
        <w:ind w:firstLine="426"/>
      </w:pPr>
      <w:r>
        <w:t xml:space="preserve">  </w:t>
      </w:r>
    </w:p>
    <w:p w:rsidR="002B2046" w:rsidRPr="002B2046" w:rsidRDefault="002B2046" w:rsidP="00883290">
      <w:pPr>
        <w:ind w:firstLine="426"/>
        <w:jc w:val="center"/>
      </w:pPr>
    </w:p>
    <w:p w:rsidR="002B2046" w:rsidRPr="002B2046" w:rsidRDefault="002B2046" w:rsidP="00883290">
      <w:pPr>
        <w:ind w:firstLine="426"/>
        <w:jc w:val="center"/>
        <w:rPr>
          <w:sz w:val="26"/>
        </w:rPr>
      </w:pPr>
    </w:p>
    <w:p w:rsidR="002B2046" w:rsidRPr="00FA453A" w:rsidRDefault="002B2046" w:rsidP="00883290">
      <w:pPr>
        <w:ind w:firstLine="426"/>
        <w:jc w:val="center"/>
        <w:rPr>
          <w:b/>
          <w:sz w:val="26"/>
          <w:u w:val="single"/>
        </w:rPr>
      </w:pPr>
      <w:r w:rsidRPr="002B2046">
        <w:rPr>
          <w:b/>
          <w:sz w:val="26"/>
        </w:rPr>
        <w:t xml:space="preserve">от </w:t>
      </w:r>
      <w:r w:rsidR="00FA453A" w:rsidRPr="00FA453A">
        <w:rPr>
          <w:b/>
          <w:sz w:val="26"/>
          <w:u w:val="single"/>
        </w:rPr>
        <w:t>25 апреля 2023</w:t>
      </w:r>
      <w:r w:rsidRPr="00FA453A">
        <w:rPr>
          <w:b/>
          <w:sz w:val="26"/>
          <w:u w:val="single"/>
        </w:rPr>
        <w:t xml:space="preserve"> </w:t>
      </w:r>
      <w:r w:rsidRPr="002B2046">
        <w:rPr>
          <w:b/>
          <w:sz w:val="26"/>
        </w:rPr>
        <w:t xml:space="preserve">                                                                  </w:t>
      </w:r>
      <w:r w:rsidR="00883290">
        <w:rPr>
          <w:b/>
          <w:sz w:val="26"/>
        </w:rPr>
        <w:t xml:space="preserve">             </w:t>
      </w:r>
      <w:r>
        <w:rPr>
          <w:b/>
          <w:sz w:val="26"/>
        </w:rPr>
        <w:t xml:space="preserve">    </w:t>
      </w:r>
      <w:r w:rsidRPr="002B2046">
        <w:rPr>
          <w:b/>
          <w:sz w:val="26"/>
        </w:rPr>
        <w:t xml:space="preserve">     </w:t>
      </w:r>
      <w:r>
        <w:rPr>
          <w:b/>
          <w:sz w:val="26"/>
        </w:rPr>
        <w:t xml:space="preserve">№ </w:t>
      </w:r>
      <w:r w:rsidR="00FA453A" w:rsidRPr="00FA453A">
        <w:rPr>
          <w:b/>
          <w:sz w:val="26"/>
          <w:u w:val="single"/>
        </w:rPr>
        <w:t>187</w:t>
      </w:r>
    </w:p>
    <w:p w:rsidR="002B2046" w:rsidRDefault="002B2046" w:rsidP="00883290">
      <w:pPr>
        <w:ind w:firstLine="426"/>
        <w:jc w:val="center"/>
        <w:rPr>
          <w:b/>
          <w:sz w:val="26"/>
        </w:rPr>
      </w:pPr>
    </w:p>
    <w:p w:rsidR="00A20C30" w:rsidRDefault="00A20C30" w:rsidP="00883290">
      <w:pPr>
        <w:ind w:firstLine="426"/>
        <w:rPr>
          <w:b/>
          <w:sz w:val="26"/>
        </w:rPr>
      </w:pPr>
    </w:p>
    <w:p w:rsidR="00883290" w:rsidRPr="00883290" w:rsidRDefault="00883290" w:rsidP="00883290">
      <w:pPr>
        <w:rPr>
          <w:b/>
          <w:sz w:val="25"/>
          <w:szCs w:val="25"/>
        </w:rPr>
      </w:pPr>
      <w:r w:rsidRPr="00883290">
        <w:rPr>
          <w:b/>
          <w:sz w:val="25"/>
          <w:szCs w:val="25"/>
        </w:rPr>
        <w:t xml:space="preserve">О признании </w:t>
      </w:r>
      <w:proofErr w:type="gramStart"/>
      <w:r w:rsidRPr="00883290">
        <w:rPr>
          <w:b/>
          <w:sz w:val="25"/>
          <w:szCs w:val="25"/>
        </w:rPr>
        <w:t>утратившими</w:t>
      </w:r>
      <w:proofErr w:type="gramEnd"/>
      <w:r w:rsidRPr="00883290">
        <w:rPr>
          <w:b/>
          <w:sz w:val="25"/>
          <w:szCs w:val="25"/>
        </w:rPr>
        <w:t xml:space="preserve"> силу</w:t>
      </w:r>
    </w:p>
    <w:p w:rsidR="00A20C30" w:rsidRPr="00883290" w:rsidRDefault="00A20C30" w:rsidP="00883290">
      <w:pPr>
        <w:rPr>
          <w:b/>
          <w:sz w:val="25"/>
          <w:szCs w:val="25"/>
        </w:rPr>
      </w:pPr>
      <w:r w:rsidRPr="00883290">
        <w:rPr>
          <w:b/>
          <w:sz w:val="25"/>
          <w:szCs w:val="25"/>
        </w:rPr>
        <w:t>некоторых постановлений</w:t>
      </w:r>
    </w:p>
    <w:p w:rsidR="00A20C30" w:rsidRPr="00883290" w:rsidRDefault="00A20C30" w:rsidP="00883290">
      <w:pPr>
        <w:rPr>
          <w:b/>
          <w:sz w:val="25"/>
          <w:szCs w:val="25"/>
        </w:rPr>
      </w:pPr>
      <w:r w:rsidRPr="00883290">
        <w:rPr>
          <w:b/>
          <w:sz w:val="25"/>
          <w:szCs w:val="25"/>
        </w:rPr>
        <w:t>администрации МР «Юхновский район»</w:t>
      </w:r>
    </w:p>
    <w:p w:rsidR="00883290" w:rsidRPr="00883290" w:rsidRDefault="00883290" w:rsidP="00883290">
      <w:pPr>
        <w:rPr>
          <w:b/>
          <w:sz w:val="25"/>
          <w:szCs w:val="25"/>
        </w:rPr>
      </w:pPr>
      <w:r w:rsidRPr="00883290">
        <w:rPr>
          <w:b/>
          <w:sz w:val="25"/>
          <w:szCs w:val="25"/>
        </w:rPr>
        <w:t xml:space="preserve">и отмене постановления администрации </w:t>
      </w:r>
    </w:p>
    <w:p w:rsidR="00883290" w:rsidRPr="00883290" w:rsidRDefault="00883290" w:rsidP="00883290">
      <w:pPr>
        <w:rPr>
          <w:b/>
          <w:sz w:val="25"/>
          <w:szCs w:val="25"/>
        </w:rPr>
      </w:pPr>
      <w:r w:rsidRPr="00883290">
        <w:rPr>
          <w:b/>
          <w:sz w:val="25"/>
          <w:szCs w:val="25"/>
        </w:rPr>
        <w:t>МР «Юхновский район» от 04.05.2022 № 197</w:t>
      </w:r>
    </w:p>
    <w:p w:rsidR="002B2046" w:rsidRPr="002B2046" w:rsidRDefault="00A20C30" w:rsidP="00883290">
      <w:pPr>
        <w:ind w:firstLine="426"/>
        <w:jc w:val="both"/>
        <w:rPr>
          <w:b/>
          <w:bCs/>
          <w:kern w:val="28"/>
          <w:sz w:val="25"/>
          <w:szCs w:val="25"/>
        </w:rPr>
      </w:pPr>
      <w:r>
        <w:rPr>
          <w:b/>
          <w:bCs/>
          <w:kern w:val="28"/>
          <w:sz w:val="25"/>
          <w:szCs w:val="25"/>
        </w:rPr>
        <w:t xml:space="preserve"> </w:t>
      </w:r>
    </w:p>
    <w:p w:rsidR="002B2046" w:rsidRPr="002B2046" w:rsidRDefault="002B2046" w:rsidP="00883290">
      <w:pPr>
        <w:spacing w:line="276" w:lineRule="auto"/>
        <w:ind w:firstLine="426"/>
        <w:jc w:val="both"/>
        <w:rPr>
          <w:b/>
          <w:bCs/>
          <w:kern w:val="28"/>
          <w:sz w:val="25"/>
          <w:szCs w:val="25"/>
        </w:rPr>
      </w:pPr>
      <w:r w:rsidRPr="002B2046">
        <w:rPr>
          <w:bCs/>
          <w:kern w:val="28"/>
          <w:sz w:val="25"/>
          <w:szCs w:val="25"/>
        </w:rPr>
        <w:t>В соответствии со стать</w:t>
      </w:r>
      <w:r w:rsidR="00A20C30">
        <w:rPr>
          <w:bCs/>
          <w:kern w:val="28"/>
          <w:sz w:val="25"/>
          <w:szCs w:val="25"/>
        </w:rPr>
        <w:t xml:space="preserve">ями 7, 37 </w:t>
      </w:r>
      <w:r w:rsidRPr="002B2046">
        <w:rPr>
          <w:bCs/>
          <w:kern w:val="28"/>
          <w:sz w:val="25"/>
          <w:szCs w:val="25"/>
        </w:rPr>
        <w:t xml:space="preserve"> Устав</w:t>
      </w:r>
      <w:r w:rsidR="00A20C30">
        <w:rPr>
          <w:bCs/>
          <w:kern w:val="28"/>
          <w:sz w:val="25"/>
          <w:szCs w:val="25"/>
        </w:rPr>
        <w:t>а</w:t>
      </w:r>
      <w:r w:rsidRPr="002B2046">
        <w:rPr>
          <w:bCs/>
          <w:kern w:val="28"/>
          <w:sz w:val="25"/>
          <w:szCs w:val="25"/>
        </w:rPr>
        <w:t xml:space="preserve"> муниципального района «Юхновский район» </w:t>
      </w:r>
      <w:r w:rsidRPr="002B2046">
        <w:rPr>
          <w:b/>
          <w:bCs/>
          <w:kern w:val="28"/>
          <w:sz w:val="25"/>
          <w:szCs w:val="25"/>
        </w:rPr>
        <w:t>администрация МР «Юхновский  район» ПОСТАНОВЛЯЕТ:</w:t>
      </w:r>
    </w:p>
    <w:p w:rsidR="00A20C30" w:rsidRDefault="002B2046" w:rsidP="00883290">
      <w:pPr>
        <w:spacing w:line="276" w:lineRule="auto"/>
        <w:ind w:firstLine="426"/>
        <w:jc w:val="both"/>
        <w:rPr>
          <w:bCs/>
          <w:kern w:val="28"/>
          <w:sz w:val="25"/>
          <w:szCs w:val="25"/>
        </w:rPr>
      </w:pPr>
      <w:r w:rsidRPr="002B2046">
        <w:rPr>
          <w:bCs/>
          <w:kern w:val="28"/>
          <w:sz w:val="25"/>
          <w:szCs w:val="25"/>
        </w:rPr>
        <w:t xml:space="preserve">1. </w:t>
      </w:r>
      <w:proofErr w:type="gramStart"/>
      <w:r w:rsidR="00021767">
        <w:rPr>
          <w:bCs/>
          <w:kern w:val="28"/>
          <w:sz w:val="25"/>
          <w:szCs w:val="25"/>
        </w:rPr>
        <w:t>Признать утратившими силу</w:t>
      </w:r>
      <w:r w:rsidR="00A20C30">
        <w:rPr>
          <w:bCs/>
          <w:kern w:val="28"/>
          <w:sz w:val="25"/>
          <w:szCs w:val="25"/>
        </w:rPr>
        <w:t xml:space="preserve"> следующие постановления администрации муниципального района «Юхновский район»:</w:t>
      </w:r>
      <w:proofErr w:type="gramEnd"/>
    </w:p>
    <w:p w:rsidR="00A20C30" w:rsidRDefault="00A20C30" w:rsidP="00883290">
      <w:pPr>
        <w:spacing w:line="276" w:lineRule="auto"/>
        <w:ind w:firstLine="426"/>
        <w:jc w:val="both"/>
        <w:rPr>
          <w:bCs/>
          <w:kern w:val="28"/>
          <w:sz w:val="25"/>
          <w:szCs w:val="25"/>
        </w:rPr>
      </w:pPr>
      <w:r>
        <w:rPr>
          <w:bCs/>
          <w:kern w:val="28"/>
          <w:sz w:val="25"/>
          <w:szCs w:val="25"/>
        </w:rPr>
        <w:t>- от 17.11.2021 № 523 «Об у</w:t>
      </w:r>
      <w:r w:rsidR="002B2046" w:rsidRPr="002B2046">
        <w:rPr>
          <w:bCs/>
          <w:kern w:val="28"/>
          <w:sz w:val="25"/>
          <w:szCs w:val="25"/>
        </w:rPr>
        <w:t>твер</w:t>
      </w:r>
      <w:r>
        <w:rPr>
          <w:bCs/>
          <w:kern w:val="28"/>
          <w:sz w:val="25"/>
          <w:szCs w:val="25"/>
        </w:rPr>
        <w:t>ж</w:t>
      </w:r>
      <w:r w:rsidR="002B2046" w:rsidRPr="002B2046">
        <w:rPr>
          <w:bCs/>
          <w:kern w:val="28"/>
          <w:sz w:val="25"/>
          <w:szCs w:val="25"/>
        </w:rPr>
        <w:t>д</w:t>
      </w:r>
      <w:r>
        <w:rPr>
          <w:bCs/>
          <w:kern w:val="28"/>
          <w:sz w:val="25"/>
          <w:szCs w:val="25"/>
        </w:rPr>
        <w:t>ении</w:t>
      </w:r>
      <w:r w:rsidR="002B2046" w:rsidRPr="002B2046">
        <w:rPr>
          <w:bCs/>
          <w:kern w:val="28"/>
          <w:sz w:val="25"/>
          <w:szCs w:val="25"/>
        </w:rPr>
        <w:t xml:space="preserve"> Программ</w:t>
      </w:r>
      <w:r>
        <w:rPr>
          <w:bCs/>
          <w:kern w:val="28"/>
          <w:sz w:val="25"/>
          <w:szCs w:val="25"/>
        </w:rPr>
        <w:t>ы</w:t>
      </w:r>
      <w:r w:rsidR="002B2046" w:rsidRPr="002B2046">
        <w:rPr>
          <w:bCs/>
          <w:kern w:val="28"/>
          <w:sz w:val="25"/>
          <w:szCs w:val="25"/>
        </w:rPr>
        <w:t xml:space="preserve"> профилактики рисков причинения вреда (ущерба) охраняемым законом ценностям в сфере муниципального   </w:t>
      </w:r>
      <w:proofErr w:type="gramStart"/>
      <w:r w:rsidR="002B2046" w:rsidRPr="002B2046">
        <w:rPr>
          <w:bCs/>
          <w:kern w:val="28"/>
          <w:sz w:val="25"/>
          <w:szCs w:val="25"/>
        </w:rPr>
        <w:t>контроля за</w:t>
      </w:r>
      <w:proofErr w:type="gramEnd"/>
      <w:r w:rsidR="002B2046" w:rsidRPr="002B2046">
        <w:rPr>
          <w:bCs/>
          <w:kern w:val="28"/>
          <w:sz w:val="25"/>
          <w:szCs w:val="25"/>
        </w:rPr>
        <w:t xml:space="preserve"> исполнением единой теплоснабжающей организацией обязательств по строительству, реконструкции и (или)  модернизации  объектов теплоснабжения на территории  муниципального района «Юхновский район» на 2022 год</w:t>
      </w:r>
      <w:r>
        <w:rPr>
          <w:bCs/>
          <w:kern w:val="28"/>
          <w:sz w:val="25"/>
          <w:szCs w:val="25"/>
        </w:rPr>
        <w:t>»;</w:t>
      </w:r>
    </w:p>
    <w:p w:rsidR="002B2046" w:rsidRDefault="00A20C30" w:rsidP="00883290">
      <w:pPr>
        <w:spacing w:line="276" w:lineRule="auto"/>
        <w:ind w:firstLine="426"/>
        <w:jc w:val="both"/>
        <w:rPr>
          <w:bCs/>
          <w:kern w:val="28"/>
          <w:sz w:val="25"/>
          <w:szCs w:val="25"/>
        </w:rPr>
      </w:pPr>
      <w:r>
        <w:rPr>
          <w:bCs/>
          <w:kern w:val="28"/>
          <w:sz w:val="25"/>
          <w:szCs w:val="25"/>
        </w:rPr>
        <w:t>- от 21.02.2022 № 83 «</w:t>
      </w:r>
      <w:r w:rsidRPr="00A20C30">
        <w:rPr>
          <w:bCs/>
          <w:kern w:val="28"/>
          <w:sz w:val="25"/>
          <w:szCs w:val="25"/>
        </w:rPr>
        <w:t xml:space="preserve">Об утверждении формы проверочного листа (списка контрольных вопросов), применяемого   при проведении муниципального </w:t>
      </w:r>
      <w:proofErr w:type="gramStart"/>
      <w:r w:rsidRPr="00A20C30">
        <w:rPr>
          <w:bCs/>
          <w:kern w:val="28"/>
          <w:sz w:val="25"/>
          <w:szCs w:val="25"/>
        </w:rPr>
        <w:t>контроля за</w:t>
      </w:r>
      <w:proofErr w:type="gramEnd"/>
      <w:r w:rsidRPr="00A20C30">
        <w:rPr>
          <w:bCs/>
          <w:kern w:val="28"/>
          <w:sz w:val="25"/>
          <w:szCs w:val="25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района «Юхновский район»</w:t>
      </w:r>
      <w:r>
        <w:rPr>
          <w:bCs/>
          <w:kern w:val="28"/>
          <w:sz w:val="25"/>
          <w:szCs w:val="25"/>
        </w:rPr>
        <w:t>.</w:t>
      </w:r>
    </w:p>
    <w:p w:rsidR="00021767" w:rsidRPr="002B2046" w:rsidRDefault="00021767" w:rsidP="00883290">
      <w:pPr>
        <w:spacing w:line="276" w:lineRule="auto"/>
        <w:ind w:firstLine="426"/>
        <w:jc w:val="both"/>
        <w:rPr>
          <w:bCs/>
          <w:kern w:val="28"/>
          <w:sz w:val="25"/>
          <w:szCs w:val="25"/>
        </w:rPr>
      </w:pPr>
      <w:r>
        <w:rPr>
          <w:bCs/>
          <w:kern w:val="28"/>
          <w:sz w:val="25"/>
          <w:szCs w:val="25"/>
        </w:rPr>
        <w:t xml:space="preserve">2. Отменить постановление администрации </w:t>
      </w:r>
      <w:proofErr w:type="gramStart"/>
      <w:r>
        <w:rPr>
          <w:bCs/>
          <w:kern w:val="28"/>
          <w:sz w:val="25"/>
          <w:szCs w:val="25"/>
        </w:rPr>
        <w:t>муниципального</w:t>
      </w:r>
      <w:proofErr w:type="gramEnd"/>
      <w:r>
        <w:rPr>
          <w:bCs/>
          <w:kern w:val="28"/>
          <w:sz w:val="25"/>
          <w:szCs w:val="25"/>
        </w:rPr>
        <w:t xml:space="preserve"> района «Юхновский район» от 04.05.2022 № 197 «Об отмене некоторых постановлений администрации МР «Юхновский район».</w:t>
      </w:r>
    </w:p>
    <w:p w:rsidR="002B2046" w:rsidRPr="002B2046" w:rsidRDefault="002B2046" w:rsidP="00883290">
      <w:pPr>
        <w:spacing w:line="276" w:lineRule="auto"/>
        <w:ind w:firstLine="426"/>
        <w:jc w:val="both"/>
        <w:rPr>
          <w:bCs/>
          <w:kern w:val="28"/>
          <w:sz w:val="25"/>
          <w:szCs w:val="25"/>
        </w:rPr>
      </w:pPr>
      <w:r w:rsidRPr="002B2046">
        <w:rPr>
          <w:bCs/>
          <w:kern w:val="28"/>
          <w:sz w:val="25"/>
          <w:szCs w:val="25"/>
        </w:rPr>
        <w:t xml:space="preserve">3. Настоящее постановление </w:t>
      </w:r>
      <w:proofErr w:type="gramStart"/>
      <w:r w:rsidRPr="002B2046">
        <w:rPr>
          <w:bCs/>
          <w:kern w:val="28"/>
          <w:sz w:val="25"/>
          <w:szCs w:val="25"/>
        </w:rPr>
        <w:t>вступает в силу с</w:t>
      </w:r>
      <w:r w:rsidR="00A20C30">
        <w:rPr>
          <w:bCs/>
          <w:kern w:val="28"/>
          <w:sz w:val="25"/>
          <w:szCs w:val="25"/>
        </w:rPr>
        <w:t>о дня</w:t>
      </w:r>
      <w:r w:rsidRPr="002B2046">
        <w:rPr>
          <w:bCs/>
          <w:kern w:val="28"/>
          <w:sz w:val="25"/>
          <w:szCs w:val="25"/>
        </w:rPr>
        <w:t xml:space="preserve"> его подписания и подлежит</w:t>
      </w:r>
      <w:proofErr w:type="gramEnd"/>
      <w:r w:rsidRPr="002B2046">
        <w:rPr>
          <w:bCs/>
          <w:kern w:val="28"/>
          <w:sz w:val="25"/>
          <w:szCs w:val="25"/>
        </w:rPr>
        <w:t xml:space="preserve"> размещению на официальном сайте   администрации МР «Юхновский район» в сети Интернет.</w:t>
      </w:r>
    </w:p>
    <w:p w:rsidR="002B2046" w:rsidRPr="002B2046" w:rsidRDefault="00EC7CD8" w:rsidP="00883290">
      <w:pPr>
        <w:spacing w:line="276" w:lineRule="auto"/>
        <w:jc w:val="both"/>
        <w:rPr>
          <w:bCs/>
          <w:kern w:val="28"/>
          <w:sz w:val="25"/>
          <w:szCs w:val="25"/>
        </w:rPr>
      </w:pPr>
      <w:r>
        <w:rPr>
          <w:bCs/>
          <w:kern w:val="28"/>
          <w:sz w:val="25"/>
          <w:szCs w:val="25"/>
        </w:rPr>
        <w:t xml:space="preserve"> </w:t>
      </w: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276" w:lineRule="auto"/>
        <w:rPr>
          <w:b/>
          <w:bCs/>
          <w:color w:val="000000"/>
          <w:spacing w:val="-3"/>
          <w:sz w:val="25"/>
          <w:szCs w:val="25"/>
        </w:rPr>
      </w:pPr>
      <w:r w:rsidRPr="002B2046">
        <w:rPr>
          <w:b/>
          <w:bCs/>
          <w:color w:val="000000"/>
          <w:spacing w:val="-3"/>
          <w:sz w:val="25"/>
          <w:szCs w:val="25"/>
        </w:rPr>
        <w:t xml:space="preserve">Глава администрации </w:t>
      </w: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276" w:lineRule="auto"/>
        <w:rPr>
          <w:b/>
          <w:bCs/>
          <w:color w:val="000000"/>
          <w:spacing w:val="-4"/>
          <w:sz w:val="25"/>
          <w:szCs w:val="25"/>
        </w:rPr>
      </w:pPr>
      <w:r w:rsidRPr="002B2046">
        <w:rPr>
          <w:b/>
          <w:bCs/>
          <w:color w:val="000000"/>
          <w:spacing w:val="-4"/>
          <w:sz w:val="25"/>
          <w:szCs w:val="25"/>
        </w:rPr>
        <w:t xml:space="preserve">муниципального района </w:t>
      </w: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276" w:lineRule="auto"/>
        <w:rPr>
          <w:b/>
          <w:bCs/>
          <w:color w:val="000000"/>
          <w:spacing w:val="-2"/>
          <w:sz w:val="25"/>
          <w:szCs w:val="25"/>
        </w:rPr>
      </w:pPr>
      <w:r w:rsidRPr="002B2046">
        <w:rPr>
          <w:b/>
          <w:bCs/>
          <w:color w:val="000000"/>
          <w:spacing w:val="-2"/>
          <w:sz w:val="25"/>
          <w:szCs w:val="25"/>
        </w:rPr>
        <w:t>«Юх</w:t>
      </w:r>
      <w:r w:rsidR="00883290">
        <w:rPr>
          <w:b/>
          <w:bCs/>
          <w:color w:val="000000"/>
          <w:spacing w:val="-2"/>
          <w:sz w:val="25"/>
          <w:szCs w:val="25"/>
        </w:rPr>
        <w:t xml:space="preserve">новский район»        </w:t>
      </w:r>
      <w:r w:rsidRPr="002B2046">
        <w:rPr>
          <w:b/>
          <w:bCs/>
          <w:color w:val="000000"/>
          <w:spacing w:val="-2"/>
          <w:sz w:val="25"/>
          <w:szCs w:val="25"/>
        </w:rPr>
        <w:t xml:space="preserve">                                                                        </w:t>
      </w:r>
      <w:r w:rsidR="00883290">
        <w:rPr>
          <w:b/>
          <w:bCs/>
          <w:color w:val="000000"/>
          <w:spacing w:val="-2"/>
          <w:sz w:val="25"/>
          <w:szCs w:val="25"/>
        </w:rPr>
        <w:t xml:space="preserve">      </w:t>
      </w:r>
      <w:r w:rsidRPr="002B2046">
        <w:rPr>
          <w:b/>
          <w:bCs/>
          <w:color w:val="000000"/>
          <w:spacing w:val="-2"/>
          <w:sz w:val="25"/>
          <w:szCs w:val="25"/>
        </w:rPr>
        <w:t xml:space="preserve">      М.А.Ковалева</w:t>
      </w: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276" w:lineRule="auto"/>
        <w:ind w:firstLine="426"/>
        <w:rPr>
          <w:b/>
          <w:bCs/>
          <w:color w:val="000000"/>
          <w:spacing w:val="-2"/>
          <w:sz w:val="25"/>
          <w:szCs w:val="25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5"/>
          <w:szCs w:val="25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5"/>
          <w:szCs w:val="25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5"/>
          <w:szCs w:val="25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5"/>
          <w:szCs w:val="25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5"/>
          <w:szCs w:val="25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5"/>
          <w:szCs w:val="25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5"/>
          <w:szCs w:val="25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5"/>
          <w:szCs w:val="25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5"/>
          <w:szCs w:val="25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5"/>
          <w:szCs w:val="25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A20C30" w:rsidRDefault="00A20C30" w:rsidP="00883290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shd w:val="clear" w:color="auto" w:fill="FFFFFF"/>
        <w:tabs>
          <w:tab w:val="left" w:pos="1117"/>
        </w:tabs>
        <w:spacing w:line="317" w:lineRule="exact"/>
        <w:ind w:firstLine="426"/>
        <w:rPr>
          <w:b/>
          <w:bCs/>
          <w:color w:val="000000"/>
          <w:spacing w:val="-2"/>
          <w:sz w:val="26"/>
          <w:szCs w:val="26"/>
        </w:rPr>
      </w:pPr>
    </w:p>
    <w:p w:rsidR="002B2046" w:rsidRPr="002B2046" w:rsidRDefault="002B2046" w:rsidP="00883290">
      <w:pPr>
        <w:ind w:firstLine="426"/>
      </w:pPr>
    </w:p>
    <w:p w:rsidR="002B2046" w:rsidRPr="002B2046" w:rsidRDefault="002B2046" w:rsidP="00883290">
      <w:pPr>
        <w:ind w:firstLine="426"/>
      </w:pPr>
      <w:proofErr w:type="spellStart"/>
      <w:r w:rsidRPr="002B2046">
        <w:t>Исп</w:t>
      </w:r>
      <w:proofErr w:type="gramStart"/>
      <w:r w:rsidRPr="002B2046">
        <w:t>.К</w:t>
      </w:r>
      <w:proofErr w:type="gramEnd"/>
      <w:r w:rsidRPr="002B2046">
        <w:t>удрявцева</w:t>
      </w:r>
      <w:proofErr w:type="spellEnd"/>
      <w:r w:rsidRPr="002B2046">
        <w:t xml:space="preserve"> В.А.</w:t>
      </w:r>
    </w:p>
    <w:p w:rsidR="002B2046" w:rsidRPr="002B2046" w:rsidRDefault="002B2046" w:rsidP="00883290">
      <w:pPr>
        <w:ind w:firstLine="426"/>
      </w:pPr>
      <w:r w:rsidRPr="002B2046">
        <w:t>т.2-24-77</w:t>
      </w:r>
    </w:p>
    <w:p w:rsidR="002B2046" w:rsidRPr="002B2046" w:rsidRDefault="002B2046" w:rsidP="00883290">
      <w:pPr>
        <w:ind w:firstLine="426"/>
      </w:pPr>
    </w:p>
    <w:p w:rsidR="002B2046" w:rsidRPr="002B2046" w:rsidRDefault="002B2046" w:rsidP="00883290">
      <w:pPr>
        <w:ind w:firstLine="426"/>
      </w:pPr>
      <w:r w:rsidRPr="002B2046">
        <w:t>Согласовано</w:t>
      </w:r>
    </w:p>
    <w:p w:rsidR="002B2046" w:rsidRPr="002B2046" w:rsidRDefault="00883290" w:rsidP="00883290">
      <w:pPr>
        <w:ind w:firstLine="426"/>
      </w:pPr>
      <w:r>
        <w:t xml:space="preserve">Управляющий делами </w:t>
      </w:r>
      <w:r w:rsidR="002B2046" w:rsidRPr="002B2046">
        <w:t xml:space="preserve"> администрации</w:t>
      </w:r>
    </w:p>
    <w:p w:rsidR="002B2046" w:rsidRPr="002B2046" w:rsidRDefault="002B2046" w:rsidP="00883290">
      <w:pPr>
        <w:ind w:firstLine="426"/>
      </w:pPr>
      <w:r w:rsidRPr="002B2046">
        <w:t>МР «Юхновский район»</w:t>
      </w:r>
    </w:p>
    <w:p w:rsidR="002B2046" w:rsidRPr="002B2046" w:rsidRDefault="002B2046" w:rsidP="00883290">
      <w:pPr>
        <w:ind w:firstLine="426"/>
      </w:pPr>
      <w:r w:rsidRPr="002B2046">
        <w:t>___________</w:t>
      </w:r>
      <w:r w:rsidR="00883290">
        <w:t>____</w:t>
      </w:r>
      <w:proofErr w:type="spellStart"/>
      <w:r w:rsidR="00883290">
        <w:t>Т.В.Финогенова</w:t>
      </w:r>
      <w:proofErr w:type="spellEnd"/>
    </w:p>
    <w:p w:rsidR="00A20C30" w:rsidRPr="00A20C30" w:rsidRDefault="002B2046" w:rsidP="00883290">
      <w:pPr>
        <w:ind w:firstLine="426"/>
      </w:pPr>
      <w:r w:rsidRPr="002B2046">
        <w:t xml:space="preserve"> </w:t>
      </w:r>
    </w:p>
    <w:sectPr w:rsidR="00A20C30" w:rsidRPr="00A20C30" w:rsidSect="002B2046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15784"/>
    <w:rsid w:val="00021767"/>
    <w:rsid w:val="00052FC4"/>
    <w:rsid w:val="000E041D"/>
    <w:rsid w:val="0010025A"/>
    <w:rsid w:val="00123736"/>
    <w:rsid w:val="00153A5E"/>
    <w:rsid w:val="001F0283"/>
    <w:rsid w:val="0023430D"/>
    <w:rsid w:val="00283D0C"/>
    <w:rsid w:val="002A46D0"/>
    <w:rsid w:val="002B2046"/>
    <w:rsid w:val="002F601E"/>
    <w:rsid w:val="003226D7"/>
    <w:rsid w:val="0037661E"/>
    <w:rsid w:val="003828F7"/>
    <w:rsid w:val="003D178D"/>
    <w:rsid w:val="00400F4B"/>
    <w:rsid w:val="00404613"/>
    <w:rsid w:val="00413D3D"/>
    <w:rsid w:val="00481EF9"/>
    <w:rsid w:val="00511C34"/>
    <w:rsid w:val="00590F0F"/>
    <w:rsid w:val="005B480A"/>
    <w:rsid w:val="00615784"/>
    <w:rsid w:val="00674CAF"/>
    <w:rsid w:val="007A5CB9"/>
    <w:rsid w:val="008044B5"/>
    <w:rsid w:val="00816FED"/>
    <w:rsid w:val="00826916"/>
    <w:rsid w:val="00883290"/>
    <w:rsid w:val="008D4C92"/>
    <w:rsid w:val="008F1029"/>
    <w:rsid w:val="009668AC"/>
    <w:rsid w:val="00992A85"/>
    <w:rsid w:val="00997DD1"/>
    <w:rsid w:val="00A20C30"/>
    <w:rsid w:val="00A743A5"/>
    <w:rsid w:val="00A86078"/>
    <w:rsid w:val="00AA7F49"/>
    <w:rsid w:val="00AF2EE7"/>
    <w:rsid w:val="00B71724"/>
    <w:rsid w:val="00B76883"/>
    <w:rsid w:val="00B9056A"/>
    <w:rsid w:val="00BA2393"/>
    <w:rsid w:val="00BB207D"/>
    <w:rsid w:val="00BD0978"/>
    <w:rsid w:val="00BD338F"/>
    <w:rsid w:val="00BD62EC"/>
    <w:rsid w:val="00BF2D3E"/>
    <w:rsid w:val="00C552A4"/>
    <w:rsid w:val="00C63278"/>
    <w:rsid w:val="00C83E19"/>
    <w:rsid w:val="00C96C13"/>
    <w:rsid w:val="00CB3128"/>
    <w:rsid w:val="00D45A76"/>
    <w:rsid w:val="00D50540"/>
    <w:rsid w:val="00E84568"/>
    <w:rsid w:val="00EC7CD8"/>
    <w:rsid w:val="00ED5C31"/>
    <w:rsid w:val="00ED72BE"/>
    <w:rsid w:val="00EF1294"/>
    <w:rsid w:val="00F11402"/>
    <w:rsid w:val="00F27333"/>
    <w:rsid w:val="00F6340C"/>
    <w:rsid w:val="00FA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  <w:style w:type="paragraph" w:customStyle="1" w:styleId="ConsPlusNormal">
    <w:name w:val="ConsPlusNormal"/>
    <w:uiPriority w:val="99"/>
    <w:rsid w:val="00BD33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5">
    <w:name w:val="s15"/>
    <w:basedOn w:val="a"/>
    <w:rsid w:val="00ED72BE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ED7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</vt:lpstr>
      <vt:lpstr>муниципального района "Юхновский район"</vt:lpstr>
    </vt:vector>
  </TitlesOfParts>
  <Company>DNA Project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ias-contr</dc:creator>
  <cp:lastModifiedBy>Кудрявцева Вероника Александровна</cp:lastModifiedBy>
  <cp:revision>2</cp:revision>
  <cp:lastPrinted>2021-11-16T07:44:00Z</cp:lastPrinted>
  <dcterms:created xsi:type="dcterms:W3CDTF">2023-04-26T05:14:00Z</dcterms:created>
  <dcterms:modified xsi:type="dcterms:W3CDTF">2023-04-26T05:14:00Z</dcterms:modified>
</cp:coreProperties>
</file>