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85F8" w14:textId="77777777" w:rsidR="00121CD8" w:rsidRDefault="00BE1170" w:rsidP="00121CD8">
      <w:pPr>
        <w:jc w:val="center"/>
      </w:pPr>
      <w:r>
        <w:rPr>
          <w:noProof/>
        </w:rPr>
        <w:drawing>
          <wp:inline distT="0" distB="0" distL="0" distR="0" wp14:anchorId="73F2EDE8" wp14:editId="499DDA43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5CA7" w14:textId="77777777" w:rsidR="00121CD8" w:rsidRDefault="00121CD8" w:rsidP="00121CD8">
      <w:pPr>
        <w:jc w:val="center"/>
      </w:pPr>
    </w:p>
    <w:p w14:paraId="5AC8392D" w14:textId="77777777"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14:paraId="4E464A44" w14:textId="77777777"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14:paraId="799BE126" w14:textId="77777777" w:rsidR="00121CD8" w:rsidRPr="008C0236" w:rsidRDefault="008C0236" w:rsidP="008C0236">
      <w:pPr>
        <w:jc w:val="center"/>
        <w:rPr>
          <w:sz w:val="52"/>
          <w:szCs w:val="52"/>
        </w:rPr>
      </w:pPr>
      <w:r w:rsidRPr="008C0236">
        <w:rPr>
          <w:rFonts w:eastAsiaTheme="minorEastAsia"/>
          <w:b/>
          <w:bCs/>
          <w:color w:val="333333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ПОСТАНОВЛЕНИЕ</w:t>
      </w:r>
    </w:p>
    <w:p w14:paraId="6C1975D3" w14:textId="77777777" w:rsidR="00513B31" w:rsidRDefault="00513B31" w:rsidP="00121CD8">
      <w:pPr>
        <w:rPr>
          <w:sz w:val="26"/>
        </w:rPr>
      </w:pPr>
    </w:p>
    <w:p w14:paraId="27CA05C8" w14:textId="77777777" w:rsidR="00121CD8" w:rsidRDefault="0048672B" w:rsidP="00121CD8">
      <w:pPr>
        <w:rPr>
          <w:b/>
          <w:sz w:val="26"/>
        </w:rPr>
      </w:pPr>
      <w:r w:rsidRPr="00A00C19">
        <w:rPr>
          <w:b/>
          <w:sz w:val="26"/>
        </w:rPr>
        <w:t>от</w:t>
      </w:r>
      <w:r w:rsidR="005C37D3" w:rsidRPr="00A00C19">
        <w:rPr>
          <w:b/>
          <w:sz w:val="26"/>
        </w:rPr>
        <w:t xml:space="preserve"> </w:t>
      </w:r>
      <w:r w:rsidR="003F0683">
        <w:rPr>
          <w:b/>
          <w:sz w:val="26"/>
        </w:rPr>
        <w:t>03.12.2024 г.</w:t>
      </w:r>
      <w:r w:rsidR="00E80B4D" w:rsidRPr="00A00C19">
        <w:rPr>
          <w:b/>
          <w:sz w:val="26"/>
        </w:rPr>
        <w:t xml:space="preserve">                                                                               </w:t>
      </w:r>
      <w:r w:rsidR="00782B8B" w:rsidRPr="00A00C19">
        <w:rPr>
          <w:b/>
          <w:sz w:val="26"/>
        </w:rPr>
        <w:t xml:space="preserve">      </w:t>
      </w:r>
      <w:r w:rsidR="00E80B4D" w:rsidRPr="00A00C19">
        <w:rPr>
          <w:b/>
          <w:sz w:val="26"/>
        </w:rPr>
        <w:t xml:space="preserve">           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 w:rsidR="003F0683">
        <w:rPr>
          <w:b/>
          <w:sz w:val="26"/>
        </w:rPr>
        <w:t>661</w:t>
      </w:r>
    </w:p>
    <w:p w14:paraId="0C4C9350" w14:textId="77777777" w:rsidR="00DC293C" w:rsidRDefault="00DC293C" w:rsidP="00121CD8">
      <w:pPr>
        <w:rPr>
          <w:b/>
          <w:sz w:val="26"/>
        </w:rPr>
      </w:pPr>
    </w:p>
    <w:p w14:paraId="70BC2CBE" w14:textId="77777777" w:rsidR="00DC293C" w:rsidRDefault="00DC293C" w:rsidP="00121CD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121CD8" w14:paraId="3FB36B8D" w14:textId="77777777" w:rsidTr="00D9464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D5634" w14:textId="77777777" w:rsidR="00B66D3D" w:rsidRPr="003A6D70" w:rsidRDefault="00B66D3D" w:rsidP="00D9464A">
            <w:pPr>
              <w:shd w:val="clear" w:color="auto" w:fill="FFFFFF"/>
              <w:spacing w:line="302" w:lineRule="exact"/>
              <w:rPr>
                <w:b/>
                <w:sz w:val="26"/>
                <w:szCs w:val="26"/>
              </w:rPr>
            </w:pPr>
            <w:r w:rsidRPr="003A6D70">
              <w:rPr>
                <w:b/>
                <w:sz w:val="26"/>
                <w:szCs w:val="26"/>
              </w:rPr>
              <w:t>Об организации школьного питания</w:t>
            </w:r>
          </w:p>
          <w:p w14:paraId="60B0F95B" w14:textId="77777777" w:rsidR="00B66D3D" w:rsidRPr="003A6D70" w:rsidRDefault="00B66D3D" w:rsidP="00D9464A">
            <w:pPr>
              <w:shd w:val="clear" w:color="auto" w:fill="FFFFFF"/>
              <w:spacing w:line="302" w:lineRule="exact"/>
              <w:ind w:left="7"/>
              <w:rPr>
                <w:b/>
                <w:sz w:val="26"/>
                <w:szCs w:val="26"/>
              </w:rPr>
            </w:pPr>
            <w:r w:rsidRPr="003A6D70">
              <w:rPr>
                <w:b/>
                <w:sz w:val="26"/>
                <w:szCs w:val="26"/>
              </w:rPr>
              <w:t>в Юхновском районе</w:t>
            </w:r>
          </w:p>
          <w:p w14:paraId="005B0AA1" w14:textId="77777777" w:rsidR="005355D9" w:rsidRPr="00121CD8" w:rsidRDefault="005355D9" w:rsidP="00D9464A">
            <w:pPr>
              <w:pStyle w:val="a3"/>
              <w:rPr>
                <w:rFonts w:eastAsiaTheme="minorHAnsi"/>
                <w:b/>
                <w:sz w:val="26"/>
                <w:szCs w:val="26"/>
              </w:rPr>
            </w:pPr>
          </w:p>
        </w:tc>
      </w:tr>
    </w:tbl>
    <w:p w14:paraId="6131C861" w14:textId="77777777" w:rsidR="00B66D3D" w:rsidRPr="003A6D70" w:rsidRDefault="00D9464A" w:rsidP="00B66D3D">
      <w:pPr>
        <w:shd w:val="clear" w:color="auto" w:fill="FFFFFF"/>
        <w:spacing w:line="302" w:lineRule="exact"/>
        <w:ind w:left="7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14:paraId="4DE11664" w14:textId="77777777" w:rsidR="00B66D3D" w:rsidRPr="003A6D70" w:rsidRDefault="00B66D3D" w:rsidP="00B66D3D">
      <w:pPr>
        <w:spacing w:line="276" w:lineRule="auto"/>
        <w:ind w:firstLine="540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 В целях сохранения и укрепления здоровья обучающихся, формирования культуры здорового питания и навыков здорового образа жизни, обеспечения качества и безопасности питания детей, повышения эффективности управления организацией школьного питания в общеобразовательных учреждениях Юхновского района, в соответствии </w:t>
      </w:r>
      <w:r w:rsidRPr="003A6D70">
        <w:rPr>
          <w:color w:val="000000"/>
          <w:sz w:val="26"/>
          <w:szCs w:val="26"/>
        </w:rPr>
        <w:t xml:space="preserve">с </w:t>
      </w:r>
      <w:hyperlink r:id="rId9" w:history="1">
        <w:r w:rsidRPr="003A6D70">
          <w:rPr>
            <w:color w:val="000000"/>
            <w:sz w:val="26"/>
            <w:szCs w:val="26"/>
          </w:rPr>
          <w:t>подпунктом 15 пункта 3 статьи 28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0" w:history="1">
        <w:r w:rsidRPr="003A6D70">
          <w:rPr>
            <w:color w:val="000000"/>
            <w:sz w:val="26"/>
            <w:szCs w:val="26"/>
          </w:rPr>
          <w:t>подпунктом 2 пункта 2 статьи 34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1" w:history="1">
        <w:r w:rsidRPr="003A6D70">
          <w:rPr>
            <w:color w:val="000000"/>
            <w:sz w:val="26"/>
            <w:szCs w:val="26"/>
          </w:rPr>
          <w:t>пунктами 1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2" w:history="1">
        <w:r w:rsidRPr="003A6D70">
          <w:rPr>
            <w:color w:val="000000"/>
            <w:sz w:val="26"/>
            <w:szCs w:val="26"/>
          </w:rPr>
          <w:t>2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3" w:history="1">
        <w:r w:rsidRPr="003A6D70">
          <w:rPr>
            <w:color w:val="000000"/>
            <w:sz w:val="26"/>
            <w:szCs w:val="26"/>
          </w:rPr>
          <w:t>4 статьи 37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4" w:history="1">
        <w:r w:rsidRPr="003A6D70">
          <w:rPr>
            <w:color w:val="000000"/>
            <w:sz w:val="26"/>
            <w:szCs w:val="26"/>
          </w:rPr>
          <w:t>подпунктом 2 пункта 1 статьи 41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5" w:history="1">
        <w:r w:rsidRPr="003A6D70">
          <w:rPr>
            <w:color w:val="000000"/>
            <w:sz w:val="26"/>
            <w:szCs w:val="26"/>
          </w:rPr>
          <w:t>пунктом 7 статьи 79</w:t>
        </w:r>
      </w:hyperlink>
      <w:r w:rsidRPr="003A6D70">
        <w:rPr>
          <w:color w:val="000000"/>
          <w:sz w:val="26"/>
          <w:szCs w:val="26"/>
        </w:rPr>
        <w:t xml:space="preserve"> Федерального закона от 29.12.2012 N 273-ФЗ "Об образовании в Российской Федерации", с </w:t>
      </w:r>
      <w:hyperlink r:id="rId16" w:history="1">
        <w:r w:rsidRPr="003A6D70">
          <w:rPr>
            <w:color w:val="000000"/>
            <w:sz w:val="26"/>
            <w:szCs w:val="26"/>
          </w:rPr>
          <w:t>частью 5 статьи 20</w:t>
        </w:r>
      </w:hyperlink>
      <w:r w:rsidRPr="003A6D70">
        <w:rPr>
          <w:color w:val="000000"/>
          <w:sz w:val="26"/>
          <w:szCs w:val="26"/>
        </w:rPr>
        <w:t xml:space="preserve">, </w:t>
      </w:r>
      <w:hyperlink r:id="rId17" w:history="1">
        <w:r w:rsidRPr="003A6D70">
          <w:rPr>
            <w:color w:val="000000"/>
            <w:sz w:val="26"/>
            <w:szCs w:val="26"/>
          </w:rPr>
          <w:t>пунктом 6 статьи 43</w:t>
        </w:r>
      </w:hyperlink>
      <w:r w:rsidRPr="003A6D70">
        <w:rPr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во исполнение </w:t>
      </w:r>
      <w:hyperlink r:id="rId18" w:history="1">
        <w:r w:rsidRPr="003A6D70">
          <w:rPr>
            <w:color w:val="000000"/>
            <w:sz w:val="26"/>
            <w:szCs w:val="26"/>
          </w:rPr>
          <w:t>подпункта "а" пункта 5</w:t>
        </w:r>
      </w:hyperlink>
      <w:r w:rsidRPr="003A6D70">
        <w:rPr>
          <w:sz w:val="26"/>
          <w:szCs w:val="26"/>
        </w:rPr>
        <w:t xml:space="preserve"> перечня поручений от 24.01.2020 N Пр-113 по реализации Послания Президента Российской Федерации Федеральному Собранию Российской Федерации от 15.01.2020, письма министерства образования и науки Калужской области от 22.04.2022 N 20-021/804-22 "Об организации горячего питания 1 - 4-х классов"</w:t>
      </w:r>
      <w:r w:rsidR="008C0236">
        <w:rPr>
          <w:sz w:val="26"/>
          <w:szCs w:val="26"/>
        </w:rPr>
        <w:t xml:space="preserve"> </w:t>
      </w:r>
      <w:r w:rsidR="008C0236" w:rsidRPr="008C0236">
        <w:rPr>
          <w:b/>
          <w:sz w:val="26"/>
          <w:szCs w:val="26"/>
        </w:rPr>
        <w:t>Администрация муниципального района «Юхновский район» ПОСТАНОВЛЯЕТ:</w:t>
      </w:r>
    </w:p>
    <w:p w14:paraId="4F24DC69" w14:textId="77777777" w:rsidR="00B66D3D" w:rsidRPr="003A6D70" w:rsidRDefault="00B66D3D" w:rsidP="00B66D3D">
      <w:pPr>
        <w:shd w:val="clear" w:color="auto" w:fill="FFFFFF"/>
        <w:spacing w:line="276" w:lineRule="auto"/>
        <w:ind w:left="7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1. </w:t>
      </w:r>
      <w:proofErr w:type="gramStart"/>
      <w:r w:rsidRPr="003A6D70">
        <w:rPr>
          <w:sz w:val="26"/>
          <w:szCs w:val="26"/>
        </w:rPr>
        <w:t>Утвердить  размер</w:t>
      </w:r>
      <w:proofErr w:type="gramEnd"/>
      <w:r w:rsidRPr="003A6D70">
        <w:rPr>
          <w:sz w:val="26"/>
          <w:szCs w:val="26"/>
        </w:rPr>
        <w:t xml:space="preserve"> стоимости горячего питания  обучающихся муниципальных общеобразовательных учреждений Юхновского района за счет средств  бюджета:    </w:t>
      </w:r>
    </w:p>
    <w:p w14:paraId="54287911" w14:textId="77777777" w:rsidR="00B66D3D" w:rsidRPr="003A6D70" w:rsidRDefault="00B66D3D" w:rsidP="00B66D3D">
      <w:pPr>
        <w:spacing w:line="276" w:lineRule="auto"/>
        <w:jc w:val="both"/>
        <w:rPr>
          <w:color w:val="000000"/>
          <w:sz w:val="26"/>
          <w:szCs w:val="26"/>
        </w:rPr>
      </w:pPr>
      <w:r w:rsidRPr="003A6D70">
        <w:rPr>
          <w:sz w:val="26"/>
          <w:szCs w:val="26"/>
        </w:rPr>
        <w:t xml:space="preserve">    1.1. Обучающиеся, </w:t>
      </w:r>
      <w:r w:rsidRPr="003A6D70">
        <w:rPr>
          <w:color w:val="000000"/>
          <w:sz w:val="26"/>
          <w:szCs w:val="26"/>
        </w:rPr>
        <w:t xml:space="preserve">получающие начальное общее образование, </w:t>
      </w:r>
    </w:p>
    <w:p w14:paraId="2FB9619C" w14:textId="77777777" w:rsidR="00B66D3D" w:rsidRPr="003A6D70" w:rsidRDefault="00B66D3D" w:rsidP="00B66D3D">
      <w:pPr>
        <w:spacing w:line="276" w:lineRule="auto"/>
        <w:jc w:val="both"/>
        <w:rPr>
          <w:sz w:val="26"/>
          <w:szCs w:val="26"/>
        </w:rPr>
      </w:pPr>
      <w:r w:rsidRPr="003A6D70">
        <w:rPr>
          <w:color w:val="000000"/>
          <w:sz w:val="26"/>
          <w:szCs w:val="26"/>
        </w:rPr>
        <w:t xml:space="preserve">    - горячее </w:t>
      </w:r>
      <w:proofErr w:type="gramStart"/>
      <w:r w:rsidRPr="003A6D70">
        <w:rPr>
          <w:color w:val="000000"/>
          <w:sz w:val="26"/>
          <w:szCs w:val="26"/>
        </w:rPr>
        <w:t>питание  90</w:t>
      </w:r>
      <w:proofErr w:type="gramEnd"/>
      <w:r w:rsidRPr="003A6D70">
        <w:rPr>
          <w:color w:val="000000"/>
          <w:sz w:val="26"/>
          <w:szCs w:val="26"/>
        </w:rPr>
        <w:t xml:space="preserve">  рубля на одного ученика в день;</w:t>
      </w:r>
      <w:r w:rsidRPr="003A6D70">
        <w:rPr>
          <w:sz w:val="26"/>
          <w:szCs w:val="26"/>
        </w:rPr>
        <w:t xml:space="preserve"> </w:t>
      </w:r>
    </w:p>
    <w:p w14:paraId="75E26EBE" w14:textId="77777777" w:rsidR="00B66D3D" w:rsidRPr="003A6D70" w:rsidRDefault="00B66D3D" w:rsidP="00B66D3D">
      <w:pPr>
        <w:spacing w:line="276" w:lineRule="auto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- дети – инвалиды, дети с ограниченными возможностями здоровья </w:t>
      </w:r>
      <w:proofErr w:type="gramStart"/>
      <w:r w:rsidRPr="003A6D70">
        <w:rPr>
          <w:sz w:val="26"/>
          <w:szCs w:val="26"/>
        </w:rPr>
        <w:t>дополнительный  завтрак</w:t>
      </w:r>
      <w:proofErr w:type="gramEnd"/>
      <w:r w:rsidRPr="003A6D70">
        <w:rPr>
          <w:sz w:val="26"/>
          <w:szCs w:val="26"/>
        </w:rPr>
        <w:t xml:space="preserve"> 20 рублей в день на одного ученика;</w:t>
      </w:r>
    </w:p>
    <w:p w14:paraId="0ABF5D65" w14:textId="77777777" w:rsidR="00B66D3D" w:rsidRPr="003A6D70" w:rsidRDefault="00B66D3D" w:rsidP="00B66D3D">
      <w:pPr>
        <w:spacing w:line="276" w:lineRule="auto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-дети военнослужащих и сотрудников некоторых федеральных государственных органов, принимающих участие в СВО, граждан, добровольно выполняющих задачи в ходе проведения СВО, граждан РФ, призванных на военную службу по мобилизации </w:t>
      </w:r>
      <w:proofErr w:type="gramStart"/>
      <w:r w:rsidRPr="003A6D70">
        <w:rPr>
          <w:sz w:val="26"/>
          <w:szCs w:val="26"/>
        </w:rPr>
        <w:t>дополнительный  завтрак</w:t>
      </w:r>
      <w:proofErr w:type="gramEnd"/>
      <w:r w:rsidRPr="003A6D70">
        <w:rPr>
          <w:sz w:val="26"/>
          <w:szCs w:val="26"/>
        </w:rPr>
        <w:t xml:space="preserve"> 20 рублей в день на одного ученика;</w:t>
      </w:r>
    </w:p>
    <w:p w14:paraId="6A6EB498" w14:textId="77777777" w:rsidR="00B66D3D" w:rsidRPr="003A6D70" w:rsidRDefault="00B66D3D" w:rsidP="00B66D3D">
      <w:pPr>
        <w:spacing w:line="276" w:lineRule="auto"/>
        <w:jc w:val="both"/>
        <w:rPr>
          <w:sz w:val="26"/>
          <w:szCs w:val="26"/>
        </w:rPr>
      </w:pPr>
      <w:r w:rsidRPr="003A6D70">
        <w:rPr>
          <w:sz w:val="26"/>
          <w:szCs w:val="26"/>
        </w:rPr>
        <w:lastRenderedPageBreak/>
        <w:t xml:space="preserve">    1.2. Обучающиеся, </w:t>
      </w:r>
      <w:r w:rsidRPr="003A6D70">
        <w:rPr>
          <w:color w:val="000000"/>
          <w:sz w:val="26"/>
          <w:szCs w:val="26"/>
        </w:rPr>
        <w:t>получающие основное общее, среднее общее образование:</w:t>
      </w:r>
    </w:p>
    <w:p w14:paraId="3413214F" w14:textId="77777777" w:rsidR="00B66D3D" w:rsidRPr="003A6D70" w:rsidRDefault="00B66D3D" w:rsidP="00B66D3D">
      <w:pPr>
        <w:spacing w:line="276" w:lineRule="auto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-дети военнослужащих и сотрудников некоторых федеральных государственных органов, принимающих участие в СВО, граждан, добровольно выполняющих задачи в ходе проведения СВО, граждан РФ, призванных на военную службу по </w:t>
      </w:r>
      <w:proofErr w:type="gramStart"/>
      <w:r w:rsidRPr="003A6D70">
        <w:rPr>
          <w:sz w:val="26"/>
          <w:szCs w:val="26"/>
        </w:rPr>
        <w:t>мобилизации,  5</w:t>
      </w:r>
      <w:proofErr w:type="gramEnd"/>
      <w:r w:rsidRPr="003A6D70">
        <w:rPr>
          <w:sz w:val="26"/>
          <w:szCs w:val="26"/>
        </w:rPr>
        <w:t>-11 классов  питание  110 рублей в день на одного ученика;</w:t>
      </w:r>
    </w:p>
    <w:p w14:paraId="5CF1915D" w14:textId="77777777" w:rsidR="00B66D3D" w:rsidRPr="003A6D70" w:rsidRDefault="00B66D3D" w:rsidP="00B66D3D">
      <w:pPr>
        <w:shd w:val="clear" w:color="auto" w:fill="FFFFFF"/>
        <w:spacing w:line="276" w:lineRule="auto"/>
        <w:ind w:left="7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- обучающиеся, </w:t>
      </w:r>
      <w:r w:rsidRPr="003A6D70">
        <w:rPr>
          <w:color w:val="000000"/>
          <w:sz w:val="26"/>
          <w:szCs w:val="26"/>
        </w:rPr>
        <w:t xml:space="preserve">получающие основное и среднее общее образование, </w:t>
      </w:r>
      <w:r w:rsidRPr="003A6D70">
        <w:rPr>
          <w:sz w:val="26"/>
          <w:szCs w:val="26"/>
        </w:rPr>
        <w:t xml:space="preserve">из многодетных и малообеспеченных семей, дети – инвалиды, дети с ограниченными возможностями </w:t>
      </w:r>
      <w:proofErr w:type="gramStart"/>
      <w:r w:rsidRPr="003A6D70">
        <w:rPr>
          <w:sz w:val="26"/>
          <w:szCs w:val="26"/>
        </w:rPr>
        <w:t>здоровья,  дети</w:t>
      </w:r>
      <w:proofErr w:type="gramEnd"/>
      <w:r w:rsidRPr="003A6D70">
        <w:rPr>
          <w:sz w:val="26"/>
          <w:szCs w:val="26"/>
        </w:rPr>
        <w:t xml:space="preserve">-сироты и дети оставшиеся без попечения родителей, дети, прибывающие с территории ДНР, ЛНР, Украины  110 рублей в день на одного ученика. </w:t>
      </w:r>
    </w:p>
    <w:p w14:paraId="3A62896F" w14:textId="77777777" w:rsidR="00B66D3D" w:rsidRPr="003A6D70" w:rsidRDefault="00B66D3D" w:rsidP="00B66D3D">
      <w:pPr>
        <w:shd w:val="clear" w:color="auto" w:fill="FFFFFF"/>
        <w:spacing w:line="276" w:lineRule="auto"/>
        <w:ind w:left="7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     2. </w:t>
      </w:r>
      <w:proofErr w:type="gramStart"/>
      <w:r w:rsidRPr="003A6D70">
        <w:rPr>
          <w:sz w:val="26"/>
          <w:szCs w:val="26"/>
        </w:rPr>
        <w:t>Отделу  финансов</w:t>
      </w:r>
      <w:proofErr w:type="gramEnd"/>
      <w:r w:rsidRPr="003A6D70">
        <w:rPr>
          <w:sz w:val="26"/>
          <w:szCs w:val="26"/>
        </w:rPr>
        <w:t xml:space="preserve"> и бюджета  администрации муниципального района «Юхновский район» (</w:t>
      </w:r>
      <w:proofErr w:type="spellStart"/>
      <w:r w:rsidRPr="003A6D70">
        <w:rPr>
          <w:sz w:val="26"/>
          <w:szCs w:val="26"/>
        </w:rPr>
        <w:t>Козылова</w:t>
      </w:r>
      <w:proofErr w:type="spellEnd"/>
      <w:r w:rsidRPr="003A6D70">
        <w:rPr>
          <w:sz w:val="26"/>
          <w:szCs w:val="26"/>
        </w:rPr>
        <w:t xml:space="preserve"> И.М.) провести финансирование расходов, указанных в пункте 1 настоящего </w:t>
      </w:r>
      <w:r>
        <w:rPr>
          <w:sz w:val="26"/>
          <w:szCs w:val="26"/>
        </w:rPr>
        <w:t>Постановления</w:t>
      </w:r>
      <w:r w:rsidRPr="003A6D70">
        <w:rPr>
          <w:sz w:val="26"/>
          <w:szCs w:val="26"/>
        </w:rPr>
        <w:t>.</w:t>
      </w:r>
    </w:p>
    <w:p w14:paraId="713F2955" w14:textId="77777777" w:rsidR="00B66D3D" w:rsidRPr="003A6D70" w:rsidRDefault="00B66D3D" w:rsidP="00B66D3D">
      <w:pPr>
        <w:shd w:val="clear" w:color="auto" w:fill="FFFFFF"/>
        <w:spacing w:line="276" w:lineRule="auto"/>
        <w:ind w:left="7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        3. Отделу образования администрации муниципального </w:t>
      </w:r>
      <w:proofErr w:type="gramStart"/>
      <w:r w:rsidRPr="003A6D70">
        <w:rPr>
          <w:sz w:val="26"/>
          <w:szCs w:val="26"/>
        </w:rPr>
        <w:t>района  «</w:t>
      </w:r>
      <w:proofErr w:type="gramEnd"/>
      <w:r w:rsidRPr="003A6D70">
        <w:rPr>
          <w:sz w:val="26"/>
          <w:szCs w:val="26"/>
        </w:rPr>
        <w:t>Юхновский район» (</w:t>
      </w:r>
      <w:proofErr w:type="spellStart"/>
      <w:r w:rsidRPr="003A6D70">
        <w:rPr>
          <w:sz w:val="26"/>
          <w:szCs w:val="26"/>
        </w:rPr>
        <w:t>Апарушкина</w:t>
      </w:r>
      <w:proofErr w:type="spellEnd"/>
      <w:r w:rsidRPr="003A6D70">
        <w:rPr>
          <w:sz w:val="26"/>
          <w:szCs w:val="26"/>
        </w:rPr>
        <w:t xml:space="preserve"> Л.В.)  использовать выделенные средства на организацию питания учащихся общеобразовательных учреждений Юхновского района.</w:t>
      </w:r>
    </w:p>
    <w:p w14:paraId="1F21A30F" w14:textId="77777777" w:rsidR="00B66D3D" w:rsidRPr="003A6D70" w:rsidRDefault="00B66D3D" w:rsidP="00B66D3D">
      <w:pPr>
        <w:shd w:val="clear" w:color="auto" w:fill="FFFFFF"/>
        <w:spacing w:line="276" w:lineRule="auto"/>
        <w:ind w:left="7"/>
        <w:jc w:val="both"/>
        <w:rPr>
          <w:sz w:val="26"/>
          <w:szCs w:val="26"/>
        </w:rPr>
      </w:pPr>
      <w:r w:rsidRPr="003A6D70">
        <w:rPr>
          <w:sz w:val="26"/>
          <w:szCs w:val="26"/>
        </w:rPr>
        <w:t xml:space="preserve">           4.  Настоящее </w:t>
      </w:r>
      <w:r>
        <w:rPr>
          <w:sz w:val="26"/>
          <w:szCs w:val="26"/>
        </w:rPr>
        <w:t>Постановление</w:t>
      </w:r>
      <w:r w:rsidRPr="003A6D70">
        <w:rPr>
          <w:sz w:val="26"/>
          <w:szCs w:val="26"/>
        </w:rPr>
        <w:t xml:space="preserve"> </w:t>
      </w:r>
      <w:r w:rsidR="008C0236">
        <w:rPr>
          <w:sz w:val="26"/>
          <w:szCs w:val="26"/>
        </w:rPr>
        <w:t>вступает в силу со дня его подписания и распространяется на правоотношения с 1 января 2024 года.</w:t>
      </w:r>
    </w:p>
    <w:p w14:paraId="68792F9E" w14:textId="77777777" w:rsidR="00B66D3D" w:rsidRPr="003A6D70" w:rsidRDefault="00B66D3D" w:rsidP="00B66D3D">
      <w:pPr>
        <w:shd w:val="clear" w:color="auto" w:fill="FFFFFF"/>
        <w:tabs>
          <w:tab w:val="left" w:pos="1174"/>
        </w:tabs>
        <w:spacing w:line="276" w:lineRule="auto"/>
        <w:ind w:right="4"/>
        <w:jc w:val="both"/>
        <w:rPr>
          <w:sz w:val="26"/>
          <w:szCs w:val="26"/>
        </w:rPr>
      </w:pPr>
      <w:r w:rsidRPr="003A6D70">
        <w:rPr>
          <w:spacing w:val="-13"/>
          <w:sz w:val="26"/>
          <w:szCs w:val="26"/>
        </w:rPr>
        <w:t xml:space="preserve">              </w:t>
      </w:r>
      <w:r w:rsidR="008C0236">
        <w:rPr>
          <w:spacing w:val="-13"/>
          <w:sz w:val="26"/>
          <w:szCs w:val="26"/>
        </w:rPr>
        <w:t>5</w:t>
      </w:r>
      <w:r w:rsidRPr="003A6D70">
        <w:rPr>
          <w:spacing w:val="-13"/>
          <w:sz w:val="26"/>
          <w:szCs w:val="26"/>
        </w:rPr>
        <w:t xml:space="preserve">.  </w:t>
      </w:r>
      <w:r w:rsidRPr="003A6D70">
        <w:rPr>
          <w:sz w:val="26"/>
          <w:szCs w:val="26"/>
        </w:rPr>
        <w:t xml:space="preserve">Контроль за исполнением настоящего распоряжения возложить на заместителя </w:t>
      </w:r>
      <w:proofErr w:type="gramStart"/>
      <w:r>
        <w:rPr>
          <w:sz w:val="26"/>
          <w:szCs w:val="26"/>
        </w:rPr>
        <w:t>г</w:t>
      </w:r>
      <w:r w:rsidRPr="003A6D70">
        <w:rPr>
          <w:sz w:val="26"/>
          <w:szCs w:val="26"/>
        </w:rPr>
        <w:t>лавы  администрации</w:t>
      </w:r>
      <w:proofErr w:type="gramEnd"/>
      <w:r w:rsidRPr="003A6D70">
        <w:rPr>
          <w:sz w:val="26"/>
          <w:szCs w:val="26"/>
        </w:rPr>
        <w:t xml:space="preserve"> муниципального района  «Юхновский район»  </w:t>
      </w:r>
    </w:p>
    <w:p w14:paraId="0C24B0F2" w14:textId="77777777" w:rsidR="00B66D3D" w:rsidRPr="003A6D70" w:rsidRDefault="00B66D3D" w:rsidP="00B66D3D">
      <w:pPr>
        <w:shd w:val="clear" w:color="auto" w:fill="FFFFFF"/>
        <w:tabs>
          <w:tab w:val="left" w:pos="1174"/>
        </w:tabs>
        <w:spacing w:line="276" w:lineRule="auto"/>
        <w:ind w:right="4"/>
        <w:jc w:val="both"/>
        <w:rPr>
          <w:sz w:val="26"/>
          <w:szCs w:val="26"/>
        </w:rPr>
      </w:pPr>
      <w:proofErr w:type="spellStart"/>
      <w:r w:rsidRPr="003A6D70">
        <w:rPr>
          <w:sz w:val="26"/>
          <w:szCs w:val="26"/>
        </w:rPr>
        <w:t>Кутыркина</w:t>
      </w:r>
      <w:proofErr w:type="spellEnd"/>
      <w:r w:rsidRPr="003A6D70">
        <w:rPr>
          <w:sz w:val="26"/>
          <w:szCs w:val="26"/>
        </w:rPr>
        <w:t xml:space="preserve"> Д.И.</w:t>
      </w:r>
    </w:p>
    <w:p w14:paraId="76A4E0A5" w14:textId="77777777" w:rsidR="00B66D3D" w:rsidRPr="003A6D70" w:rsidRDefault="00B66D3D" w:rsidP="00B66D3D">
      <w:pPr>
        <w:shd w:val="clear" w:color="auto" w:fill="FFFFFF"/>
        <w:tabs>
          <w:tab w:val="left" w:pos="1174"/>
        </w:tabs>
        <w:spacing w:line="276" w:lineRule="auto"/>
        <w:ind w:right="4"/>
        <w:jc w:val="both"/>
        <w:rPr>
          <w:sz w:val="26"/>
          <w:szCs w:val="26"/>
        </w:rPr>
      </w:pPr>
    </w:p>
    <w:p w14:paraId="2E4B04A4" w14:textId="77777777" w:rsidR="00B66D3D" w:rsidRPr="003A6D70" w:rsidRDefault="00B66D3D" w:rsidP="00B66D3D">
      <w:pPr>
        <w:shd w:val="clear" w:color="auto" w:fill="FFFFFF"/>
        <w:tabs>
          <w:tab w:val="left" w:pos="1174"/>
        </w:tabs>
        <w:spacing w:line="276" w:lineRule="auto"/>
        <w:ind w:right="4"/>
        <w:jc w:val="both"/>
        <w:rPr>
          <w:sz w:val="26"/>
          <w:szCs w:val="26"/>
        </w:rPr>
      </w:pPr>
    </w:p>
    <w:p w14:paraId="0EFDD43C" w14:textId="77777777" w:rsidR="00B66D3D" w:rsidRPr="003A6D70" w:rsidRDefault="00B66D3D" w:rsidP="00B66D3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3A6D70">
        <w:rPr>
          <w:b/>
          <w:sz w:val="26"/>
          <w:szCs w:val="26"/>
        </w:rPr>
        <w:t>Глава администрации</w:t>
      </w:r>
    </w:p>
    <w:p w14:paraId="3AC3AE4E" w14:textId="77777777" w:rsidR="00B66D3D" w:rsidRPr="003A6D70" w:rsidRDefault="00B66D3D" w:rsidP="00B66D3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3A6D70">
        <w:rPr>
          <w:b/>
          <w:sz w:val="26"/>
          <w:szCs w:val="26"/>
        </w:rPr>
        <w:t>муниципального района</w:t>
      </w:r>
    </w:p>
    <w:p w14:paraId="0002BC22" w14:textId="77777777" w:rsidR="00B66D3D" w:rsidRPr="003A6D70" w:rsidRDefault="00B66D3D" w:rsidP="00B66D3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3A6D70">
        <w:rPr>
          <w:b/>
          <w:sz w:val="26"/>
          <w:szCs w:val="26"/>
        </w:rPr>
        <w:t>«Юхновский район»</w:t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</w:r>
      <w:r w:rsidRPr="003A6D70">
        <w:rPr>
          <w:b/>
          <w:sz w:val="26"/>
          <w:szCs w:val="26"/>
        </w:rPr>
        <w:tab/>
        <w:t xml:space="preserve">        </w:t>
      </w:r>
      <w:proofErr w:type="spellStart"/>
      <w:r w:rsidRPr="003A6D70">
        <w:rPr>
          <w:b/>
          <w:sz w:val="26"/>
          <w:szCs w:val="26"/>
        </w:rPr>
        <w:t>М.А.Ковалева</w:t>
      </w:r>
      <w:proofErr w:type="spellEnd"/>
    </w:p>
    <w:p w14:paraId="03F81702" w14:textId="77777777" w:rsidR="00B66D3D" w:rsidRPr="003A6D70" w:rsidRDefault="00B66D3D" w:rsidP="00B66D3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14:paraId="5F97531C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4B5C475D" w14:textId="77777777" w:rsidR="00B66D3D" w:rsidRPr="003A6D70" w:rsidRDefault="00B66D3D" w:rsidP="00B66D3D">
      <w:pPr>
        <w:jc w:val="both"/>
        <w:rPr>
          <w:sz w:val="26"/>
          <w:szCs w:val="26"/>
        </w:rPr>
      </w:pPr>
    </w:p>
    <w:p w14:paraId="2E2A94A0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32948FCC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085D5E81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00FF22BB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56E40552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04AD0D22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7DDD9755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39038ABF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57EE8665" w14:textId="77777777" w:rsidR="00B66D3D" w:rsidRPr="003A6D70" w:rsidRDefault="00B66D3D" w:rsidP="00B66D3D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14:paraId="74A6B5B1" w14:textId="77777777" w:rsidR="00121CD8" w:rsidRDefault="00121CD8" w:rsidP="00B66D3D">
      <w:pPr>
        <w:spacing w:line="360" w:lineRule="auto"/>
        <w:jc w:val="both"/>
        <w:rPr>
          <w:b/>
          <w:bCs/>
          <w:color w:val="000000"/>
          <w:spacing w:val="-2"/>
          <w:sz w:val="26"/>
          <w:szCs w:val="26"/>
        </w:rPr>
      </w:pPr>
    </w:p>
    <w:p w14:paraId="3A9541CF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B0A7B71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C2E5E57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9E6039B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824F62C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D04DDEA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EC20B02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52D43FC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49608D7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ADE0855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2F271C1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A02E0E3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B7A5443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EFF421D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1984014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8DF2EAF" w14:textId="77777777"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50ECD3D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3E45296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9410B87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F63F504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8BB4C0E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461985E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F1F1B79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776DDC2D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CA4A7C7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3C559D4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514005F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B5EF4A3" w14:textId="77777777"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4DBC690" w14:textId="77777777"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E5D68BE" w14:textId="77777777" w:rsidR="005A6B06" w:rsidRDefault="005A6B06" w:rsidP="005A6B06"/>
    <w:p w14:paraId="3088001D" w14:textId="77777777" w:rsidR="00B66D3D" w:rsidRDefault="00B66D3D" w:rsidP="005A6B06"/>
    <w:p w14:paraId="6C793020" w14:textId="77777777" w:rsidR="00B66D3D" w:rsidRDefault="00B66D3D" w:rsidP="005A6B06"/>
    <w:p w14:paraId="0038226E" w14:textId="77777777" w:rsidR="00B66D3D" w:rsidRDefault="00B66D3D" w:rsidP="005A6B06"/>
    <w:p w14:paraId="048D9188" w14:textId="77777777" w:rsidR="00B66D3D" w:rsidRDefault="00B66D3D" w:rsidP="005A6B06"/>
    <w:p w14:paraId="4614D165" w14:textId="77777777" w:rsidR="00B66D3D" w:rsidRDefault="00B66D3D" w:rsidP="005A6B06"/>
    <w:p w14:paraId="27B1E060" w14:textId="77777777" w:rsidR="00B66D3D" w:rsidRDefault="00B66D3D" w:rsidP="00D9464A">
      <w:pPr>
        <w:pStyle w:val="2"/>
      </w:pPr>
    </w:p>
    <w:p w14:paraId="6DF99DE9" w14:textId="77777777" w:rsidR="00B66D3D" w:rsidRPr="00206FA4" w:rsidRDefault="00B66D3D" w:rsidP="005A6B06"/>
    <w:p w14:paraId="1C2BE816" w14:textId="77777777" w:rsidR="00073917" w:rsidRDefault="005A6B06" w:rsidP="005A6B06">
      <w:r w:rsidRPr="00206FA4">
        <w:t>Исп.</w:t>
      </w:r>
      <w:r w:rsidR="00073917">
        <w:t xml:space="preserve"> начальник правового отдела</w:t>
      </w:r>
    </w:p>
    <w:p w14:paraId="5B7351F5" w14:textId="77777777" w:rsidR="00073917" w:rsidRDefault="00073917" w:rsidP="005A6B06">
      <w:r>
        <w:t>администрации МР «Юхновский район»</w:t>
      </w:r>
    </w:p>
    <w:p w14:paraId="721C0628" w14:textId="77777777" w:rsidR="005A6B06" w:rsidRPr="00206FA4" w:rsidRDefault="00073917" w:rsidP="005A6B06">
      <w:r>
        <w:t>____________________</w:t>
      </w:r>
      <w:r w:rsidR="005A6B06" w:rsidRPr="00206FA4">
        <w:t>Кудрявцева В.А.</w:t>
      </w:r>
      <w:r w:rsidR="001E5D2C">
        <w:t xml:space="preserve"> </w:t>
      </w:r>
    </w:p>
    <w:p w14:paraId="38252AC9" w14:textId="77777777" w:rsidR="005A6B06" w:rsidRPr="00206FA4" w:rsidRDefault="005A6B06" w:rsidP="005A6B06">
      <w:r w:rsidRPr="00206FA4">
        <w:t>т.2-24-77</w:t>
      </w:r>
    </w:p>
    <w:p w14:paraId="04E73D69" w14:textId="77777777" w:rsidR="005A6B06" w:rsidRPr="00206FA4" w:rsidRDefault="005A6B06" w:rsidP="005A6B06"/>
    <w:p w14:paraId="362B9733" w14:textId="77777777" w:rsidR="00073917" w:rsidRDefault="005A6B06" w:rsidP="005A6B06">
      <w:r w:rsidRPr="00206FA4">
        <w:t>Согласовано</w:t>
      </w:r>
      <w:r w:rsidR="00073917">
        <w:t>:</w:t>
      </w:r>
    </w:p>
    <w:p w14:paraId="41543FE4" w14:textId="77777777" w:rsidR="00073917" w:rsidRDefault="00073917" w:rsidP="005A6B06">
      <w:proofErr w:type="spellStart"/>
      <w:r>
        <w:t>Зав.отделом</w:t>
      </w:r>
      <w:proofErr w:type="spellEnd"/>
      <w:r>
        <w:t xml:space="preserve"> образования</w:t>
      </w:r>
    </w:p>
    <w:p w14:paraId="5823E8CA" w14:textId="77777777" w:rsidR="00073917" w:rsidRDefault="00073917" w:rsidP="005A6B06">
      <w:r>
        <w:t>администрации МР «Юхновский район»</w:t>
      </w:r>
    </w:p>
    <w:p w14:paraId="74A67ADA" w14:textId="77777777" w:rsidR="00073917" w:rsidRDefault="00073917" w:rsidP="005A6B06">
      <w:r>
        <w:t>____________________</w:t>
      </w:r>
      <w:proofErr w:type="spellStart"/>
      <w:r>
        <w:t>Л.В.Апарушкина</w:t>
      </w:r>
      <w:proofErr w:type="spellEnd"/>
    </w:p>
    <w:p w14:paraId="31C3E57F" w14:textId="77777777" w:rsidR="00073917" w:rsidRDefault="00073917" w:rsidP="005A6B06"/>
    <w:p w14:paraId="43480CFB" w14:textId="77777777" w:rsidR="00073917" w:rsidRDefault="00B66D3D" w:rsidP="005A6B06">
      <w:r>
        <w:t xml:space="preserve"> </w:t>
      </w:r>
    </w:p>
    <w:p w14:paraId="3E26DCD7" w14:textId="77777777" w:rsidR="00812E4A" w:rsidRDefault="00812E4A" w:rsidP="00121CD8">
      <w:pPr>
        <w:rPr>
          <w:sz w:val="26"/>
          <w:szCs w:val="26"/>
        </w:rPr>
      </w:pPr>
    </w:p>
    <w:sectPr w:rsidR="00812E4A" w:rsidSect="002004E1">
      <w:headerReference w:type="default" r:id="rId19"/>
      <w:headerReference w:type="first" r:id="rId2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618D" w14:textId="77777777" w:rsidR="00A41AF1" w:rsidRDefault="00A41AF1" w:rsidP="00B00E3E">
      <w:r>
        <w:separator/>
      </w:r>
    </w:p>
  </w:endnote>
  <w:endnote w:type="continuationSeparator" w:id="0">
    <w:p w14:paraId="6C70F4FD" w14:textId="77777777" w:rsidR="00A41AF1" w:rsidRDefault="00A41AF1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6793" w14:textId="77777777" w:rsidR="00A41AF1" w:rsidRDefault="00A41AF1" w:rsidP="00B00E3E">
      <w:r>
        <w:separator/>
      </w:r>
    </w:p>
  </w:footnote>
  <w:footnote w:type="continuationSeparator" w:id="0">
    <w:p w14:paraId="4BF9686B" w14:textId="77777777" w:rsidR="00A41AF1" w:rsidRDefault="00A41AF1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224608"/>
      <w:docPartObj>
        <w:docPartGallery w:val="Page Numbers (Top of Page)"/>
        <w:docPartUnique/>
      </w:docPartObj>
    </w:sdtPr>
    <w:sdtContent>
      <w:p w14:paraId="779FE36E" w14:textId="77777777"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EEF">
          <w:rPr>
            <w:noProof/>
          </w:rPr>
          <w:t>4</w:t>
        </w:r>
        <w:r>
          <w:fldChar w:fldCharType="end"/>
        </w:r>
      </w:p>
    </w:sdtContent>
  </w:sdt>
  <w:p w14:paraId="4BE4E1A1" w14:textId="77777777"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2DD9" w14:textId="5D419688" w:rsidR="00CB42BE" w:rsidRDefault="00CB42BE" w:rsidP="00CB42B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num w:numId="1" w16cid:durableId="10972096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13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B1D3D"/>
    <w:rsid w:val="000C2295"/>
    <w:rsid w:val="000C2A70"/>
    <w:rsid w:val="000D57EA"/>
    <w:rsid w:val="000E110B"/>
    <w:rsid w:val="00101222"/>
    <w:rsid w:val="00104A03"/>
    <w:rsid w:val="00106C46"/>
    <w:rsid w:val="00107ACF"/>
    <w:rsid w:val="00115EEF"/>
    <w:rsid w:val="00121CD8"/>
    <w:rsid w:val="00130FE8"/>
    <w:rsid w:val="001506FD"/>
    <w:rsid w:val="00152851"/>
    <w:rsid w:val="00183416"/>
    <w:rsid w:val="001840E3"/>
    <w:rsid w:val="00184D80"/>
    <w:rsid w:val="001D1FAA"/>
    <w:rsid w:val="001E2DF5"/>
    <w:rsid w:val="001E3162"/>
    <w:rsid w:val="001E5D2C"/>
    <w:rsid w:val="001F3A4D"/>
    <w:rsid w:val="002004E1"/>
    <w:rsid w:val="00202E46"/>
    <w:rsid w:val="00225235"/>
    <w:rsid w:val="00237C5F"/>
    <w:rsid w:val="00237ECF"/>
    <w:rsid w:val="00274DBB"/>
    <w:rsid w:val="002776F5"/>
    <w:rsid w:val="00296C66"/>
    <w:rsid w:val="002A3033"/>
    <w:rsid w:val="002C1267"/>
    <w:rsid w:val="002C23F3"/>
    <w:rsid w:val="002D55F6"/>
    <w:rsid w:val="002D5A27"/>
    <w:rsid w:val="002D5B79"/>
    <w:rsid w:val="002E2F6F"/>
    <w:rsid w:val="002F45D6"/>
    <w:rsid w:val="0030725F"/>
    <w:rsid w:val="00341113"/>
    <w:rsid w:val="003427F6"/>
    <w:rsid w:val="0035402E"/>
    <w:rsid w:val="00357AED"/>
    <w:rsid w:val="00372322"/>
    <w:rsid w:val="003B1CE3"/>
    <w:rsid w:val="003B5A2C"/>
    <w:rsid w:val="003D1879"/>
    <w:rsid w:val="003D3160"/>
    <w:rsid w:val="003D3343"/>
    <w:rsid w:val="003F0683"/>
    <w:rsid w:val="003F4B60"/>
    <w:rsid w:val="003F5198"/>
    <w:rsid w:val="003F6BB4"/>
    <w:rsid w:val="003F7357"/>
    <w:rsid w:val="0040096D"/>
    <w:rsid w:val="00414F83"/>
    <w:rsid w:val="00425934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B56DB"/>
    <w:rsid w:val="004C33E4"/>
    <w:rsid w:val="004C47E7"/>
    <w:rsid w:val="004D0C58"/>
    <w:rsid w:val="004D19BE"/>
    <w:rsid w:val="004E00C6"/>
    <w:rsid w:val="004E2083"/>
    <w:rsid w:val="004E2588"/>
    <w:rsid w:val="00512C26"/>
    <w:rsid w:val="00513B31"/>
    <w:rsid w:val="00514C6C"/>
    <w:rsid w:val="0051691B"/>
    <w:rsid w:val="0052210E"/>
    <w:rsid w:val="00532CA8"/>
    <w:rsid w:val="00534DED"/>
    <w:rsid w:val="005355D9"/>
    <w:rsid w:val="00540687"/>
    <w:rsid w:val="00575764"/>
    <w:rsid w:val="005809A2"/>
    <w:rsid w:val="00586F41"/>
    <w:rsid w:val="005A6B06"/>
    <w:rsid w:val="005C33D5"/>
    <w:rsid w:val="005C37D3"/>
    <w:rsid w:val="005D338C"/>
    <w:rsid w:val="005E68F8"/>
    <w:rsid w:val="005F345C"/>
    <w:rsid w:val="006057F2"/>
    <w:rsid w:val="006231E4"/>
    <w:rsid w:val="006418F5"/>
    <w:rsid w:val="006575E4"/>
    <w:rsid w:val="00660ED1"/>
    <w:rsid w:val="0068078D"/>
    <w:rsid w:val="00680923"/>
    <w:rsid w:val="00692B56"/>
    <w:rsid w:val="0069799D"/>
    <w:rsid w:val="006A2A46"/>
    <w:rsid w:val="006C3FCD"/>
    <w:rsid w:val="006E6D2C"/>
    <w:rsid w:val="006F512D"/>
    <w:rsid w:val="007132CA"/>
    <w:rsid w:val="00714D9F"/>
    <w:rsid w:val="00725A2B"/>
    <w:rsid w:val="00732D07"/>
    <w:rsid w:val="00734084"/>
    <w:rsid w:val="0075403E"/>
    <w:rsid w:val="00766825"/>
    <w:rsid w:val="00782B8B"/>
    <w:rsid w:val="00793EC8"/>
    <w:rsid w:val="007C12A9"/>
    <w:rsid w:val="007D2418"/>
    <w:rsid w:val="007E0097"/>
    <w:rsid w:val="007E535A"/>
    <w:rsid w:val="007F1488"/>
    <w:rsid w:val="007F40D7"/>
    <w:rsid w:val="007F4D8E"/>
    <w:rsid w:val="008034E2"/>
    <w:rsid w:val="0080716C"/>
    <w:rsid w:val="00812E4A"/>
    <w:rsid w:val="00824217"/>
    <w:rsid w:val="0084065B"/>
    <w:rsid w:val="00847F11"/>
    <w:rsid w:val="0088256A"/>
    <w:rsid w:val="00895AC7"/>
    <w:rsid w:val="008C0236"/>
    <w:rsid w:val="008D63DE"/>
    <w:rsid w:val="008D7720"/>
    <w:rsid w:val="008F4542"/>
    <w:rsid w:val="00900BE2"/>
    <w:rsid w:val="00905AF2"/>
    <w:rsid w:val="00930DE3"/>
    <w:rsid w:val="00931C63"/>
    <w:rsid w:val="00933D60"/>
    <w:rsid w:val="00937351"/>
    <w:rsid w:val="0095274E"/>
    <w:rsid w:val="00953105"/>
    <w:rsid w:val="009638E9"/>
    <w:rsid w:val="00967B39"/>
    <w:rsid w:val="009B0B03"/>
    <w:rsid w:val="009B1492"/>
    <w:rsid w:val="009B3280"/>
    <w:rsid w:val="009D5662"/>
    <w:rsid w:val="009E028F"/>
    <w:rsid w:val="009F7105"/>
    <w:rsid w:val="00A00C19"/>
    <w:rsid w:val="00A121AD"/>
    <w:rsid w:val="00A149E6"/>
    <w:rsid w:val="00A150C7"/>
    <w:rsid w:val="00A2306F"/>
    <w:rsid w:val="00A31E4B"/>
    <w:rsid w:val="00A37E7B"/>
    <w:rsid w:val="00A41AF1"/>
    <w:rsid w:val="00A54E5C"/>
    <w:rsid w:val="00A55487"/>
    <w:rsid w:val="00A55EFF"/>
    <w:rsid w:val="00A606FA"/>
    <w:rsid w:val="00A64576"/>
    <w:rsid w:val="00A667B0"/>
    <w:rsid w:val="00A66E9D"/>
    <w:rsid w:val="00A73F08"/>
    <w:rsid w:val="00A75C4C"/>
    <w:rsid w:val="00A9600F"/>
    <w:rsid w:val="00AA2667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45EC1"/>
    <w:rsid w:val="00B476AF"/>
    <w:rsid w:val="00B5544A"/>
    <w:rsid w:val="00B56B04"/>
    <w:rsid w:val="00B60118"/>
    <w:rsid w:val="00B6375C"/>
    <w:rsid w:val="00B66C69"/>
    <w:rsid w:val="00B66D3D"/>
    <w:rsid w:val="00B94881"/>
    <w:rsid w:val="00B96740"/>
    <w:rsid w:val="00BA0C0F"/>
    <w:rsid w:val="00BA633B"/>
    <w:rsid w:val="00BB6276"/>
    <w:rsid w:val="00BC2261"/>
    <w:rsid w:val="00BE1170"/>
    <w:rsid w:val="00BE16DB"/>
    <w:rsid w:val="00BE5BA7"/>
    <w:rsid w:val="00BF0AAB"/>
    <w:rsid w:val="00BF5704"/>
    <w:rsid w:val="00C21069"/>
    <w:rsid w:val="00C24371"/>
    <w:rsid w:val="00C41944"/>
    <w:rsid w:val="00C5211F"/>
    <w:rsid w:val="00C521C6"/>
    <w:rsid w:val="00C57CE0"/>
    <w:rsid w:val="00C60434"/>
    <w:rsid w:val="00C7334A"/>
    <w:rsid w:val="00C7463B"/>
    <w:rsid w:val="00C842F0"/>
    <w:rsid w:val="00C96D2B"/>
    <w:rsid w:val="00CA3EE0"/>
    <w:rsid w:val="00CB42BE"/>
    <w:rsid w:val="00CC067C"/>
    <w:rsid w:val="00CC3C38"/>
    <w:rsid w:val="00CD5690"/>
    <w:rsid w:val="00CE2BAA"/>
    <w:rsid w:val="00D023BD"/>
    <w:rsid w:val="00D051B2"/>
    <w:rsid w:val="00D129ED"/>
    <w:rsid w:val="00D14B8C"/>
    <w:rsid w:val="00D21C21"/>
    <w:rsid w:val="00D27349"/>
    <w:rsid w:val="00D36F48"/>
    <w:rsid w:val="00D416D1"/>
    <w:rsid w:val="00D60F08"/>
    <w:rsid w:val="00D76022"/>
    <w:rsid w:val="00D775E4"/>
    <w:rsid w:val="00D81D30"/>
    <w:rsid w:val="00D830EA"/>
    <w:rsid w:val="00D9464A"/>
    <w:rsid w:val="00DA06AF"/>
    <w:rsid w:val="00DB0238"/>
    <w:rsid w:val="00DC293C"/>
    <w:rsid w:val="00DD0629"/>
    <w:rsid w:val="00E007A7"/>
    <w:rsid w:val="00E15593"/>
    <w:rsid w:val="00E3488F"/>
    <w:rsid w:val="00E37B33"/>
    <w:rsid w:val="00E6043F"/>
    <w:rsid w:val="00E61A06"/>
    <w:rsid w:val="00E63CF4"/>
    <w:rsid w:val="00E80B4D"/>
    <w:rsid w:val="00E8656C"/>
    <w:rsid w:val="00EB1780"/>
    <w:rsid w:val="00EC103F"/>
    <w:rsid w:val="00EC330A"/>
    <w:rsid w:val="00ED7035"/>
    <w:rsid w:val="00EE4EA0"/>
    <w:rsid w:val="00F41592"/>
    <w:rsid w:val="00F4718E"/>
    <w:rsid w:val="00F53648"/>
    <w:rsid w:val="00F6587F"/>
    <w:rsid w:val="00F65C07"/>
    <w:rsid w:val="00F77D91"/>
    <w:rsid w:val="00F95704"/>
    <w:rsid w:val="00F9642E"/>
    <w:rsid w:val="00FB6FEF"/>
    <w:rsid w:val="00FC4741"/>
    <w:rsid w:val="00FD7EB8"/>
    <w:rsid w:val="00FE00ED"/>
    <w:rsid w:val="00FE08D9"/>
    <w:rsid w:val="00FE4587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627B"/>
  <w15:docId w15:val="{0B99B650-5CA2-4C38-973F-4CD8F2D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66D3D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D946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0336&amp;dst=100555&amp;field=134&amp;date=03.12.2024" TargetMode="External"/><Relationship Id="rId18" Type="http://schemas.openxmlformats.org/officeDocument/2006/relationships/hyperlink" Target="https://login.consultant.ru/link/?req=doc&amp;base=LAW&amp;n=343924&amp;dst=100072&amp;field=134&amp;date=03.12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336&amp;dst=100553&amp;field=134&amp;date=03.12.2024" TargetMode="External"/><Relationship Id="rId17" Type="http://schemas.openxmlformats.org/officeDocument/2006/relationships/hyperlink" Target="https://login.consultant.ru/link/?req=doc&amp;base=LAW&amp;n=471024&amp;dst=189&amp;field=134&amp;date=03.1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101052&amp;field=134&amp;date=03.12.202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336&amp;dst=100552&amp;field=134&amp;date=03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336&amp;dst=735&amp;field=134&amp;date=03.12.2024" TargetMode="External"/><Relationship Id="rId10" Type="http://schemas.openxmlformats.org/officeDocument/2006/relationships/hyperlink" Target="https://login.consultant.ru/link/?req=doc&amp;base=LAW&amp;n=470336&amp;dst=100509&amp;field=134&amp;date=03.12.20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336&amp;dst=100396&amp;field=134&amp;date=03.12.2024" TargetMode="External"/><Relationship Id="rId14" Type="http://schemas.openxmlformats.org/officeDocument/2006/relationships/hyperlink" Target="https://login.consultant.ru/link/?req=doc&amp;base=LAW&amp;n=470336&amp;dst=100570&amp;field=134&amp;date=03.12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FF62-9990-4B61-8E4B-7F674719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</cp:lastModifiedBy>
  <cp:revision>3</cp:revision>
  <cp:lastPrinted>2024-12-03T09:38:00Z</cp:lastPrinted>
  <dcterms:created xsi:type="dcterms:W3CDTF">2025-01-24T06:26:00Z</dcterms:created>
  <dcterms:modified xsi:type="dcterms:W3CDTF">2025-01-27T17:49:00Z</dcterms:modified>
</cp:coreProperties>
</file>