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D5" w:rsidRPr="00C537D5" w:rsidRDefault="00C537D5" w:rsidP="00C5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7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95350"/>
            <wp:effectExtent l="0" t="0" r="0" b="0"/>
            <wp:docPr id="1" name="Рисунок 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D5" w:rsidRPr="00C537D5" w:rsidRDefault="00C537D5" w:rsidP="00C5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7D5" w:rsidRPr="00C537D5" w:rsidRDefault="00C537D5" w:rsidP="00C537D5">
      <w:pPr>
        <w:keepNext/>
        <w:spacing w:after="0" w:line="360" w:lineRule="auto"/>
        <w:jc w:val="center"/>
        <w:outlineLvl w:val="0"/>
        <w:rPr>
          <w:rFonts w:ascii="Tahoma" w:eastAsia="Times New Roman" w:hAnsi="Tahoma" w:cs="Times New Roman"/>
          <w:b/>
          <w:sz w:val="34"/>
          <w:szCs w:val="20"/>
          <w:lang w:eastAsia="ru-RU"/>
        </w:rPr>
      </w:pPr>
      <w:r w:rsidRPr="00C537D5">
        <w:rPr>
          <w:rFonts w:ascii="Tahoma" w:eastAsia="Times New Roman" w:hAnsi="Tahoma" w:cs="Times New Roman"/>
          <w:b/>
          <w:sz w:val="34"/>
          <w:szCs w:val="20"/>
          <w:lang w:eastAsia="ru-RU"/>
        </w:rPr>
        <w:t>Администрация</w:t>
      </w:r>
    </w:p>
    <w:p w:rsidR="00C537D5" w:rsidRPr="00C537D5" w:rsidRDefault="00C537D5" w:rsidP="00C537D5">
      <w:pPr>
        <w:keepNext/>
        <w:spacing w:after="0" w:line="360" w:lineRule="auto"/>
        <w:jc w:val="center"/>
        <w:outlineLvl w:val="0"/>
        <w:rPr>
          <w:rFonts w:ascii="Tahoma" w:eastAsia="Times New Roman" w:hAnsi="Tahoma" w:cs="Times New Roman"/>
          <w:b/>
          <w:sz w:val="34"/>
          <w:szCs w:val="20"/>
          <w:lang w:eastAsia="ru-RU"/>
        </w:rPr>
      </w:pPr>
      <w:r w:rsidRPr="00C537D5">
        <w:rPr>
          <w:rFonts w:ascii="Tahoma" w:eastAsia="Times New Roman" w:hAnsi="Tahoma" w:cs="Times New Roman"/>
          <w:b/>
          <w:sz w:val="34"/>
          <w:szCs w:val="20"/>
          <w:lang w:eastAsia="ru-RU"/>
        </w:rPr>
        <w:t>муниципального района "Юхновский район"</w:t>
      </w:r>
    </w:p>
    <w:p w:rsidR="00C537D5" w:rsidRPr="00C537D5" w:rsidRDefault="0005675E" w:rsidP="00C5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4.7pt;margin-top:9.75pt;width:338.4pt;height:14.4pt;z-index:251659264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C537D5" w:rsidRPr="00C537D5" w:rsidRDefault="00C537D5" w:rsidP="00C5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7D5" w:rsidRPr="00C537D5" w:rsidRDefault="00C537D5" w:rsidP="00C5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7D5" w:rsidRPr="00C537D5" w:rsidRDefault="00C537D5" w:rsidP="00C537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537D5" w:rsidRPr="00C537D5" w:rsidRDefault="00C537D5" w:rsidP="00C537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C537D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от </w:t>
      </w:r>
      <w:r w:rsidR="0023394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01.11.2022</w:t>
      </w:r>
      <w:r w:rsidR="009A451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                                                                             </w:t>
      </w:r>
      <w:r w:rsidR="0023394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                 </w:t>
      </w:r>
      <w:r w:rsidRPr="00C537D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="0023394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501</w:t>
      </w:r>
    </w:p>
    <w:p w:rsidR="00C537D5" w:rsidRPr="00C537D5" w:rsidRDefault="00C537D5" w:rsidP="00C537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C537D5" w:rsidRPr="00C537D5" w:rsidRDefault="00C537D5" w:rsidP="00C53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</w:pPr>
      <w:r w:rsidRPr="00C537D5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 xml:space="preserve">Об утверждении программы  профилактики  </w:t>
      </w:r>
    </w:p>
    <w:p w:rsidR="00C537D5" w:rsidRPr="00C537D5" w:rsidRDefault="00C537D5" w:rsidP="00C53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</w:pPr>
      <w:r w:rsidRPr="00C537D5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 xml:space="preserve">рисков причинения вреда (ущерба)  </w:t>
      </w:r>
    </w:p>
    <w:p w:rsidR="00C537D5" w:rsidRPr="00C537D5" w:rsidRDefault="00C537D5" w:rsidP="00C53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</w:pPr>
      <w:r w:rsidRPr="00C537D5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 xml:space="preserve">охраняемым законом ценностям в сфере </w:t>
      </w:r>
    </w:p>
    <w:p w:rsidR="00C537D5" w:rsidRPr="00C537D5" w:rsidRDefault="00C537D5" w:rsidP="00C53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</w:pPr>
      <w:r w:rsidRPr="00C537D5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муниципаль</w:t>
      </w:r>
      <w:r w:rsidR="009A4515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ного земельного контроля на 2023</w:t>
      </w:r>
      <w:r w:rsidRPr="00C537D5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 xml:space="preserve"> год  </w:t>
      </w:r>
    </w:p>
    <w:p w:rsidR="00C537D5" w:rsidRPr="00C537D5" w:rsidRDefault="00C537D5" w:rsidP="00C53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</w:pPr>
    </w:p>
    <w:p w:rsidR="00C537D5" w:rsidRPr="00C537D5" w:rsidRDefault="00C537D5" w:rsidP="00C537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</w:pPr>
      <w:r w:rsidRPr="00C537D5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В соответствии со  статьей 17.1 Федерального закона от 06.10.2003 г. № 131-ФЗ «Об общих принципах организации местного самоуправления</w:t>
      </w:r>
      <w:r w:rsidR="009A4515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 xml:space="preserve"> в Российской Федерации», </w:t>
      </w:r>
      <w:r w:rsidRPr="00C537D5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 xml:space="preserve">статьей 44 Федерального закона от 31.07.2021г. № 248-ФЗ «О государственном контроле (надзоре) и муниципальном контроле в Российской Федерации»,  руководствуясь Уставом муниципального района «Юхновский район» </w:t>
      </w:r>
      <w:r w:rsidRPr="00C537D5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администрация МР «Юхновский  район» ПОСТАНОВЛЯЕТ:</w:t>
      </w:r>
    </w:p>
    <w:p w:rsidR="00C537D5" w:rsidRPr="00C537D5" w:rsidRDefault="00C537D5" w:rsidP="00C537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</w:pPr>
      <w:r w:rsidRPr="00C537D5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1. Утвердить Программу профилактики рисков причинения вреда (ущерба) охраняемым законом ценностям в сфере муниципаль</w:t>
      </w:r>
      <w:r w:rsidR="009A4515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ного земельного контроля на 2023</w:t>
      </w:r>
      <w:r w:rsidRPr="00C537D5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 xml:space="preserve"> год  (далее – Программа профилактики) (прилагается).</w:t>
      </w:r>
    </w:p>
    <w:p w:rsidR="00C537D5" w:rsidRPr="00C537D5" w:rsidRDefault="00C537D5" w:rsidP="00C537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</w:pPr>
      <w:r w:rsidRPr="00C537D5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2. Должностным лицам администрации МР «Юхновский район», уполномоченным на осуществление муниципального земельного контроля, обеспечить выполнение мероприятий Программы профилактики.</w:t>
      </w:r>
    </w:p>
    <w:p w:rsidR="00C537D5" w:rsidRPr="00C537D5" w:rsidRDefault="00C537D5" w:rsidP="00C537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</w:pPr>
      <w:r w:rsidRPr="00C537D5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3. Настоящее постановление вступает в силу с момента его подписания и подлежит размещению на официальном сайте   администрации МР «Юхновский район» в сети Интернет.</w:t>
      </w:r>
    </w:p>
    <w:p w:rsidR="00C537D5" w:rsidRPr="00C537D5" w:rsidRDefault="00C537D5" w:rsidP="00C537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</w:pPr>
      <w:r w:rsidRPr="00C537D5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 xml:space="preserve">4. </w:t>
      </w:r>
      <w:proofErr w:type="gramStart"/>
      <w:r w:rsidRPr="00C537D5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Контроль за</w:t>
      </w:r>
      <w:proofErr w:type="gramEnd"/>
      <w:r w:rsidRPr="00C537D5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 xml:space="preserve">  исполнением настоящего постановления возложить на заместителя главы администрации МР «Юхновский район»  С.В.Кирсанова.</w:t>
      </w:r>
    </w:p>
    <w:p w:rsidR="00C537D5" w:rsidRPr="00C537D5" w:rsidRDefault="00C537D5" w:rsidP="00C537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</w:pPr>
    </w:p>
    <w:p w:rsidR="00C537D5" w:rsidRPr="00C537D5" w:rsidRDefault="00C537D5" w:rsidP="00C537D5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37D5" w:rsidRPr="00C537D5" w:rsidRDefault="00C537D5" w:rsidP="00C537D5">
      <w:pPr>
        <w:shd w:val="clear" w:color="auto" w:fill="FFFFFF"/>
        <w:tabs>
          <w:tab w:val="left" w:pos="1117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lang w:eastAsia="ru-RU"/>
        </w:rPr>
      </w:pPr>
      <w:r w:rsidRPr="00C537D5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lang w:eastAsia="ru-RU"/>
        </w:rPr>
        <w:t xml:space="preserve">Глава администрации </w:t>
      </w:r>
    </w:p>
    <w:p w:rsidR="00C537D5" w:rsidRPr="00C537D5" w:rsidRDefault="00C537D5" w:rsidP="00C537D5">
      <w:pPr>
        <w:shd w:val="clear" w:color="auto" w:fill="FFFFFF"/>
        <w:tabs>
          <w:tab w:val="left" w:pos="1117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</w:pPr>
      <w:r w:rsidRPr="00C537D5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 xml:space="preserve">муниципального района </w:t>
      </w:r>
    </w:p>
    <w:p w:rsidR="00C537D5" w:rsidRPr="00C537D5" w:rsidRDefault="00C537D5" w:rsidP="00C537D5">
      <w:pPr>
        <w:shd w:val="clear" w:color="auto" w:fill="FFFFFF"/>
        <w:tabs>
          <w:tab w:val="left" w:pos="1117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  <w:r w:rsidRPr="00C537D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«Юхновский район»                                                                                  М.А.Ковалева</w:t>
      </w:r>
    </w:p>
    <w:p w:rsidR="00C537D5" w:rsidRPr="00C537D5" w:rsidRDefault="00C537D5" w:rsidP="00C537D5">
      <w:pPr>
        <w:shd w:val="clear" w:color="auto" w:fill="FFFFFF"/>
        <w:tabs>
          <w:tab w:val="left" w:pos="1117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</w:p>
    <w:p w:rsidR="006A3E9B" w:rsidRPr="00C537D5" w:rsidRDefault="006A3E9B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C537D5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C537D5" w:rsidRPr="00C537D5">
        <w:rPr>
          <w:rFonts w:ascii="Times New Roman" w:hAnsi="Times New Roman" w:cs="Times New Roman"/>
          <w:b/>
        </w:rPr>
        <w:t xml:space="preserve"> </w:t>
      </w:r>
    </w:p>
    <w:p w:rsidR="006A3E9B" w:rsidRPr="00C537D5" w:rsidRDefault="006A3E9B">
      <w:pPr>
        <w:pStyle w:val="ConsPlusNormal"/>
        <w:jc w:val="right"/>
        <w:rPr>
          <w:rFonts w:ascii="Times New Roman" w:hAnsi="Times New Roman" w:cs="Times New Roman"/>
          <w:b/>
        </w:rPr>
      </w:pPr>
      <w:r w:rsidRPr="00C537D5">
        <w:rPr>
          <w:rFonts w:ascii="Times New Roman" w:hAnsi="Times New Roman" w:cs="Times New Roman"/>
          <w:b/>
        </w:rPr>
        <w:t xml:space="preserve">к </w:t>
      </w:r>
      <w:r w:rsidR="00C537D5" w:rsidRPr="00C537D5">
        <w:rPr>
          <w:rFonts w:ascii="Times New Roman" w:hAnsi="Times New Roman" w:cs="Times New Roman"/>
          <w:b/>
        </w:rPr>
        <w:t>п</w:t>
      </w:r>
      <w:r w:rsidRPr="00C537D5">
        <w:rPr>
          <w:rFonts w:ascii="Times New Roman" w:hAnsi="Times New Roman" w:cs="Times New Roman"/>
          <w:b/>
        </w:rPr>
        <w:t>остановлению</w:t>
      </w:r>
    </w:p>
    <w:p w:rsidR="006A3E9B" w:rsidRPr="00C537D5" w:rsidRDefault="006A3E9B">
      <w:pPr>
        <w:pStyle w:val="ConsPlusNormal"/>
        <w:jc w:val="right"/>
        <w:rPr>
          <w:rFonts w:ascii="Times New Roman" w:hAnsi="Times New Roman" w:cs="Times New Roman"/>
          <w:b/>
        </w:rPr>
      </w:pPr>
      <w:r w:rsidRPr="00C537D5">
        <w:rPr>
          <w:rFonts w:ascii="Times New Roman" w:hAnsi="Times New Roman" w:cs="Times New Roman"/>
          <w:b/>
        </w:rPr>
        <w:t>администрации</w:t>
      </w:r>
    </w:p>
    <w:p w:rsidR="006A3E9B" w:rsidRPr="00C537D5" w:rsidRDefault="00A82163">
      <w:pPr>
        <w:pStyle w:val="ConsPlusNormal"/>
        <w:jc w:val="right"/>
        <w:rPr>
          <w:rFonts w:ascii="Times New Roman" w:hAnsi="Times New Roman" w:cs="Times New Roman"/>
          <w:b/>
        </w:rPr>
      </w:pPr>
      <w:r w:rsidRPr="00C537D5">
        <w:rPr>
          <w:rFonts w:ascii="Times New Roman" w:hAnsi="Times New Roman" w:cs="Times New Roman"/>
          <w:b/>
        </w:rPr>
        <w:t xml:space="preserve">МР "Юхновский район </w:t>
      </w:r>
      <w:r w:rsidR="006A3E9B" w:rsidRPr="00C537D5">
        <w:rPr>
          <w:rFonts w:ascii="Times New Roman" w:hAnsi="Times New Roman" w:cs="Times New Roman"/>
          <w:b/>
        </w:rPr>
        <w:t>"</w:t>
      </w:r>
    </w:p>
    <w:p w:rsidR="006A3E9B" w:rsidRPr="00C537D5" w:rsidRDefault="00A3038C">
      <w:pPr>
        <w:pStyle w:val="ConsPlusNormal"/>
        <w:jc w:val="right"/>
        <w:rPr>
          <w:rFonts w:ascii="Times New Roman" w:hAnsi="Times New Roman" w:cs="Times New Roman"/>
          <w:b/>
        </w:rPr>
      </w:pPr>
      <w:r w:rsidRPr="00C537D5">
        <w:rPr>
          <w:rFonts w:ascii="Times New Roman" w:hAnsi="Times New Roman" w:cs="Times New Roman"/>
          <w:b/>
        </w:rPr>
        <w:t xml:space="preserve">от </w:t>
      </w:r>
      <w:r w:rsidR="0023394A">
        <w:rPr>
          <w:rFonts w:ascii="Times New Roman" w:hAnsi="Times New Roman" w:cs="Times New Roman"/>
          <w:b/>
        </w:rPr>
        <w:t>01.11.2022 №501</w:t>
      </w:r>
    </w:p>
    <w:p w:rsidR="00C36EB5" w:rsidRPr="00A3038C" w:rsidRDefault="00C36EB5" w:rsidP="00C36EB5">
      <w:pPr>
        <w:pStyle w:val="a3"/>
        <w:jc w:val="center"/>
      </w:pPr>
      <w:r w:rsidRPr="00A3038C">
        <w:rPr>
          <w:rStyle w:val="a4"/>
        </w:rPr>
        <w:t>Программа</w:t>
      </w:r>
      <w:r w:rsidRPr="00A3038C">
        <w:br/>
      </w:r>
      <w:r w:rsidRPr="00A3038C">
        <w:rPr>
          <w:rStyle w:val="a4"/>
        </w:rPr>
        <w:t xml:space="preserve">профилактики </w:t>
      </w:r>
      <w:r w:rsidR="00D076A6">
        <w:rPr>
          <w:rStyle w:val="a4"/>
        </w:rPr>
        <w:t>рисков причинения вреда (ущерба) охраняемым законом ценностям</w:t>
      </w:r>
      <w:r w:rsidRPr="00A3038C">
        <w:br/>
      </w:r>
      <w:r w:rsidR="00847901">
        <w:rPr>
          <w:rStyle w:val="a4"/>
        </w:rPr>
        <w:t>в сфере</w:t>
      </w:r>
      <w:r w:rsidR="009A4515">
        <w:rPr>
          <w:rStyle w:val="a4"/>
        </w:rPr>
        <w:t xml:space="preserve"> земельного контроля на 2023</w:t>
      </w:r>
      <w:r w:rsidR="00681C93">
        <w:rPr>
          <w:rStyle w:val="a4"/>
        </w:rPr>
        <w:t xml:space="preserve"> год </w:t>
      </w:r>
    </w:p>
    <w:p w:rsidR="00C36EB5" w:rsidRPr="00BB5E3F" w:rsidRDefault="00C36EB5" w:rsidP="00C36EB5">
      <w:pPr>
        <w:pStyle w:val="a3"/>
        <w:jc w:val="center"/>
        <w:rPr>
          <w:b/>
        </w:rPr>
      </w:pPr>
      <w:r w:rsidRPr="00A3038C">
        <w:rPr>
          <w:b/>
        </w:rPr>
        <w:t xml:space="preserve">I. </w:t>
      </w:r>
      <w:r w:rsidR="00BB5E3F">
        <w:rPr>
          <w:b/>
        </w:rPr>
        <w:t>Общие положения программы</w:t>
      </w:r>
    </w:p>
    <w:p w:rsidR="00F9184B" w:rsidRPr="00BC576B" w:rsidRDefault="00D076A6" w:rsidP="00BC576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t xml:space="preserve">  </w:t>
      </w:r>
      <w:r w:rsidR="00BC576B">
        <w:t xml:space="preserve">      </w:t>
      </w:r>
      <w:r w:rsidR="00C36EB5" w:rsidRPr="00C36EB5">
        <w:t xml:space="preserve">1.1. </w:t>
      </w:r>
      <w:r w:rsidR="00C36EB5" w:rsidRPr="00BC576B">
        <w:rPr>
          <w:rFonts w:ascii="Times New Roman" w:hAnsi="Times New Roman" w:cs="Times New Roman"/>
          <w:sz w:val="24"/>
          <w:szCs w:val="24"/>
        </w:rPr>
        <w:t xml:space="preserve">Программа профилактики </w:t>
      </w:r>
      <w:r w:rsidRPr="00BC576B">
        <w:rPr>
          <w:rStyle w:val="a4"/>
          <w:rFonts w:ascii="Times New Roman" w:hAnsi="Times New Roman" w:cs="Times New Roman"/>
          <w:b w:val="0"/>
          <w:sz w:val="24"/>
          <w:szCs w:val="24"/>
        </w:rPr>
        <w:t>рисков причинения вреда (ущерба) охраняемым законом ценностям в с</w:t>
      </w:r>
      <w:r w:rsidR="009A4515">
        <w:rPr>
          <w:rStyle w:val="a4"/>
          <w:rFonts w:ascii="Times New Roman" w:hAnsi="Times New Roman" w:cs="Times New Roman"/>
          <w:b w:val="0"/>
          <w:sz w:val="24"/>
          <w:szCs w:val="24"/>
        </w:rPr>
        <w:t>фере земельного контроля на 2023</w:t>
      </w:r>
      <w:r w:rsidRPr="00BC57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 </w:t>
      </w:r>
      <w:r w:rsidR="00F9184B" w:rsidRPr="00BC57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</w:t>
      </w:r>
      <w:r w:rsidR="00BC576B">
        <w:rPr>
          <w:rFonts w:ascii="Times New Roman" w:eastAsia="Times New Roman" w:hAnsi="Times New Roman" w:cs="Times New Roman"/>
          <w:color w:val="010101"/>
          <w:sz w:val="24"/>
          <w:szCs w:val="24"/>
        </w:rPr>
        <w:t>района «Юхновский район»</w:t>
      </w:r>
    </w:p>
    <w:p w:rsidR="00D076A6" w:rsidRDefault="00BC576B" w:rsidP="00BC576B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 xml:space="preserve">     </w:t>
      </w:r>
      <w:r w:rsidR="00C36EB5" w:rsidRPr="00C36EB5">
        <w:t>1</w:t>
      </w:r>
      <w:r w:rsidR="00D076A6">
        <w:t>.2. Мероприятия по профилактики рисков причинения вреда (ущерба) охраняемым законом ценностям в рамках осуществления</w:t>
      </w:r>
      <w:r w:rsidR="00C36EB5" w:rsidRPr="00C36EB5">
        <w:t xml:space="preserve"> земельного контроля (далее</w:t>
      </w:r>
      <w:r w:rsidR="00843E56">
        <w:t xml:space="preserve"> - программа профилактики</w:t>
      </w:r>
      <w:r w:rsidR="00C36EB5" w:rsidRPr="00C36EB5">
        <w:t xml:space="preserve">), осуществляются </w:t>
      </w:r>
      <w:r w:rsidR="00843E56">
        <w:t xml:space="preserve">отделом сельского хозяйства и социального </w:t>
      </w:r>
      <w:r w:rsidR="00954167">
        <w:t>развития</w:t>
      </w:r>
      <w:r w:rsidR="00843E56">
        <w:t xml:space="preserve"> села </w:t>
      </w:r>
      <w:r w:rsidR="00BB5E3F">
        <w:t>администрации</w:t>
      </w:r>
      <w:r w:rsidR="00C36EB5" w:rsidRPr="00C36EB5">
        <w:t xml:space="preserve"> мун</w:t>
      </w:r>
      <w:r w:rsidR="0071062A">
        <w:t>иципального района</w:t>
      </w:r>
      <w:r w:rsidR="00C36EB5" w:rsidRPr="00C36EB5">
        <w:t xml:space="preserve"> </w:t>
      </w:r>
      <w:r w:rsidR="002E6B68">
        <w:t>«</w:t>
      </w:r>
      <w:r w:rsidR="00954167">
        <w:t>Юхновский</w:t>
      </w:r>
      <w:r w:rsidR="002E6B68">
        <w:t xml:space="preserve"> район» (далее-</w:t>
      </w:r>
      <w:r w:rsidR="00C36EB5" w:rsidRPr="00C36EB5">
        <w:t>Админ</w:t>
      </w:r>
      <w:r w:rsidR="00D076A6">
        <w:t>истрация)</w:t>
      </w:r>
      <w:r w:rsidR="00996091">
        <w:t xml:space="preserve"> по адресу: г. </w:t>
      </w:r>
      <w:r w:rsidR="00954167">
        <w:t>Юхнов</w:t>
      </w:r>
      <w:r w:rsidR="00996091">
        <w:t xml:space="preserve">, ул. </w:t>
      </w:r>
      <w:r w:rsidR="00954167">
        <w:t>К. Маркса, д. 6</w:t>
      </w:r>
      <w:r w:rsidR="00996091">
        <w:t xml:space="preserve">, </w:t>
      </w:r>
      <w:r w:rsidR="00954167">
        <w:t>телефон (848436) 2-19-36</w:t>
      </w:r>
      <w:r w:rsidR="00996091">
        <w:t xml:space="preserve">, </w:t>
      </w:r>
      <w:r w:rsidR="00954167">
        <w:t>2-12-60</w:t>
      </w:r>
      <w:r w:rsidR="00996091">
        <w:t>, электронная почта</w:t>
      </w:r>
      <w:r w:rsidR="00996091">
        <w:rPr>
          <w:sz w:val="22"/>
          <w:szCs w:val="22"/>
        </w:rPr>
        <w:t xml:space="preserve">: </w:t>
      </w:r>
      <w:proofErr w:type="spellStart"/>
      <w:r w:rsidR="00954167">
        <w:rPr>
          <w:color w:val="000000"/>
          <w:sz w:val="22"/>
          <w:szCs w:val="22"/>
          <w:lang w:val="en-US"/>
        </w:rPr>
        <w:t>uchnov</w:t>
      </w:r>
      <w:proofErr w:type="spellEnd"/>
      <w:r w:rsidR="00954167">
        <w:rPr>
          <w:color w:val="000000"/>
          <w:sz w:val="22"/>
          <w:szCs w:val="22"/>
        </w:rPr>
        <w:t>@</w:t>
      </w:r>
      <w:r w:rsidR="00954167">
        <w:rPr>
          <w:color w:val="000000"/>
          <w:sz w:val="22"/>
          <w:szCs w:val="22"/>
          <w:lang w:val="en-US"/>
        </w:rPr>
        <w:t>y</w:t>
      </w:r>
      <w:proofErr w:type="spellStart"/>
      <w:r w:rsidR="00996091" w:rsidRPr="00996091">
        <w:rPr>
          <w:color w:val="000000"/>
          <w:sz w:val="22"/>
          <w:szCs w:val="22"/>
        </w:rPr>
        <w:t>andex</w:t>
      </w:r>
      <w:proofErr w:type="spellEnd"/>
      <w:r w:rsidR="00996091" w:rsidRPr="00996091">
        <w:rPr>
          <w:color w:val="000000"/>
          <w:sz w:val="22"/>
          <w:szCs w:val="22"/>
        </w:rPr>
        <w:t>.</w:t>
      </w:r>
      <w:r w:rsidR="00954167" w:rsidRPr="00F9184B">
        <w:rPr>
          <w:color w:val="000000"/>
          <w:sz w:val="22"/>
          <w:szCs w:val="22"/>
        </w:rPr>
        <w:t xml:space="preserve"> </w:t>
      </w:r>
      <w:proofErr w:type="spellStart"/>
      <w:r w:rsidR="00996091" w:rsidRPr="00996091">
        <w:rPr>
          <w:color w:val="000000"/>
          <w:sz w:val="22"/>
          <w:szCs w:val="22"/>
        </w:rPr>
        <w:t>ru</w:t>
      </w:r>
      <w:proofErr w:type="spellEnd"/>
      <w:r w:rsidR="00D076A6" w:rsidRPr="00996091">
        <w:rPr>
          <w:sz w:val="22"/>
          <w:szCs w:val="22"/>
        </w:rPr>
        <w:t>.</w:t>
      </w:r>
      <w:r w:rsidR="002E6B68">
        <w:t xml:space="preserve"> </w:t>
      </w:r>
    </w:p>
    <w:p w:rsidR="00BB5E3F" w:rsidRPr="00996091" w:rsidRDefault="00BC576B" w:rsidP="00BC5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="003923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1.3 </w:t>
      </w:r>
      <w:r w:rsidR="00154AD9" w:rsidRPr="0039232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Профилактика предупреждения</w:t>
      </w:r>
      <w:r w:rsidR="00392323" w:rsidRPr="003923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возможного нарушения подконтрольными субъектами обязательных требований и снижения рисков причинения ущер</w:t>
      </w:r>
      <w:r w:rsidR="00392323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 охраняемым законом ценностям -</w:t>
      </w:r>
      <w:r w:rsidR="00392323" w:rsidRPr="003923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разъяснения подконтрольным субъектам обязательных требований земельного законодательства в отношении объектов земельных отношений</w:t>
      </w:r>
      <w:r w:rsidR="00392323" w:rsidRPr="0039232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B5E3F" w:rsidRPr="00BB5E3F" w:rsidRDefault="00BB5E3F" w:rsidP="00BB5E3F">
      <w:pPr>
        <w:pStyle w:val="a3"/>
        <w:jc w:val="center"/>
        <w:rPr>
          <w:b/>
        </w:rPr>
      </w:pPr>
      <w:r>
        <w:rPr>
          <w:b/>
          <w:lang w:val="en-US"/>
        </w:rPr>
        <w:t>II</w:t>
      </w:r>
      <w:r w:rsidRPr="00BB5E3F">
        <w:rPr>
          <w:b/>
        </w:rPr>
        <w:t xml:space="preserve">. </w:t>
      </w:r>
      <w:r>
        <w:rPr>
          <w:b/>
        </w:rPr>
        <w:t>Анализ текущего состояния осуществления земельного контроля, развитие профилактической деятельности, характеристика проблем, на решение которых направлена программа профилактики.</w:t>
      </w:r>
    </w:p>
    <w:p w:rsidR="00BB5E3F" w:rsidRDefault="00D73996" w:rsidP="00D73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3996">
        <w:rPr>
          <w:rFonts w:ascii="Times New Roman" w:hAnsi="Times New Roman" w:cs="Times New Roman"/>
          <w:sz w:val="24"/>
          <w:szCs w:val="24"/>
        </w:rPr>
        <w:t>Достаточно большое количество ежегодно выявляемых нарушений земельного законодательства свидетельствует о необходимости продолжения активной работы в области муни</w:t>
      </w:r>
      <w:r>
        <w:rPr>
          <w:rFonts w:ascii="Times New Roman" w:hAnsi="Times New Roman" w:cs="Times New Roman"/>
          <w:sz w:val="24"/>
          <w:szCs w:val="24"/>
        </w:rPr>
        <w:t>ципального земельного контроля.</w:t>
      </w:r>
      <w:r w:rsidRPr="00D73996">
        <w:rPr>
          <w:rFonts w:ascii="Times New Roman" w:hAnsi="Times New Roman" w:cs="Times New Roman"/>
          <w:sz w:val="24"/>
          <w:szCs w:val="24"/>
        </w:rPr>
        <w:t xml:space="preserve"> Вместе с тем, учитывая значительный объем плодотворной работы</w:t>
      </w:r>
      <w:r w:rsidR="009A4515">
        <w:rPr>
          <w:rFonts w:ascii="Times New Roman" w:hAnsi="Times New Roman" w:cs="Times New Roman"/>
          <w:sz w:val="24"/>
          <w:szCs w:val="24"/>
        </w:rPr>
        <w:t xml:space="preserve"> проделанной, в том числе в 2022</w:t>
      </w:r>
      <w:r w:rsidRPr="00D73996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можно с уверенностью сказать </w:t>
      </w:r>
      <w:r w:rsidRPr="00D73996">
        <w:rPr>
          <w:rFonts w:ascii="Times New Roman" w:hAnsi="Times New Roman" w:cs="Times New Roman"/>
          <w:sz w:val="24"/>
          <w:szCs w:val="24"/>
        </w:rPr>
        <w:t>об устойчивой положительной динамике в урегулировании земельных правоотношений и постепенным возрастанием роли муниципального земельного ко</w:t>
      </w:r>
      <w:r>
        <w:rPr>
          <w:rFonts w:ascii="Times New Roman" w:hAnsi="Times New Roman" w:cs="Times New Roman"/>
          <w:sz w:val="24"/>
          <w:szCs w:val="24"/>
        </w:rPr>
        <w:t>нтроля в сфере землепользования.</w:t>
      </w:r>
    </w:p>
    <w:p w:rsidR="00520CFF" w:rsidRDefault="006256BF" w:rsidP="00D73996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0CFF">
        <w:rPr>
          <w:rFonts w:ascii="Times New Roman" w:hAnsi="Times New Roman" w:cs="Times New Roman"/>
          <w:sz w:val="24"/>
          <w:szCs w:val="24"/>
        </w:rPr>
        <w:t xml:space="preserve">  В</w:t>
      </w:r>
      <w:r w:rsidR="00520CFF" w:rsidRPr="00847901">
        <w:rPr>
          <w:rFonts w:ascii="Times New Roman" w:hAnsi="Times New Roman" w:cs="Times New Roman"/>
          <w:sz w:val="24"/>
          <w:szCs w:val="24"/>
        </w:rPr>
        <w:t xml:space="preserve"> целях профилактики нарушений обязательных требований земельного законодательства </w:t>
      </w:r>
      <w:r w:rsidR="00520CFF">
        <w:rPr>
          <w:rFonts w:ascii="Times New Roman" w:hAnsi="Times New Roman" w:cs="Times New Roman"/>
          <w:sz w:val="24"/>
          <w:szCs w:val="24"/>
        </w:rPr>
        <w:t xml:space="preserve">в настоящий момент </w:t>
      </w:r>
      <w:r w:rsidR="00CF2196">
        <w:rPr>
          <w:rFonts w:ascii="Times New Roman" w:hAnsi="Times New Roman" w:cs="Times New Roman"/>
          <w:sz w:val="24"/>
          <w:szCs w:val="24"/>
        </w:rPr>
        <w:t>на официальном сайте а</w:t>
      </w:r>
      <w:r w:rsidR="00520CFF" w:rsidRPr="00847901">
        <w:rPr>
          <w:rFonts w:ascii="Times New Roman" w:hAnsi="Times New Roman" w:cs="Times New Roman"/>
          <w:sz w:val="24"/>
          <w:szCs w:val="24"/>
        </w:rPr>
        <w:t>дмини</w:t>
      </w:r>
      <w:r w:rsidR="00CF2196">
        <w:rPr>
          <w:rFonts w:ascii="Times New Roman" w:hAnsi="Times New Roman" w:cs="Times New Roman"/>
          <w:sz w:val="24"/>
          <w:szCs w:val="24"/>
        </w:rPr>
        <w:t>страции муниципального района «Юхновский</w:t>
      </w:r>
      <w:r w:rsidR="00520CFF" w:rsidRPr="00847901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520CFF">
        <w:rPr>
          <w:rFonts w:ascii="Times New Roman" w:hAnsi="Times New Roman" w:cs="Times New Roman"/>
          <w:sz w:val="24"/>
          <w:szCs w:val="24"/>
        </w:rPr>
        <w:t xml:space="preserve"> размещены:</w:t>
      </w:r>
    </w:p>
    <w:p w:rsidR="00520CFF" w:rsidRDefault="00D73996" w:rsidP="00520C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CFF" w:rsidRPr="00847901">
        <w:rPr>
          <w:rFonts w:ascii="Times New Roman" w:hAnsi="Times New Roman" w:cs="Times New Roman"/>
          <w:sz w:val="24"/>
          <w:szCs w:val="24"/>
        </w:rPr>
        <w:t>- доклады об осуществлении муниципального земельного контр</w:t>
      </w:r>
      <w:r w:rsidR="00520CFF">
        <w:rPr>
          <w:rFonts w:ascii="Times New Roman" w:hAnsi="Times New Roman" w:cs="Times New Roman"/>
          <w:sz w:val="24"/>
          <w:szCs w:val="24"/>
        </w:rPr>
        <w:t>оля и об эффективности контрол</w:t>
      </w:r>
      <w:proofErr w:type="gramStart"/>
      <w:r w:rsidR="00520CFF">
        <w:rPr>
          <w:rFonts w:ascii="Times New Roman" w:hAnsi="Times New Roman" w:cs="Times New Roman"/>
          <w:sz w:val="24"/>
          <w:szCs w:val="24"/>
        </w:rPr>
        <w:t>я</w:t>
      </w:r>
      <w:r w:rsidR="00520CFF" w:rsidRPr="0084790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20CFF" w:rsidRPr="00847901">
        <w:rPr>
          <w:rFonts w:ascii="Times New Roman" w:hAnsi="Times New Roman" w:cs="Times New Roman"/>
          <w:sz w:val="24"/>
          <w:szCs w:val="24"/>
        </w:rPr>
        <w:t>ежегодно);</w:t>
      </w:r>
      <w:r w:rsidR="00520CFF" w:rsidRPr="008479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CFF" w:rsidRPr="00847901">
        <w:rPr>
          <w:rFonts w:ascii="Times New Roman" w:hAnsi="Times New Roman" w:cs="Times New Roman"/>
          <w:sz w:val="24"/>
          <w:szCs w:val="24"/>
        </w:rPr>
        <w:t xml:space="preserve">-  перечни нормативных правовых актов, содержащих обязательные требования, оценка соблюдения которых является предметом исполнения функции по осуществлению муниципального </w:t>
      </w:r>
      <w:r w:rsidR="00520CFF">
        <w:rPr>
          <w:rFonts w:ascii="Times New Roman" w:hAnsi="Times New Roman" w:cs="Times New Roman"/>
          <w:sz w:val="24"/>
          <w:szCs w:val="24"/>
        </w:rPr>
        <w:t>земельного контроля (ежегодно).</w:t>
      </w:r>
    </w:p>
    <w:p w:rsidR="00813CCA" w:rsidRDefault="00520CFF" w:rsidP="00520CFF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 xml:space="preserve">          </w:t>
      </w:r>
      <w:proofErr w:type="gramStart"/>
      <w:r w:rsidR="00813CCA">
        <w:t>С</w:t>
      </w:r>
      <w:r w:rsidR="00996091">
        <w:t>огласно статьи</w:t>
      </w:r>
      <w:r w:rsidR="00813CCA" w:rsidRPr="00456F29">
        <w:t xml:space="preserve">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  <w:r w:rsidR="00813CCA" w:rsidRPr="00456F29">
        <w:br/>
        <w:t xml:space="preserve">- использовать земельные участки в соответствии с их целевым назначением и </w:t>
      </w:r>
      <w:r w:rsidR="00813CCA" w:rsidRPr="00456F29">
        <w:lastRenderedPageBreak/>
        <w:t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  <w:proofErr w:type="gramEnd"/>
    </w:p>
    <w:p w:rsidR="00813CCA" w:rsidRDefault="00813CCA" w:rsidP="00592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29">
        <w:rPr>
          <w:rFonts w:ascii="Times New Roman" w:hAnsi="Times New Roman" w:cs="Times New Roman"/>
          <w:sz w:val="24"/>
          <w:szCs w:val="24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813CCA" w:rsidRDefault="00813CCA" w:rsidP="00592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29">
        <w:rPr>
          <w:rFonts w:ascii="Times New Roman" w:hAnsi="Times New Roman" w:cs="Times New Roman"/>
          <w:sz w:val="24"/>
          <w:szCs w:val="24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813CCA" w:rsidRDefault="00813CCA" w:rsidP="00592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29">
        <w:rPr>
          <w:rFonts w:ascii="Times New Roman" w:hAnsi="Times New Roman" w:cs="Times New Roman"/>
          <w:sz w:val="24"/>
          <w:szCs w:val="24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813CCA" w:rsidRDefault="00813CCA" w:rsidP="00592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29">
        <w:rPr>
          <w:rFonts w:ascii="Times New Roman" w:hAnsi="Times New Roman" w:cs="Times New Roman"/>
          <w:sz w:val="24"/>
          <w:szCs w:val="24"/>
        </w:rPr>
        <w:t>- своевременно производить платежи за землю;</w:t>
      </w:r>
    </w:p>
    <w:p w:rsidR="00813CCA" w:rsidRDefault="00C1409C" w:rsidP="00592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3CCA" w:rsidRPr="00456F29">
        <w:rPr>
          <w:rFonts w:ascii="Times New Roman" w:hAnsi="Times New Roman" w:cs="Times New Roman"/>
          <w:sz w:val="24"/>
          <w:szCs w:val="24"/>
        </w:rPr>
        <w:t>соблюдать при использовании земельных участков требования градостроительных регламентов, строительных, экологических, санитарн</w:t>
      </w:r>
      <w:proofErr w:type="gramStart"/>
      <w:r w:rsidR="00813CCA" w:rsidRPr="00456F2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13CCA" w:rsidRPr="00456F29">
        <w:rPr>
          <w:rFonts w:ascii="Times New Roman" w:hAnsi="Times New Roman" w:cs="Times New Roman"/>
          <w:sz w:val="24"/>
          <w:szCs w:val="24"/>
        </w:rPr>
        <w:t xml:space="preserve"> гигиенических, противопожарных и иных правил, нормативов;</w:t>
      </w:r>
    </w:p>
    <w:p w:rsidR="00520CFF" w:rsidRDefault="00813CCA" w:rsidP="00592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29">
        <w:rPr>
          <w:rFonts w:ascii="Times New Roman" w:hAnsi="Times New Roman" w:cs="Times New Roman"/>
          <w:sz w:val="24"/>
          <w:szCs w:val="24"/>
        </w:rPr>
        <w:t>- не допускать загрязнение, захламление, деградацию и ухудшение плодородия почв на землях соответствующих категорий.</w:t>
      </w:r>
    </w:p>
    <w:p w:rsidR="00813CCA" w:rsidRPr="00520CFF" w:rsidRDefault="00520CFF" w:rsidP="00520C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Программа </w:t>
      </w:r>
      <w:r w:rsidRPr="00520CFF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>
        <w:rPr>
          <w:rFonts w:ascii="Times New Roman" w:hAnsi="Times New Roman" w:cs="Times New Roman"/>
          <w:sz w:val="24"/>
          <w:szCs w:val="24"/>
        </w:rPr>
        <w:t>направлена на снижение и недопущение нарушений:</w:t>
      </w:r>
    </w:p>
    <w:p w:rsidR="00813CCA" w:rsidRDefault="005925B3" w:rsidP="005925B3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>1.</w:t>
      </w:r>
      <w:r w:rsidR="00813CCA" w:rsidRPr="002E6B68">
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813CCA" w:rsidRDefault="005925B3" w:rsidP="005925B3">
      <w:pPr>
        <w:pStyle w:val="a3"/>
        <w:spacing w:before="0" w:beforeAutospacing="0" w:after="0" w:afterAutospacing="0"/>
        <w:jc w:val="both"/>
      </w:pPr>
      <w:r>
        <w:t>2.</w:t>
      </w:r>
      <w:r w:rsidR="00813CCA" w:rsidRPr="002E6B68">
        <w:t>требований законодательства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813CCA" w:rsidRDefault="005925B3" w:rsidP="005925B3">
      <w:pPr>
        <w:pStyle w:val="a3"/>
        <w:spacing w:before="0" w:beforeAutospacing="0" w:after="0" w:afterAutospacing="0"/>
        <w:jc w:val="both"/>
      </w:pPr>
      <w:r>
        <w:t>3.</w:t>
      </w:r>
      <w:r w:rsidR="00813CCA" w:rsidRPr="002E6B68">
        <w:t>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813CCA" w:rsidRDefault="005925B3" w:rsidP="005925B3">
      <w:pPr>
        <w:pStyle w:val="a3"/>
        <w:spacing w:before="0" w:beforeAutospacing="0" w:after="0" w:afterAutospacing="0"/>
        <w:jc w:val="both"/>
      </w:pPr>
      <w:r>
        <w:t>4.</w:t>
      </w:r>
      <w:r w:rsidR="00813CCA" w:rsidRPr="002E6B68">
        <w:t>выполнения требований земельного законодательства, связанных с обязательным использованием земельных участков, предназначенных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813CCA" w:rsidRDefault="005925B3" w:rsidP="005925B3">
      <w:pPr>
        <w:pStyle w:val="a3"/>
        <w:spacing w:before="0" w:beforeAutospacing="0" w:after="0" w:afterAutospacing="0"/>
        <w:jc w:val="both"/>
      </w:pPr>
      <w:r>
        <w:t>5.</w:t>
      </w:r>
      <w:r w:rsidR="00813CCA" w:rsidRPr="002E6B68">
        <w:t>законодательства, связанного с обязанностью по приведению земель в состояние, пригодное для использования по целевому назначению;</w:t>
      </w:r>
    </w:p>
    <w:p w:rsidR="00813CCA" w:rsidRDefault="005925B3" w:rsidP="005925B3">
      <w:pPr>
        <w:pStyle w:val="a3"/>
        <w:spacing w:before="0" w:beforeAutospacing="0" w:after="0" w:afterAutospacing="0"/>
        <w:jc w:val="both"/>
      </w:pPr>
      <w:r>
        <w:t>6.</w:t>
      </w:r>
      <w:r w:rsidR="00813CCA" w:rsidRPr="002E6B68">
        <w:t>требований о запрете самовольного снятия, перемещения и уничтожения плодородного слоя почвы;</w:t>
      </w:r>
    </w:p>
    <w:p w:rsidR="00154AD9" w:rsidRPr="00520CFF" w:rsidRDefault="005925B3" w:rsidP="005925B3">
      <w:pPr>
        <w:pStyle w:val="a3"/>
        <w:spacing w:before="0" w:beforeAutospacing="0" w:after="0" w:afterAutospacing="0"/>
        <w:jc w:val="both"/>
      </w:pPr>
      <w:r>
        <w:t>7.</w:t>
      </w:r>
      <w:r w:rsidR="00813CCA" w:rsidRPr="002E6B68">
        <w:t>требований законодательства, связанных с выполнением в установленный срок предписаний, выданных муниципальными земельными инспекторами, по вопросам соблюдения требований земельного законодательства и устранения нарушений в области земельных отношений.</w:t>
      </w:r>
    </w:p>
    <w:p w:rsidR="002E6B68" w:rsidRDefault="00C36EB5" w:rsidP="002E6B68">
      <w:pPr>
        <w:pStyle w:val="a3"/>
        <w:jc w:val="center"/>
        <w:rPr>
          <w:b/>
        </w:rPr>
      </w:pPr>
      <w:r w:rsidRPr="005E5BDE">
        <w:rPr>
          <w:b/>
        </w:rPr>
        <w:t>II</w:t>
      </w:r>
      <w:r w:rsidR="00970359">
        <w:rPr>
          <w:b/>
          <w:lang w:val="en-US"/>
        </w:rPr>
        <w:t>I</w:t>
      </w:r>
      <w:r w:rsidRPr="005E5BDE">
        <w:rPr>
          <w:b/>
        </w:rPr>
        <w:t xml:space="preserve">. </w:t>
      </w:r>
      <w:r w:rsidR="00843E56">
        <w:rPr>
          <w:b/>
        </w:rPr>
        <w:t xml:space="preserve">Цели и задачи реализации </w:t>
      </w:r>
      <w:r w:rsidR="00C1409C">
        <w:rPr>
          <w:b/>
        </w:rPr>
        <w:t>п</w:t>
      </w:r>
      <w:r w:rsidRPr="005E5BDE">
        <w:rPr>
          <w:b/>
        </w:rPr>
        <w:t>рограммы</w:t>
      </w:r>
      <w:r w:rsidR="00843E56">
        <w:rPr>
          <w:b/>
        </w:rPr>
        <w:t xml:space="preserve"> профилактики</w:t>
      </w:r>
    </w:p>
    <w:p w:rsidR="00392323" w:rsidRPr="00392323" w:rsidRDefault="00154AD9" w:rsidP="00154AD9">
      <w:pPr>
        <w:pStyle w:val="a3"/>
        <w:tabs>
          <w:tab w:val="left" w:pos="709"/>
        </w:tabs>
        <w:jc w:val="both"/>
      </w:pPr>
      <w:r>
        <w:t xml:space="preserve">            </w:t>
      </w:r>
      <w:r w:rsidR="00392323">
        <w:t>Основными целями программы профилактики являются:</w:t>
      </w:r>
    </w:p>
    <w:p w:rsidR="00392323" w:rsidRPr="00C1409C" w:rsidRDefault="00C1409C" w:rsidP="00C1409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C1409C">
        <w:rPr>
          <w:rFonts w:ascii="Times New Roman" w:hAnsi="Times New Roman"/>
          <w:sz w:val="24"/>
          <w:szCs w:val="24"/>
        </w:rPr>
        <w:t>- с</w:t>
      </w:r>
      <w:r w:rsidR="00392323" w:rsidRPr="00C1409C">
        <w:rPr>
          <w:rFonts w:ascii="Times New Roman" w:hAnsi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 w:rsidRPr="00C1409C">
        <w:rPr>
          <w:rFonts w:ascii="Times New Roman" w:hAnsi="Times New Roman"/>
          <w:sz w:val="24"/>
          <w:szCs w:val="24"/>
        </w:rPr>
        <w:t>нности о способах их соблюдения;</w:t>
      </w:r>
    </w:p>
    <w:p w:rsidR="00392323" w:rsidRPr="00C1409C" w:rsidRDefault="00C1409C" w:rsidP="00C1409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C1409C">
        <w:rPr>
          <w:rFonts w:ascii="Times New Roman" w:hAnsi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154AD9" w:rsidRPr="00C1409C" w:rsidRDefault="00C1409C" w:rsidP="00C1409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C1409C">
        <w:rPr>
          <w:rFonts w:ascii="Times New Roman" w:hAnsi="Times New Roman"/>
          <w:sz w:val="24"/>
          <w:szCs w:val="24"/>
        </w:rPr>
        <w:t>- у</w:t>
      </w:r>
      <w:r w:rsidR="00392323" w:rsidRPr="00C1409C">
        <w:rPr>
          <w:rFonts w:ascii="Times New Roman" w:hAnsi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154AD9" w:rsidRPr="00C1409C">
        <w:rPr>
          <w:rFonts w:ascii="Times New Roman" w:hAnsi="Times New Roman"/>
          <w:sz w:val="24"/>
          <w:szCs w:val="24"/>
        </w:rPr>
        <w:t>.</w:t>
      </w:r>
    </w:p>
    <w:p w:rsidR="00154AD9" w:rsidRPr="00154AD9" w:rsidRDefault="00154AD9" w:rsidP="00154AD9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154AD9" w:rsidRDefault="00154AD9" w:rsidP="00154A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C1409C">
        <w:rPr>
          <w:rFonts w:ascii="Times New Roman" w:hAnsi="Times New Roman" w:cs="Times New Roman"/>
          <w:sz w:val="24"/>
          <w:szCs w:val="24"/>
        </w:rPr>
        <w:t>Для достижения целей п</w:t>
      </w:r>
      <w:r w:rsidRPr="00154AD9">
        <w:rPr>
          <w:rFonts w:ascii="Times New Roman" w:hAnsi="Times New Roman" w:cs="Times New Roman"/>
          <w:sz w:val="24"/>
          <w:szCs w:val="24"/>
        </w:rPr>
        <w:t>рограммы выполняются следующие задачи:</w:t>
      </w:r>
    </w:p>
    <w:p w:rsidR="00C1409C" w:rsidRPr="00C1409C" w:rsidRDefault="00154AD9" w:rsidP="00C14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4AD9">
        <w:rPr>
          <w:rFonts w:ascii="Times New Roman" w:hAnsi="Times New Roman" w:cs="Times New Roman"/>
          <w:sz w:val="24"/>
          <w:szCs w:val="24"/>
        </w:rPr>
        <w:br/>
      </w:r>
      <w:r w:rsidR="00C1409C" w:rsidRPr="00C1409C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1409C" w:rsidRPr="00C1409C" w:rsidRDefault="00C1409C" w:rsidP="00C14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1409C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1409C" w:rsidRPr="00C1409C" w:rsidRDefault="00C1409C" w:rsidP="00C14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1409C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1409C" w:rsidRPr="00C1409C" w:rsidRDefault="00C1409C" w:rsidP="00C14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1409C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прозрачности осуществляемой Управлением контрольной деятельности;</w:t>
      </w:r>
    </w:p>
    <w:p w:rsidR="00C1409C" w:rsidRDefault="00C1409C" w:rsidP="00C14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1409C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1409C" w:rsidRPr="00C1409C" w:rsidRDefault="00C1409C" w:rsidP="00C14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C36EB5" w:rsidRPr="00C1409C" w:rsidRDefault="00C36EB5" w:rsidP="00C140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409C">
        <w:rPr>
          <w:rFonts w:ascii="Times New Roman" w:hAnsi="Times New Roman" w:cs="Times New Roman"/>
          <w:b/>
          <w:sz w:val="24"/>
          <w:szCs w:val="24"/>
        </w:rPr>
        <w:t>I</w:t>
      </w:r>
      <w:r w:rsidR="00970359" w:rsidRPr="00C1409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140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E56" w:rsidRPr="00C1409C">
        <w:rPr>
          <w:rFonts w:ascii="Times New Roman" w:hAnsi="Times New Roman" w:cs="Times New Roman"/>
          <w:b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A63067" w:rsidRPr="00154AD9" w:rsidRDefault="00225CA5" w:rsidP="00A6306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AD9">
        <w:rPr>
          <w:sz w:val="24"/>
          <w:szCs w:val="24"/>
        </w:rPr>
        <w:t xml:space="preserve">       </w:t>
      </w:r>
      <w:r w:rsidR="00296366" w:rsidRPr="00154AD9">
        <w:rPr>
          <w:rFonts w:ascii="Times New Roman" w:hAnsi="Times New Roman" w:cs="Times New Roman"/>
          <w:sz w:val="24"/>
          <w:szCs w:val="24"/>
        </w:rPr>
        <w:t>Администрация в рамках муниципального земельного контроля п</w:t>
      </w:r>
      <w:r w:rsidR="00A63067" w:rsidRPr="00154AD9">
        <w:rPr>
          <w:rFonts w:ascii="Times New Roman" w:hAnsi="Times New Roman" w:cs="Times New Roman"/>
          <w:sz w:val="24"/>
          <w:szCs w:val="24"/>
        </w:rPr>
        <w:t>роводит следующие профилактические мероприятия:</w:t>
      </w:r>
    </w:p>
    <w:p w:rsidR="00A63067" w:rsidRPr="00154AD9" w:rsidRDefault="00A63067" w:rsidP="00A63067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154AD9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A63067" w:rsidRPr="00154AD9" w:rsidRDefault="00C1409C" w:rsidP="00A6306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63067" w:rsidRPr="00154AD9">
        <w:rPr>
          <w:rFonts w:ascii="Times New Roman" w:hAnsi="Times New Roman" w:cs="Times New Roman"/>
          <w:sz w:val="24"/>
          <w:szCs w:val="24"/>
        </w:rPr>
        <w:t>консультирование; (разъяснения по вопросам, связанным с организацией и осуществлением муниципального земельного контроля) осуществляется как в устной форме 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мероприятия, так и в письменной форме. Консультирование в устной и письменной формах осуществляется по следующим вопросам: компетенция уполномоченного органа, соблюдение обязательных требований, проведение контрольных (надзорных) мероприятий, применение мер ответственности.</w:t>
      </w:r>
    </w:p>
    <w:p w:rsidR="00A63067" w:rsidRPr="00154AD9" w:rsidRDefault="00A63067" w:rsidP="00A63067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154AD9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A63067" w:rsidRPr="00154AD9" w:rsidRDefault="00A63067" w:rsidP="00A6306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AD9">
        <w:rPr>
          <w:rFonts w:ascii="Times New Roman" w:hAnsi="Times New Roman" w:cs="Times New Roman"/>
          <w:sz w:val="24"/>
          <w:szCs w:val="24"/>
        </w:rPr>
        <w:t>г) профилактический визит</w:t>
      </w:r>
      <w:r w:rsidR="00C137A8">
        <w:rPr>
          <w:rFonts w:ascii="Times New Roman" w:hAnsi="Times New Roman" w:cs="Times New Roman"/>
          <w:sz w:val="24"/>
          <w:szCs w:val="24"/>
        </w:rPr>
        <w:t>.</w:t>
      </w:r>
      <w:r w:rsidRPr="00154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EB5" w:rsidRPr="00101183" w:rsidRDefault="00C36EB5" w:rsidP="00296366">
      <w:pPr>
        <w:pStyle w:val="a3"/>
        <w:jc w:val="center"/>
        <w:rPr>
          <w:b/>
        </w:rPr>
      </w:pPr>
      <w:r w:rsidRPr="00101183">
        <w:rPr>
          <w:b/>
        </w:rPr>
        <w:t xml:space="preserve">V. </w:t>
      </w:r>
      <w:r w:rsidR="00843E56">
        <w:rPr>
          <w:b/>
        </w:rPr>
        <w:t>П</w:t>
      </w:r>
      <w:r w:rsidRPr="00101183">
        <w:rPr>
          <w:b/>
        </w:rPr>
        <w:t xml:space="preserve">оказатели </w:t>
      </w:r>
      <w:r w:rsidR="00843E56">
        <w:rPr>
          <w:b/>
        </w:rPr>
        <w:t>результативности и эффективности п</w:t>
      </w:r>
      <w:r w:rsidRPr="00101183">
        <w:rPr>
          <w:b/>
        </w:rPr>
        <w:t>рограммы</w:t>
      </w:r>
      <w:r w:rsidR="00843E56">
        <w:rPr>
          <w:b/>
        </w:rPr>
        <w:t xml:space="preserve"> профилактики</w:t>
      </w:r>
    </w:p>
    <w:p w:rsidR="00CC3363" w:rsidRDefault="00225CA5" w:rsidP="009076B4">
      <w:pPr>
        <w:pStyle w:val="a3"/>
        <w:spacing w:before="0" w:beforeAutospacing="0" w:after="0" w:afterAutospacing="0"/>
        <w:ind w:right="-284"/>
        <w:jc w:val="both"/>
      </w:pPr>
      <w:r>
        <w:t xml:space="preserve">      </w:t>
      </w:r>
      <w:r w:rsidR="00296366">
        <w:t>4</w:t>
      </w:r>
      <w:r w:rsidR="009C0BDD">
        <w:t>.</w:t>
      </w:r>
      <w:r w:rsidR="00C36EB5" w:rsidRPr="00101183">
        <w:t xml:space="preserve"> Отчетные показатели Программы предназначены способствовать максимальному </w:t>
      </w:r>
      <w:r w:rsidR="00296366">
        <w:t>сокращению</w:t>
      </w:r>
      <w:r w:rsidR="00C36EB5" w:rsidRPr="00101183">
        <w:t xml:space="preserve"> количества нарушений </w:t>
      </w:r>
      <w:r w:rsidR="00296366">
        <w:t>причинения вреда (ущерба) охраняемым законом ценностям</w:t>
      </w:r>
      <w:r w:rsidR="00C36EB5" w:rsidRPr="00101183">
        <w:t>, включая устранение причин, факторов и условий, способствующих возможному нарушению обязательных требований з</w:t>
      </w:r>
      <w:r>
        <w:t>емельного законодательства:</w:t>
      </w:r>
    </w:p>
    <w:p w:rsidR="00893DB2" w:rsidRDefault="00893DB2" w:rsidP="00893DB2">
      <w:pPr>
        <w:pStyle w:val="a3"/>
        <w:spacing w:before="0" w:beforeAutospacing="0" w:after="0" w:afterAutospacing="0"/>
        <w:ind w:right="-1"/>
        <w:jc w:val="both"/>
      </w:pPr>
    </w:p>
    <w:tbl>
      <w:tblPr>
        <w:tblW w:w="89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4852"/>
        <w:gridCol w:w="2979"/>
      </w:tblGrid>
      <w:tr w:rsidR="00296366" w:rsidTr="000229D2">
        <w:trPr>
          <w:trHeight w:val="5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66" w:rsidRDefault="00296366" w:rsidP="00A405B0">
            <w:pPr>
              <w:pStyle w:val="formattext"/>
              <w:spacing w:before="0" w:beforeAutospacing="0" w:after="0" w:afterAutospacing="0"/>
              <w:jc w:val="center"/>
            </w:pPr>
            <w:r>
              <w:t>№</w:t>
            </w:r>
          </w:p>
          <w:p w:rsidR="00296366" w:rsidRDefault="00296366" w:rsidP="00A405B0">
            <w:pPr>
              <w:pStyle w:val="formattext"/>
              <w:spacing w:before="0" w:beforeAutospacing="0" w:after="0" w:afterAutospacing="0"/>
              <w:jc w:val="center"/>
            </w:pPr>
            <w:r>
              <w:t>п/п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66" w:rsidRDefault="00296366" w:rsidP="00A405B0">
            <w:pPr>
              <w:pStyle w:val="formattext"/>
              <w:spacing w:after="240" w:afterAutospacing="0"/>
              <w:jc w:val="center"/>
            </w:pPr>
            <w:r>
              <w:t>Наименование показателя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366" w:rsidRDefault="00296366" w:rsidP="00996091">
            <w:pPr>
              <w:pStyle w:val="formattext"/>
              <w:spacing w:after="240" w:afterAutospacing="0"/>
              <w:ind w:right="463"/>
              <w:jc w:val="center"/>
            </w:pPr>
            <w:r>
              <w:t>Результат</w:t>
            </w:r>
          </w:p>
        </w:tc>
      </w:tr>
      <w:tr w:rsidR="00296366" w:rsidTr="000229D2">
        <w:trPr>
          <w:trHeight w:val="70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66" w:rsidRDefault="00296366" w:rsidP="00A405B0">
            <w:pPr>
              <w:pStyle w:val="formattext"/>
              <w:spacing w:after="240" w:afterAutospacing="0"/>
              <w:jc w:val="center"/>
            </w:pPr>
            <w:r>
              <w:t>1.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66" w:rsidRDefault="00296366" w:rsidP="00A405B0">
            <w:pPr>
              <w:pStyle w:val="formattext"/>
              <w:spacing w:after="240" w:afterAutospacing="0"/>
              <w:jc w:val="center"/>
            </w:pPr>
            <w:r>
              <w:t>Наличие информации, обязательной к размещению на официальном сайте органа муниципального контроля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66" w:rsidRDefault="00A405B0" w:rsidP="00A405B0">
            <w:pPr>
              <w:pStyle w:val="formattext"/>
              <w:spacing w:after="240" w:afterAutospacing="0"/>
              <w:ind w:right="1172"/>
              <w:jc w:val="center"/>
            </w:pPr>
            <w:r>
              <w:t>100%</w:t>
            </w:r>
          </w:p>
        </w:tc>
      </w:tr>
      <w:tr w:rsidR="00296366" w:rsidTr="000229D2">
        <w:trPr>
          <w:trHeight w:val="6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66" w:rsidRDefault="00296366" w:rsidP="00A405B0">
            <w:pPr>
              <w:pStyle w:val="formattext"/>
              <w:spacing w:after="240" w:afterAutospacing="0"/>
              <w:jc w:val="center"/>
            </w:pPr>
            <w:r>
              <w:t>2.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66" w:rsidRDefault="00296366" w:rsidP="00A405B0">
            <w:pPr>
              <w:pStyle w:val="formattext"/>
              <w:spacing w:after="240" w:afterAutospacing="0"/>
              <w:jc w:val="center"/>
            </w:pPr>
            <w:r>
              <w:t>Исполнение предостережений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66" w:rsidRDefault="00A405B0" w:rsidP="00996091">
            <w:pPr>
              <w:pStyle w:val="formattext"/>
              <w:spacing w:after="240" w:afterAutospacing="0"/>
              <w:ind w:right="1172"/>
              <w:jc w:val="center"/>
            </w:pPr>
            <w:r>
              <w:t>100%</w:t>
            </w:r>
          </w:p>
        </w:tc>
      </w:tr>
      <w:tr w:rsidR="00296366" w:rsidTr="000229D2">
        <w:trPr>
          <w:trHeight w:val="5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66" w:rsidRDefault="00296366" w:rsidP="00A405B0">
            <w:pPr>
              <w:pStyle w:val="formattext"/>
              <w:spacing w:after="240" w:afterAutospacing="0"/>
              <w:jc w:val="center"/>
            </w:pPr>
            <w: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66" w:rsidRDefault="00296366" w:rsidP="00A405B0">
            <w:pPr>
              <w:pStyle w:val="formattext"/>
              <w:spacing w:after="240" w:afterAutospacing="0"/>
              <w:jc w:val="center"/>
            </w:pPr>
            <w:r>
              <w:t>Количество консультирований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66" w:rsidRDefault="00996091" w:rsidP="00996091">
            <w:pPr>
              <w:pStyle w:val="formattext"/>
              <w:spacing w:after="240" w:afterAutospacing="0"/>
              <w:ind w:right="179"/>
              <w:jc w:val="center"/>
            </w:pPr>
            <w:r>
              <w:t xml:space="preserve">Не менее </w:t>
            </w:r>
            <w:r w:rsidR="00154AD9">
              <w:t>5</w:t>
            </w:r>
            <w:r>
              <w:t xml:space="preserve"> мероприятий</w:t>
            </w:r>
          </w:p>
        </w:tc>
      </w:tr>
      <w:tr w:rsidR="00296366" w:rsidTr="000229D2">
        <w:trPr>
          <w:trHeight w:val="5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66" w:rsidRDefault="00296366" w:rsidP="00A405B0">
            <w:pPr>
              <w:pStyle w:val="formattext"/>
              <w:spacing w:after="240" w:afterAutospacing="0"/>
              <w:jc w:val="center"/>
            </w:pPr>
            <w: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66" w:rsidRDefault="00296366" w:rsidP="00A405B0">
            <w:pPr>
              <w:pStyle w:val="formattext"/>
              <w:spacing w:after="240" w:afterAutospacing="0"/>
              <w:jc w:val="center"/>
            </w:pPr>
            <w:r>
              <w:t>Количество профилактических визитов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66" w:rsidRDefault="00996091" w:rsidP="00996091">
            <w:pPr>
              <w:pStyle w:val="formattext"/>
              <w:spacing w:after="240" w:afterAutospacing="0"/>
              <w:ind w:right="37"/>
              <w:jc w:val="center"/>
            </w:pPr>
            <w:r>
              <w:t>Не менее 3 мероприятий</w:t>
            </w:r>
          </w:p>
        </w:tc>
      </w:tr>
    </w:tbl>
    <w:p w:rsidR="00453812" w:rsidRDefault="00453812">
      <w:pPr>
        <w:pStyle w:val="ConsPlusNormal"/>
        <w:jc w:val="both"/>
        <w:rPr>
          <w:rFonts w:ascii="Times New Roman" w:hAnsi="Times New Roman" w:cs="Times New Roman"/>
        </w:rPr>
      </w:pPr>
    </w:p>
    <w:sectPr w:rsidR="00453812" w:rsidSect="00B451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4C8138FF"/>
    <w:multiLevelType w:val="hybridMultilevel"/>
    <w:tmpl w:val="9C98035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A3E9B"/>
    <w:rsid w:val="00007AF3"/>
    <w:rsid w:val="00017058"/>
    <w:rsid w:val="000229D2"/>
    <w:rsid w:val="0005675E"/>
    <w:rsid w:val="000A136E"/>
    <w:rsid w:val="00101183"/>
    <w:rsid w:val="001210D5"/>
    <w:rsid w:val="00132547"/>
    <w:rsid w:val="00154AD9"/>
    <w:rsid w:val="00182397"/>
    <w:rsid w:val="00225CA5"/>
    <w:rsid w:val="0023394A"/>
    <w:rsid w:val="00296366"/>
    <w:rsid w:val="002E60E4"/>
    <w:rsid w:val="002E6B68"/>
    <w:rsid w:val="0034234A"/>
    <w:rsid w:val="003628CD"/>
    <w:rsid w:val="00385E94"/>
    <w:rsid w:val="00392323"/>
    <w:rsid w:val="00425275"/>
    <w:rsid w:val="00450AA0"/>
    <w:rsid w:val="00453812"/>
    <w:rsid w:val="0045648C"/>
    <w:rsid w:val="00456F29"/>
    <w:rsid w:val="004B6612"/>
    <w:rsid w:val="004E7B3C"/>
    <w:rsid w:val="00520CFF"/>
    <w:rsid w:val="00560EB5"/>
    <w:rsid w:val="00562B51"/>
    <w:rsid w:val="005925B3"/>
    <w:rsid w:val="00594DE2"/>
    <w:rsid w:val="005C0177"/>
    <w:rsid w:val="005E5BDE"/>
    <w:rsid w:val="006256BF"/>
    <w:rsid w:val="00681C93"/>
    <w:rsid w:val="006A3E9B"/>
    <w:rsid w:val="006D05AF"/>
    <w:rsid w:val="0071062A"/>
    <w:rsid w:val="00742D94"/>
    <w:rsid w:val="00813CCA"/>
    <w:rsid w:val="00843E56"/>
    <w:rsid w:val="00847901"/>
    <w:rsid w:val="008629FE"/>
    <w:rsid w:val="00893DB2"/>
    <w:rsid w:val="008C690B"/>
    <w:rsid w:val="009076B4"/>
    <w:rsid w:val="00925521"/>
    <w:rsid w:val="00954167"/>
    <w:rsid w:val="00970359"/>
    <w:rsid w:val="009846CD"/>
    <w:rsid w:val="00996091"/>
    <w:rsid w:val="009A4515"/>
    <w:rsid w:val="009C0BDD"/>
    <w:rsid w:val="009D54D4"/>
    <w:rsid w:val="009D5B95"/>
    <w:rsid w:val="00A3038C"/>
    <w:rsid w:val="00A405B0"/>
    <w:rsid w:val="00A4618F"/>
    <w:rsid w:val="00A63067"/>
    <w:rsid w:val="00A82163"/>
    <w:rsid w:val="00AF5A20"/>
    <w:rsid w:val="00B451AE"/>
    <w:rsid w:val="00B56C39"/>
    <w:rsid w:val="00B945F0"/>
    <w:rsid w:val="00BA34A7"/>
    <w:rsid w:val="00BB5E3F"/>
    <w:rsid w:val="00BC576B"/>
    <w:rsid w:val="00BD0D7C"/>
    <w:rsid w:val="00C12722"/>
    <w:rsid w:val="00C137A8"/>
    <w:rsid w:val="00C1409C"/>
    <w:rsid w:val="00C253CC"/>
    <w:rsid w:val="00C36EB5"/>
    <w:rsid w:val="00C537D5"/>
    <w:rsid w:val="00CC3363"/>
    <w:rsid w:val="00CF2196"/>
    <w:rsid w:val="00D076A6"/>
    <w:rsid w:val="00D2219A"/>
    <w:rsid w:val="00D73996"/>
    <w:rsid w:val="00EC5431"/>
    <w:rsid w:val="00F11748"/>
    <w:rsid w:val="00F72DC8"/>
    <w:rsid w:val="00F9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51"/>
  </w:style>
  <w:style w:type="paragraph" w:styleId="1">
    <w:name w:val="heading 1"/>
    <w:basedOn w:val="a"/>
    <w:next w:val="a"/>
    <w:link w:val="10"/>
    <w:qFormat/>
    <w:rsid w:val="006D05AF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3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3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3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EB5"/>
    <w:rPr>
      <w:b/>
      <w:bCs/>
    </w:rPr>
  </w:style>
  <w:style w:type="character" w:customStyle="1" w:styleId="10">
    <w:name w:val="Заголовок 1 Знак"/>
    <w:basedOn w:val="a0"/>
    <w:link w:val="1"/>
    <w:rsid w:val="006D05A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38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C3363"/>
    <w:pPr>
      <w:spacing w:after="0" w:line="240" w:lineRule="auto"/>
    </w:pPr>
  </w:style>
  <w:style w:type="paragraph" w:customStyle="1" w:styleId="formattext">
    <w:name w:val="formattext"/>
    <w:basedOn w:val="a"/>
    <w:rsid w:val="0089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923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3E8A2-69B7-43F1-B2EE-B2A10D5C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1502</Words>
  <Characters>8567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Администрация</vt:lpstr>
      <vt:lpstr>муниципального района "Юхновский район"</vt:lpstr>
      <vt:lpstr/>
      <vt:lpstr/>
      <vt:lpstr/>
      <vt:lpstr>Приложение  </vt:lpstr>
      <vt:lpstr>        - создание условий для доведения обязательных требований до контролируемых лиц, </vt:lpstr>
      <vt:lpstr>        - стимулирование добросовестного соблюдения обязательных требований всеми контро</vt:lpstr>
      <vt:lpstr>        - устранение условий, причин и факторов, способных привести к нарушениям обязате</vt:lpstr>
      <vt:lpstr>        </vt:lpstr>
      <vt:lpstr>        Для достижения целей программы выполняются следующие задачи:</vt:lpstr>
      <vt:lpstr>        IV. Перечень профилактических мероприятий, сроки (периодичность) их проведения</vt:lpstr>
    </vt:vector>
  </TitlesOfParts>
  <Company>DNA Project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GLBUH</cp:lastModifiedBy>
  <cp:revision>7</cp:revision>
  <cp:lastPrinted>2022-11-03T11:22:00Z</cp:lastPrinted>
  <dcterms:created xsi:type="dcterms:W3CDTF">2021-11-17T11:47:00Z</dcterms:created>
  <dcterms:modified xsi:type="dcterms:W3CDTF">2022-11-03T13:03:00Z</dcterms:modified>
</cp:coreProperties>
</file>