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65" w:rsidRDefault="00581165"/>
    <w:p w:rsidR="00F02F6A" w:rsidRDefault="00F02F6A"/>
    <w:p w:rsidR="00F02F6A" w:rsidRDefault="00F02F6A" w:rsidP="00F02F6A">
      <w:pPr>
        <w:jc w:val="center"/>
      </w:pPr>
      <w:r w:rsidRPr="007F7464">
        <w:rPr>
          <w:noProof/>
        </w:rPr>
        <w:drawing>
          <wp:inline distT="0" distB="0" distL="0" distR="0">
            <wp:extent cx="668020" cy="1049655"/>
            <wp:effectExtent l="19050" t="0" r="0" b="0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F6A" w:rsidRPr="00860AE8" w:rsidRDefault="00F02F6A" w:rsidP="00F02F6A">
      <w:pPr>
        <w:spacing w:line="360" w:lineRule="auto"/>
        <w:jc w:val="center"/>
        <w:rPr>
          <w:b/>
          <w:sz w:val="36"/>
          <w:szCs w:val="36"/>
        </w:rPr>
      </w:pPr>
      <w:r w:rsidRPr="00103CBE">
        <w:rPr>
          <w:b/>
          <w:sz w:val="34"/>
        </w:rPr>
        <w:t xml:space="preserve"> </w:t>
      </w:r>
      <w:r w:rsidRPr="00860AE8">
        <w:rPr>
          <w:b/>
          <w:sz w:val="36"/>
          <w:szCs w:val="36"/>
        </w:rPr>
        <w:t xml:space="preserve">Администрация  муниципального района </w:t>
      </w:r>
    </w:p>
    <w:p w:rsidR="00F02F6A" w:rsidRPr="007D5362" w:rsidRDefault="00F02F6A" w:rsidP="007D5362">
      <w:pPr>
        <w:spacing w:line="360" w:lineRule="auto"/>
        <w:jc w:val="center"/>
        <w:rPr>
          <w:b/>
          <w:sz w:val="36"/>
          <w:szCs w:val="36"/>
        </w:rPr>
      </w:pPr>
      <w:r w:rsidRPr="00860AE8">
        <w:rPr>
          <w:b/>
          <w:sz w:val="36"/>
          <w:szCs w:val="36"/>
        </w:rPr>
        <w:t>"Юхновский район"</w:t>
      </w:r>
    </w:p>
    <w:p w:rsidR="00F02F6A" w:rsidRDefault="00F02F6A" w:rsidP="00F02F6A">
      <w:pPr>
        <w:jc w:val="center"/>
      </w:pPr>
    </w:p>
    <w:p w:rsidR="00F02F6A" w:rsidRPr="007D5362" w:rsidRDefault="00F02F6A" w:rsidP="007D5362">
      <w:pPr>
        <w:jc w:val="center"/>
        <w:rPr>
          <w:b/>
          <w:sz w:val="56"/>
          <w:szCs w:val="56"/>
        </w:rPr>
      </w:pPr>
      <w:r w:rsidRPr="00103CBE">
        <w:rPr>
          <w:b/>
          <w:sz w:val="56"/>
          <w:szCs w:val="56"/>
        </w:rPr>
        <w:t>ПОСТАНОВЛЕНИЕ</w:t>
      </w:r>
    </w:p>
    <w:p w:rsidR="00F02F6A" w:rsidRDefault="00F02F6A" w:rsidP="00F02F6A">
      <w:pPr>
        <w:jc w:val="center"/>
      </w:pPr>
    </w:p>
    <w:p w:rsidR="00F02F6A" w:rsidRDefault="00F02F6A" w:rsidP="00F02F6A">
      <w:pPr>
        <w:rPr>
          <w:sz w:val="26"/>
        </w:rPr>
      </w:pPr>
      <w:r>
        <w:rPr>
          <w:sz w:val="26"/>
        </w:rPr>
        <w:t xml:space="preserve">от </w:t>
      </w:r>
      <w:r w:rsidR="002752BC">
        <w:rPr>
          <w:sz w:val="26"/>
        </w:rPr>
        <w:t>13.10.2023</w:t>
      </w:r>
      <w:r w:rsidR="00A97882"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     </w:t>
      </w:r>
      <w:r w:rsidR="00A97882">
        <w:rPr>
          <w:sz w:val="26"/>
        </w:rPr>
        <w:t xml:space="preserve">              </w:t>
      </w:r>
      <w:r>
        <w:rPr>
          <w:sz w:val="26"/>
        </w:rPr>
        <w:t xml:space="preserve"> №</w:t>
      </w:r>
      <w:r w:rsidR="002752BC">
        <w:rPr>
          <w:sz w:val="26"/>
        </w:rPr>
        <w:t xml:space="preserve"> 476</w:t>
      </w:r>
    </w:p>
    <w:p w:rsidR="00F02F6A" w:rsidRDefault="00F02F6A" w:rsidP="00F02F6A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</w:tblGrid>
      <w:tr w:rsidR="00F02F6A" w:rsidRPr="00A44433" w:rsidTr="007D5362">
        <w:trPr>
          <w:trHeight w:val="14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02F6A" w:rsidRPr="00A44433" w:rsidRDefault="00F02F6A" w:rsidP="007D5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4433">
              <w:rPr>
                <w:rFonts w:ascii="Times New Roman" w:hAnsi="Times New Roman"/>
                <w:b/>
                <w:sz w:val="24"/>
                <w:szCs w:val="24"/>
              </w:rPr>
              <w:t xml:space="preserve">Об  утверждении  муниципальной  программы  “Развитие  сельского хозяйства и рынков сельскохозяйственной продукции  в  Юхновском  районе  Калужской  области»  </w:t>
            </w:r>
          </w:p>
        </w:tc>
      </w:tr>
    </w:tbl>
    <w:p w:rsidR="00F02F6A" w:rsidRPr="00A44433" w:rsidRDefault="00F02F6A" w:rsidP="00F02F6A">
      <w:pPr>
        <w:rPr>
          <w:rFonts w:ascii="Times New Roman" w:hAnsi="Times New Roman"/>
          <w:sz w:val="24"/>
          <w:szCs w:val="24"/>
        </w:rPr>
      </w:pPr>
    </w:p>
    <w:p w:rsidR="00F02F6A" w:rsidRPr="00A44433" w:rsidRDefault="00F02F6A" w:rsidP="00F02F6A">
      <w:pPr>
        <w:rPr>
          <w:rFonts w:ascii="Times New Roman" w:hAnsi="Times New Roman"/>
          <w:sz w:val="24"/>
          <w:szCs w:val="24"/>
        </w:rPr>
      </w:pPr>
      <w:r w:rsidRPr="00A44433">
        <w:rPr>
          <w:rFonts w:ascii="Times New Roman" w:hAnsi="Times New Roman"/>
          <w:sz w:val="24"/>
          <w:szCs w:val="24"/>
        </w:rPr>
        <w:t xml:space="preserve">          В  соответствии со статьей 7 Устава Муниципального образования муниципальный район «Юхновский район» администрация МР «Юхновский район»</w:t>
      </w:r>
    </w:p>
    <w:p w:rsidR="00F02F6A" w:rsidRPr="00A44433" w:rsidRDefault="00F02F6A" w:rsidP="00F02F6A">
      <w:pPr>
        <w:rPr>
          <w:rFonts w:ascii="Times New Roman" w:hAnsi="Times New Roman"/>
          <w:b/>
          <w:sz w:val="24"/>
          <w:szCs w:val="24"/>
        </w:rPr>
      </w:pPr>
      <w:r w:rsidRPr="00A44433">
        <w:rPr>
          <w:rFonts w:ascii="Times New Roman" w:hAnsi="Times New Roman"/>
          <w:sz w:val="24"/>
          <w:szCs w:val="24"/>
        </w:rPr>
        <w:t xml:space="preserve">            </w:t>
      </w:r>
      <w:r w:rsidRPr="00A44433">
        <w:rPr>
          <w:rFonts w:ascii="Times New Roman" w:hAnsi="Times New Roman"/>
          <w:b/>
          <w:sz w:val="24"/>
          <w:szCs w:val="24"/>
        </w:rPr>
        <w:t>ПОСТАНОВЛЯЕТ:</w:t>
      </w:r>
    </w:p>
    <w:p w:rsidR="00F02F6A" w:rsidRPr="00A44433" w:rsidRDefault="00F02F6A" w:rsidP="00F02F6A">
      <w:pPr>
        <w:rPr>
          <w:rFonts w:ascii="Times New Roman" w:hAnsi="Times New Roman"/>
          <w:sz w:val="24"/>
          <w:szCs w:val="24"/>
        </w:rPr>
      </w:pPr>
    </w:p>
    <w:p w:rsidR="00F02F6A" w:rsidRPr="00A44433" w:rsidRDefault="00F02F6A" w:rsidP="00F02F6A">
      <w:pPr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A44433">
        <w:rPr>
          <w:rFonts w:ascii="Times New Roman" w:hAnsi="Times New Roman"/>
          <w:sz w:val="24"/>
          <w:szCs w:val="24"/>
        </w:rPr>
        <w:t>Утвердить  муниципальную  программу  “Развитие  сельского хозяйства и рынков сельскохозяйственной продукции</w:t>
      </w:r>
      <w:r w:rsidRPr="00A44433">
        <w:rPr>
          <w:rFonts w:ascii="Times New Roman" w:hAnsi="Times New Roman"/>
          <w:b/>
          <w:sz w:val="24"/>
          <w:szCs w:val="24"/>
        </w:rPr>
        <w:t xml:space="preserve"> </w:t>
      </w:r>
      <w:r w:rsidRPr="00A44433">
        <w:rPr>
          <w:rFonts w:ascii="Times New Roman" w:hAnsi="Times New Roman"/>
          <w:sz w:val="24"/>
          <w:szCs w:val="24"/>
        </w:rPr>
        <w:t>в  Юхновском  районе  Калужской  области” (прилагается).</w:t>
      </w:r>
    </w:p>
    <w:p w:rsidR="00A97882" w:rsidRPr="00A44433" w:rsidRDefault="00F02F6A" w:rsidP="00F02F6A">
      <w:pPr>
        <w:pStyle w:val="af5"/>
        <w:numPr>
          <w:ilvl w:val="0"/>
          <w:numId w:val="3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433">
        <w:rPr>
          <w:rFonts w:ascii="Times New Roman" w:hAnsi="Times New Roman"/>
          <w:sz w:val="24"/>
          <w:szCs w:val="24"/>
        </w:rPr>
        <w:t>Признать утратившим силу</w:t>
      </w:r>
      <w:r w:rsidR="00A97882" w:rsidRPr="00A44433">
        <w:rPr>
          <w:rFonts w:ascii="Times New Roman" w:hAnsi="Times New Roman"/>
          <w:sz w:val="24"/>
          <w:szCs w:val="24"/>
        </w:rPr>
        <w:t>:</w:t>
      </w:r>
    </w:p>
    <w:p w:rsidR="00A97882" w:rsidRPr="00A44433" w:rsidRDefault="00F02F6A" w:rsidP="00A97882">
      <w:pPr>
        <w:pStyle w:val="af5"/>
        <w:numPr>
          <w:ilvl w:val="1"/>
          <w:numId w:val="3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433">
        <w:rPr>
          <w:rFonts w:ascii="Times New Roman" w:hAnsi="Times New Roman"/>
          <w:sz w:val="24"/>
          <w:szCs w:val="24"/>
        </w:rPr>
        <w:t xml:space="preserve">Постановление администрации МР </w:t>
      </w:r>
      <w:r w:rsidR="00A97882" w:rsidRPr="00A44433">
        <w:rPr>
          <w:rFonts w:ascii="Times New Roman" w:hAnsi="Times New Roman"/>
          <w:sz w:val="24"/>
          <w:szCs w:val="24"/>
        </w:rPr>
        <w:t>«Юхновский район» от 14</w:t>
      </w:r>
      <w:r w:rsidR="00432AF4" w:rsidRPr="00A44433">
        <w:rPr>
          <w:rFonts w:ascii="Times New Roman" w:hAnsi="Times New Roman"/>
          <w:sz w:val="24"/>
          <w:szCs w:val="24"/>
        </w:rPr>
        <w:t>.11.20</w:t>
      </w:r>
      <w:r w:rsidR="00A97882" w:rsidRPr="00A44433">
        <w:rPr>
          <w:rFonts w:ascii="Times New Roman" w:hAnsi="Times New Roman"/>
          <w:sz w:val="24"/>
          <w:szCs w:val="24"/>
        </w:rPr>
        <w:t xml:space="preserve">22 </w:t>
      </w:r>
      <w:r w:rsidRPr="00A44433">
        <w:rPr>
          <w:rFonts w:ascii="Times New Roman" w:hAnsi="Times New Roman"/>
          <w:sz w:val="24"/>
          <w:szCs w:val="24"/>
        </w:rPr>
        <w:t xml:space="preserve">№ </w:t>
      </w:r>
      <w:r w:rsidR="00A97882" w:rsidRPr="00A44433">
        <w:rPr>
          <w:rFonts w:ascii="Times New Roman" w:hAnsi="Times New Roman"/>
          <w:sz w:val="24"/>
          <w:szCs w:val="24"/>
        </w:rPr>
        <w:t>544</w:t>
      </w:r>
      <w:r w:rsidRPr="00A44433">
        <w:rPr>
          <w:rFonts w:ascii="Times New Roman" w:hAnsi="Times New Roman"/>
          <w:sz w:val="24"/>
          <w:szCs w:val="24"/>
        </w:rPr>
        <w:t xml:space="preserve"> « Об </w:t>
      </w:r>
    </w:p>
    <w:p w:rsidR="00F02F6A" w:rsidRPr="00A44433" w:rsidRDefault="00F02F6A" w:rsidP="00A97882">
      <w:pPr>
        <w:pStyle w:val="af5"/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A44433">
        <w:rPr>
          <w:rFonts w:ascii="Times New Roman" w:hAnsi="Times New Roman"/>
          <w:sz w:val="24"/>
          <w:szCs w:val="24"/>
        </w:rPr>
        <w:t>утверждении муниципальной программы «Развитие сельского хозяйства и рынков сельскохозяйственной продукции  в  Юхновском  районе  Калужской  области».</w:t>
      </w:r>
    </w:p>
    <w:p w:rsidR="00A97882" w:rsidRPr="00A44433" w:rsidRDefault="00A97882" w:rsidP="00A97882">
      <w:pPr>
        <w:pStyle w:val="af5"/>
        <w:numPr>
          <w:ilvl w:val="1"/>
          <w:numId w:val="3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433">
        <w:rPr>
          <w:rFonts w:ascii="Times New Roman" w:hAnsi="Times New Roman"/>
          <w:sz w:val="24"/>
          <w:szCs w:val="24"/>
        </w:rPr>
        <w:t xml:space="preserve">Постановление администрации МР «Юхновский район» от 21.03.2023 № 107 «О </w:t>
      </w:r>
    </w:p>
    <w:p w:rsidR="00A97882" w:rsidRPr="00A44433" w:rsidRDefault="00A97882" w:rsidP="00A97882">
      <w:pPr>
        <w:pStyle w:val="af5"/>
        <w:spacing w:line="240" w:lineRule="auto"/>
        <w:ind w:left="1070"/>
        <w:rPr>
          <w:rFonts w:ascii="Times New Roman" w:hAnsi="Times New Roman"/>
          <w:sz w:val="24"/>
          <w:szCs w:val="24"/>
        </w:rPr>
      </w:pPr>
      <w:r w:rsidRPr="00A44433">
        <w:rPr>
          <w:rFonts w:ascii="Times New Roman" w:hAnsi="Times New Roman"/>
          <w:sz w:val="24"/>
          <w:szCs w:val="24"/>
        </w:rPr>
        <w:t>внесении изменений в постановление администрации МР «Юхновский район»  от 14.11.2022 № 544 « Об утверждении муниципальной  программы  “Развитие  сельского хозяйства и рынков сельскохозяйственной продукции  в  Юхновском  районе  Калужской  области».</w:t>
      </w:r>
    </w:p>
    <w:p w:rsidR="00F02F6A" w:rsidRPr="00A44433" w:rsidRDefault="00F02F6A" w:rsidP="00F02F6A">
      <w:pPr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A44433">
        <w:rPr>
          <w:rFonts w:ascii="Times New Roman" w:hAnsi="Times New Roman"/>
          <w:sz w:val="24"/>
          <w:szCs w:val="24"/>
        </w:rPr>
        <w:t xml:space="preserve">Настоящее  постановление  вступает в силу с </w:t>
      </w:r>
      <w:r w:rsidR="00A97882" w:rsidRPr="00A44433">
        <w:rPr>
          <w:rFonts w:ascii="Times New Roman" w:hAnsi="Times New Roman"/>
          <w:sz w:val="24"/>
          <w:szCs w:val="24"/>
        </w:rPr>
        <w:t>01 января 2024</w:t>
      </w:r>
      <w:r w:rsidRPr="00A44433">
        <w:rPr>
          <w:rFonts w:ascii="Times New Roman" w:hAnsi="Times New Roman"/>
          <w:sz w:val="24"/>
          <w:szCs w:val="24"/>
        </w:rPr>
        <w:t xml:space="preserve"> года и подлежит размещению на официальном  сайте администрации МР «Юхновский район» в сети интернета</w:t>
      </w:r>
    </w:p>
    <w:p w:rsidR="00A44433" w:rsidRDefault="00F02F6A" w:rsidP="00A44433">
      <w:pPr>
        <w:numPr>
          <w:ilvl w:val="0"/>
          <w:numId w:val="39"/>
        </w:numPr>
        <w:tabs>
          <w:tab w:val="clear" w:pos="1070"/>
          <w:tab w:val="num" w:pos="709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44433">
        <w:rPr>
          <w:rFonts w:ascii="Times New Roman" w:hAnsi="Times New Roman"/>
          <w:sz w:val="24"/>
          <w:szCs w:val="24"/>
        </w:rPr>
        <w:t xml:space="preserve">Контроль  за  исполнением   постановления  возложить  на  </w:t>
      </w:r>
      <w:r w:rsidR="00A97882" w:rsidRPr="00A44433">
        <w:rPr>
          <w:rFonts w:ascii="Times New Roman" w:hAnsi="Times New Roman"/>
          <w:sz w:val="24"/>
          <w:szCs w:val="24"/>
        </w:rPr>
        <w:t xml:space="preserve">заместителя главы администрации - </w:t>
      </w:r>
      <w:r w:rsidRPr="00A44433">
        <w:rPr>
          <w:rFonts w:ascii="Times New Roman" w:hAnsi="Times New Roman"/>
          <w:sz w:val="24"/>
          <w:szCs w:val="24"/>
        </w:rPr>
        <w:t>заведующего отделом Муртузалиева Ш.Х</w:t>
      </w:r>
    </w:p>
    <w:p w:rsidR="00A44433" w:rsidRPr="00A44433" w:rsidRDefault="00A44433" w:rsidP="00A44433">
      <w:pPr>
        <w:rPr>
          <w:rFonts w:ascii="Times New Roman" w:hAnsi="Times New Roman"/>
          <w:sz w:val="24"/>
          <w:szCs w:val="24"/>
        </w:rPr>
      </w:pPr>
    </w:p>
    <w:p w:rsidR="00C41E93" w:rsidRPr="00A44433" w:rsidRDefault="00F02F6A" w:rsidP="00C41E93">
      <w:pPr>
        <w:pStyle w:val="2"/>
        <w:jc w:val="both"/>
        <w:rPr>
          <w:sz w:val="24"/>
          <w:szCs w:val="24"/>
        </w:rPr>
      </w:pPr>
      <w:r w:rsidRPr="00A44433">
        <w:rPr>
          <w:sz w:val="24"/>
          <w:szCs w:val="24"/>
        </w:rPr>
        <w:t xml:space="preserve">  </w:t>
      </w:r>
      <w:r w:rsidR="00C41E93" w:rsidRPr="00A44433">
        <w:rPr>
          <w:sz w:val="24"/>
          <w:szCs w:val="24"/>
        </w:rPr>
        <w:t>И.о. главы администрации</w:t>
      </w:r>
    </w:p>
    <w:p w:rsidR="00F02F6A" w:rsidRPr="00A44433" w:rsidRDefault="00C41E93" w:rsidP="00C41E93">
      <w:pPr>
        <w:pStyle w:val="2"/>
        <w:jc w:val="both"/>
        <w:rPr>
          <w:sz w:val="24"/>
          <w:szCs w:val="24"/>
        </w:rPr>
      </w:pPr>
      <w:r w:rsidRPr="00A44433">
        <w:rPr>
          <w:sz w:val="24"/>
          <w:szCs w:val="24"/>
        </w:rPr>
        <w:t xml:space="preserve">  МР «Юхновский район»</w:t>
      </w:r>
      <w:r w:rsidR="00F02F6A" w:rsidRPr="00A44433">
        <w:rPr>
          <w:sz w:val="24"/>
          <w:szCs w:val="24"/>
        </w:rPr>
        <w:t xml:space="preserve">                                                   </w:t>
      </w:r>
      <w:r w:rsidR="00A44433">
        <w:rPr>
          <w:sz w:val="24"/>
          <w:szCs w:val="24"/>
        </w:rPr>
        <w:t xml:space="preserve">                                </w:t>
      </w:r>
      <w:r w:rsidR="00F02F6A" w:rsidRPr="00A44433">
        <w:rPr>
          <w:sz w:val="24"/>
          <w:szCs w:val="24"/>
        </w:rPr>
        <w:t xml:space="preserve">  </w:t>
      </w:r>
      <w:r w:rsidRPr="00A44433">
        <w:rPr>
          <w:sz w:val="24"/>
          <w:szCs w:val="24"/>
        </w:rPr>
        <w:t>С.В.Кирсанов</w:t>
      </w:r>
      <w:r w:rsidR="00F02F6A" w:rsidRPr="00A44433">
        <w:rPr>
          <w:sz w:val="24"/>
          <w:szCs w:val="24"/>
        </w:rPr>
        <w:tab/>
      </w:r>
      <w:r w:rsidR="00F02F6A" w:rsidRPr="00A44433">
        <w:rPr>
          <w:sz w:val="24"/>
          <w:szCs w:val="24"/>
        </w:rPr>
        <w:tab/>
        <w:t xml:space="preserve">                                                                   </w:t>
      </w:r>
    </w:p>
    <w:p w:rsidR="00F02F6A" w:rsidRPr="00A44433" w:rsidRDefault="00F02F6A" w:rsidP="00F02F6A">
      <w:pPr>
        <w:rPr>
          <w:rFonts w:ascii="Times New Roman" w:hAnsi="Times New Roman"/>
          <w:b/>
          <w:sz w:val="24"/>
          <w:szCs w:val="24"/>
        </w:rPr>
      </w:pPr>
    </w:p>
    <w:p w:rsidR="00F02F6A" w:rsidRPr="00A44433" w:rsidRDefault="00F02F6A" w:rsidP="00F02F6A">
      <w:pPr>
        <w:rPr>
          <w:rFonts w:ascii="Times New Roman" w:hAnsi="Times New Roman"/>
          <w:b/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Pr="00A44433" w:rsidRDefault="00F02F6A">
      <w:pPr>
        <w:rPr>
          <w:sz w:val="24"/>
          <w:szCs w:val="24"/>
        </w:rPr>
      </w:pPr>
    </w:p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tbl>
      <w:tblPr>
        <w:tblW w:w="0" w:type="auto"/>
        <w:tblLayout w:type="fixed"/>
        <w:tblLook w:val="0000"/>
      </w:tblPr>
      <w:tblGrid>
        <w:gridCol w:w="9889"/>
      </w:tblGrid>
      <w:tr w:rsidR="007D5362" w:rsidTr="007D5362">
        <w:tc>
          <w:tcPr>
            <w:tcW w:w="9889" w:type="dxa"/>
          </w:tcPr>
          <w:p w:rsidR="007D5362" w:rsidRPr="007D5362" w:rsidRDefault="007D5362" w:rsidP="007D5362">
            <w:pPr>
              <w:rPr>
                <w:sz w:val="24"/>
                <w:szCs w:val="24"/>
              </w:rPr>
            </w:pPr>
            <w:r w:rsidRPr="007D5362">
              <w:rPr>
                <w:sz w:val="24"/>
                <w:szCs w:val="24"/>
              </w:rPr>
              <w:t>Виноградова Н.П..</w:t>
            </w:r>
          </w:p>
        </w:tc>
      </w:tr>
      <w:tr w:rsidR="007D5362" w:rsidTr="007D5362">
        <w:tc>
          <w:tcPr>
            <w:tcW w:w="9889" w:type="dxa"/>
          </w:tcPr>
          <w:p w:rsidR="007D5362" w:rsidRPr="007D5362" w:rsidRDefault="007D5362" w:rsidP="007D5362">
            <w:pPr>
              <w:rPr>
                <w:sz w:val="24"/>
                <w:szCs w:val="24"/>
              </w:rPr>
            </w:pPr>
            <w:r w:rsidRPr="007D5362">
              <w:rPr>
                <w:sz w:val="24"/>
                <w:szCs w:val="24"/>
              </w:rPr>
              <w:t>2-19-36</w:t>
            </w:r>
          </w:p>
          <w:p w:rsidR="007D5362" w:rsidRPr="007D5362" w:rsidRDefault="007D5362" w:rsidP="007D5362">
            <w:pPr>
              <w:rPr>
                <w:sz w:val="24"/>
                <w:szCs w:val="24"/>
              </w:rPr>
            </w:pPr>
          </w:p>
          <w:p w:rsidR="007D5362" w:rsidRPr="007D5362" w:rsidRDefault="007D5362" w:rsidP="007D5362">
            <w:pPr>
              <w:rPr>
                <w:sz w:val="24"/>
                <w:szCs w:val="24"/>
              </w:rPr>
            </w:pPr>
          </w:p>
          <w:p w:rsidR="007D5362" w:rsidRPr="007D5362" w:rsidRDefault="007D5362" w:rsidP="007D5362">
            <w:pPr>
              <w:rPr>
                <w:sz w:val="24"/>
                <w:szCs w:val="24"/>
              </w:rPr>
            </w:pPr>
          </w:p>
        </w:tc>
      </w:tr>
      <w:tr w:rsidR="007D5362" w:rsidTr="007D5362">
        <w:tblPrEx>
          <w:tblLook w:val="04A0"/>
        </w:tblPrEx>
        <w:tc>
          <w:tcPr>
            <w:tcW w:w="9889" w:type="dxa"/>
          </w:tcPr>
          <w:p w:rsidR="007D5362" w:rsidRPr="007D5362" w:rsidRDefault="007D5362" w:rsidP="007D5362">
            <w:pPr>
              <w:rPr>
                <w:sz w:val="24"/>
                <w:szCs w:val="24"/>
              </w:rPr>
            </w:pPr>
            <w:r w:rsidRPr="007D5362">
              <w:rPr>
                <w:sz w:val="24"/>
                <w:szCs w:val="24"/>
              </w:rPr>
              <w:t>Согласовано:</w:t>
            </w:r>
          </w:p>
          <w:p w:rsidR="007D5362" w:rsidRPr="007D5362" w:rsidRDefault="007D5362" w:rsidP="007D5362">
            <w:pPr>
              <w:rPr>
                <w:sz w:val="24"/>
                <w:szCs w:val="24"/>
              </w:rPr>
            </w:pPr>
            <w:r w:rsidRPr="007D5362">
              <w:rPr>
                <w:sz w:val="24"/>
                <w:szCs w:val="24"/>
              </w:rPr>
              <w:t>Заместитель главы администрации -</w:t>
            </w:r>
          </w:p>
          <w:p w:rsidR="007D5362" w:rsidRPr="007D5362" w:rsidRDefault="007D5362" w:rsidP="007D5362">
            <w:pPr>
              <w:rPr>
                <w:sz w:val="24"/>
                <w:szCs w:val="24"/>
              </w:rPr>
            </w:pPr>
            <w:r w:rsidRPr="007D5362">
              <w:rPr>
                <w:sz w:val="24"/>
                <w:szCs w:val="24"/>
              </w:rPr>
              <w:t xml:space="preserve">заведующий отделом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7D5362">
              <w:rPr>
                <w:sz w:val="24"/>
                <w:szCs w:val="24"/>
              </w:rPr>
              <w:t xml:space="preserve">_____________  </w:t>
            </w:r>
            <w:r>
              <w:rPr>
                <w:sz w:val="24"/>
                <w:szCs w:val="24"/>
              </w:rPr>
              <w:t>Ш.Х. Муртузалиев</w:t>
            </w:r>
          </w:p>
          <w:p w:rsidR="007D5362" w:rsidRPr="007D5362" w:rsidRDefault="00A44433" w:rsidP="007D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7D5362" w:rsidRPr="007D5362">
              <w:rPr>
                <w:sz w:val="24"/>
                <w:szCs w:val="24"/>
              </w:rPr>
              <w:t xml:space="preserve"> отделом финансов и бюджета</w:t>
            </w:r>
          </w:p>
          <w:p w:rsidR="007D5362" w:rsidRPr="007D5362" w:rsidRDefault="007D5362" w:rsidP="007D5362">
            <w:pPr>
              <w:rPr>
                <w:sz w:val="24"/>
                <w:szCs w:val="24"/>
              </w:rPr>
            </w:pPr>
            <w:r w:rsidRPr="007D5362">
              <w:rPr>
                <w:sz w:val="24"/>
                <w:szCs w:val="24"/>
              </w:rPr>
              <w:t xml:space="preserve">администрации  МР «Юхновский район»           _____________  И.М. Козылова         </w:t>
            </w:r>
          </w:p>
          <w:p w:rsidR="007D5362" w:rsidRPr="007D5362" w:rsidRDefault="007D5362" w:rsidP="007D5362">
            <w:pPr>
              <w:rPr>
                <w:sz w:val="24"/>
                <w:szCs w:val="24"/>
              </w:rPr>
            </w:pPr>
            <w:r w:rsidRPr="007D5362">
              <w:rPr>
                <w:sz w:val="24"/>
                <w:szCs w:val="24"/>
              </w:rPr>
              <w:t>Начальник  правового отдела</w:t>
            </w:r>
          </w:p>
          <w:p w:rsidR="007D5362" w:rsidRPr="007D5362" w:rsidRDefault="007D5362" w:rsidP="007D5362">
            <w:pPr>
              <w:rPr>
                <w:sz w:val="24"/>
                <w:szCs w:val="24"/>
              </w:rPr>
            </w:pPr>
            <w:r w:rsidRPr="007D5362">
              <w:rPr>
                <w:sz w:val="24"/>
                <w:szCs w:val="24"/>
              </w:rPr>
              <w:t>администрации МР «Юхновский район»           _____________  В.А. Кудрявцева</w:t>
            </w:r>
          </w:p>
          <w:p w:rsidR="007D5362" w:rsidRPr="007D5362" w:rsidRDefault="007D5362" w:rsidP="007D5362">
            <w:pPr>
              <w:rPr>
                <w:sz w:val="24"/>
                <w:szCs w:val="24"/>
              </w:rPr>
            </w:pPr>
          </w:p>
        </w:tc>
      </w:tr>
    </w:tbl>
    <w:p w:rsidR="00F02F6A" w:rsidRDefault="00F02F6A"/>
    <w:p w:rsidR="00F02F6A" w:rsidRDefault="00F02F6A"/>
    <w:p w:rsidR="00F02F6A" w:rsidRDefault="00F02F6A"/>
    <w:p w:rsidR="00F02F6A" w:rsidRDefault="00F02F6A"/>
    <w:p w:rsidR="00F02F6A" w:rsidRDefault="00F02F6A"/>
    <w:tbl>
      <w:tblPr>
        <w:tblpPr w:leftFromText="180" w:rightFromText="180" w:vertAnchor="text" w:horzAnchor="page" w:tblpX="6433" w:tblpY="-535"/>
        <w:tblW w:w="4962" w:type="dxa"/>
        <w:tblLook w:val="0000"/>
      </w:tblPr>
      <w:tblGrid>
        <w:gridCol w:w="4962"/>
      </w:tblGrid>
      <w:tr w:rsidR="00581165" w:rsidRPr="0057689F" w:rsidTr="00640338">
        <w:tc>
          <w:tcPr>
            <w:tcW w:w="4962" w:type="dxa"/>
          </w:tcPr>
          <w:p w:rsidR="007D5362" w:rsidRDefault="00F02F6A" w:rsidP="00F02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</w:t>
            </w:r>
          </w:p>
          <w:p w:rsidR="00581165" w:rsidRPr="005B2F9B" w:rsidRDefault="007D5362" w:rsidP="007D5362">
            <w:pPr>
              <w:ind w:hanging="5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="00F02F6A">
              <w:rPr>
                <w:sz w:val="22"/>
                <w:szCs w:val="22"/>
              </w:rPr>
              <w:t xml:space="preserve">       </w:t>
            </w:r>
            <w:r w:rsidR="00581165" w:rsidRPr="005B2F9B">
              <w:rPr>
                <w:sz w:val="22"/>
                <w:szCs w:val="22"/>
              </w:rPr>
              <w:t>Приложение</w:t>
            </w:r>
            <w:r w:rsidR="00640338">
              <w:rPr>
                <w:sz w:val="22"/>
                <w:szCs w:val="22"/>
              </w:rPr>
              <w:t xml:space="preserve"> </w:t>
            </w:r>
          </w:p>
          <w:p w:rsidR="00581165" w:rsidRDefault="00581165" w:rsidP="00640338">
            <w:pPr>
              <w:ind w:left="-18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40338">
              <w:rPr>
                <w:sz w:val="22"/>
                <w:szCs w:val="22"/>
              </w:rPr>
              <w:t xml:space="preserve">                                 к п</w:t>
            </w:r>
            <w:r w:rsidRPr="005B2F9B">
              <w:rPr>
                <w:sz w:val="22"/>
                <w:szCs w:val="22"/>
              </w:rPr>
              <w:t>остановлению администрации</w:t>
            </w:r>
          </w:p>
          <w:p w:rsidR="00581165" w:rsidRPr="005B2F9B" w:rsidRDefault="00581165" w:rsidP="00640338">
            <w:pPr>
              <w:jc w:val="center"/>
              <w:rPr>
                <w:sz w:val="22"/>
                <w:szCs w:val="22"/>
              </w:rPr>
            </w:pPr>
            <w:r w:rsidRPr="005B2F9B">
              <w:rPr>
                <w:sz w:val="22"/>
                <w:szCs w:val="22"/>
              </w:rPr>
              <w:t>МР</w:t>
            </w:r>
            <w:r>
              <w:rPr>
                <w:sz w:val="22"/>
                <w:szCs w:val="22"/>
              </w:rPr>
              <w:t xml:space="preserve"> «Юхновский район»</w:t>
            </w:r>
            <w:r w:rsidRPr="005B2F9B">
              <w:rPr>
                <w:sz w:val="22"/>
                <w:szCs w:val="22"/>
              </w:rPr>
              <w:t xml:space="preserve">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5B2F9B">
              <w:rPr>
                <w:sz w:val="22"/>
                <w:szCs w:val="22"/>
              </w:rPr>
              <w:t xml:space="preserve"> </w:t>
            </w:r>
            <w:r w:rsidR="00640338">
              <w:rPr>
                <w:sz w:val="22"/>
                <w:szCs w:val="22"/>
              </w:rPr>
              <w:t xml:space="preserve">                              </w:t>
            </w:r>
            <w:r w:rsidRPr="005B2F9B">
              <w:rPr>
                <w:sz w:val="22"/>
                <w:szCs w:val="22"/>
              </w:rPr>
              <w:t>от</w:t>
            </w:r>
            <w:r w:rsidR="00F66352">
              <w:rPr>
                <w:sz w:val="22"/>
                <w:szCs w:val="22"/>
              </w:rPr>
              <w:t xml:space="preserve"> </w:t>
            </w:r>
            <w:r w:rsidR="002752BC">
              <w:rPr>
                <w:sz w:val="22"/>
                <w:szCs w:val="22"/>
              </w:rPr>
              <w:t>13.10.2023</w:t>
            </w:r>
            <w:r w:rsidR="00A44433">
              <w:rPr>
                <w:sz w:val="22"/>
                <w:szCs w:val="22"/>
              </w:rPr>
              <w:t xml:space="preserve"> </w:t>
            </w:r>
            <w:r w:rsidR="00640338">
              <w:rPr>
                <w:sz w:val="22"/>
                <w:szCs w:val="22"/>
              </w:rPr>
              <w:t>№</w:t>
            </w:r>
            <w:r w:rsidR="006247FE">
              <w:rPr>
                <w:sz w:val="22"/>
                <w:szCs w:val="22"/>
              </w:rPr>
              <w:t xml:space="preserve"> </w:t>
            </w:r>
            <w:r w:rsidR="002752BC">
              <w:rPr>
                <w:sz w:val="22"/>
                <w:szCs w:val="22"/>
              </w:rPr>
              <w:t>476</w:t>
            </w:r>
          </w:p>
          <w:p w:rsidR="00581165" w:rsidRPr="0057689F" w:rsidRDefault="00581165" w:rsidP="00640338">
            <w:pPr>
              <w:jc w:val="center"/>
              <w:rPr>
                <w:sz w:val="26"/>
              </w:rPr>
            </w:pPr>
          </w:p>
        </w:tc>
      </w:tr>
    </w:tbl>
    <w:p w:rsidR="00F7082D" w:rsidRPr="00773080" w:rsidRDefault="00F7082D" w:rsidP="00F7082D"/>
    <w:p w:rsidR="00F7082D" w:rsidRDefault="00F7082D" w:rsidP="00103E32">
      <w:pPr>
        <w:rPr>
          <w:sz w:val="26"/>
        </w:rPr>
      </w:pPr>
    </w:p>
    <w:p w:rsidR="00103E32" w:rsidRDefault="00103E32" w:rsidP="00103E32">
      <w:pPr>
        <w:rPr>
          <w:sz w:val="26"/>
        </w:rPr>
      </w:pPr>
    </w:p>
    <w:p w:rsidR="00103E32" w:rsidRDefault="00103E32" w:rsidP="00103E32">
      <w:pPr>
        <w:rPr>
          <w:sz w:val="26"/>
        </w:rPr>
      </w:pPr>
    </w:p>
    <w:p w:rsidR="00103E32" w:rsidRDefault="00103E32" w:rsidP="00103E32">
      <w:pPr>
        <w:rPr>
          <w:sz w:val="26"/>
        </w:rPr>
      </w:pPr>
    </w:p>
    <w:p w:rsidR="00103E32" w:rsidRDefault="00103E32" w:rsidP="00103E32">
      <w:pPr>
        <w:rPr>
          <w:sz w:val="26"/>
        </w:rPr>
      </w:pPr>
    </w:p>
    <w:p w:rsidR="00103E32" w:rsidRDefault="00103E32" w:rsidP="00103E32">
      <w:pPr>
        <w:rPr>
          <w:sz w:val="26"/>
        </w:rPr>
      </w:pPr>
    </w:p>
    <w:p w:rsidR="00103E32" w:rsidRDefault="00103E32" w:rsidP="00103E32">
      <w:pPr>
        <w:rPr>
          <w:sz w:val="26"/>
        </w:rPr>
      </w:pPr>
    </w:p>
    <w:p w:rsidR="00103E32" w:rsidRDefault="00103E32" w:rsidP="00103E32">
      <w:pPr>
        <w:rPr>
          <w:sz w:val="26"/>
        </w:rPr>
      </w:pPr>
    </w:p>
    <w:p w:rsidR="00103E32" w:rsidRPr="0057689F" w:rsidRDefault="00103E32" w:rsidP="00103E32">
      <w:pPr>
        <w:rPr>
          <w:b/>
          <w:bCs/>
          <w:sz w:val="20"/>
        </w:rPr>
      </w:pPr>
    </w:p>
    <w:p w:rsidR="00F7082D" w:rsidRPr="0057689F" w:rsidRDefault="00F7082D" w:rsidP="00F7082D">
      <w:pPr>
        <w:rPr>
          <w:szCs w:val="28"/>
        </w:rPr>
      </w:pPr>
    </w:p>
    <w:p w:rsidR="00582F00" w:rsidRPr="008D06D5" w:rsidRDefault="00582F00" w:rsidP="00582F00">
      <w:pPr>
        <w:pStyle w:val="1"/>
        <w:rPr>
          <w:rFonts w:ascii="Times New Roman CYR" w:hAnsi="Times New Roman CYR"/>
          <w:bCs w:val="0"/>
          <w:caps w:val="0"/>
          <w:sz w:val="36"/>
          <w:szCs w:val="36"/>
          <w:lang w:val="ru-RU"/>
        </w:rPr>
      </w:pPr>
      <w:r>
        <w:rPr>
          <w:rFonts w:ascii="Times New Roman CYR" w:hAnsi="Times New Roman CYR"/>
          <w:bCs w:val="0"/>
          <w:caps w:val="0"/>
          <w:sz w:val="36"/>
          <w:szCs w:val="36"/>
          <w:lang w:val="ru-RU"/>
        </w:rPr>
        <w:t>Муниципаль</w:t>
      </w:r>
      <w:r w:rsidRPr="008D06D5">
        <w:rPr>
          <w:rFonts w:ascii="Times New Roman CYR" w:hAnsi="Times New Roman CYR"/>
          <w:bCs w:val="0"/>
          <w:caps w:val="0"/>
          <w:sz w:val="36"/>
          <w:szCs w:val="36"/>
          <w:lang w:val="ru-RU"/>
        </w:rPr>
        <w:t xml:space="preserve">ная </w:t>
      </w:r>
      <w:r>
        <w:rPr>
          <w:rFonts w:ascii="Times New Roman CYR" w:hAnsi="Times New Roman CYR"/>
          <w:bCs w:val="0"/>
          <w:caps w:val="0"/>
          <w:sz w:val="36"/>
          <w:szCs w:val="36"/>
          <w:lang w:val="ru-RU"/>
        </w:rPr>
        <w:t xml:space="preserve">  </w:t>
      </w:r>
      <w:r w:rsidRPr="008D06D5">
        <w:rPr>
          <w:rFonts w:ascii="Times New Roman CYR" w:hAnsi="Times New Roman CYR"/>
          <w:bCs w:val="0"/>
          <w:caps w:val="0"/>
          <w:sz w:val="36"/>
          <w:szCs w:val="36"/>
          <w:lang w:val="ru-RU"/>
        </w:rPr>
        <w:t>программа</w:t>
      </w:r>
    </w:p>
    <w:p w:rsidR="00582F00" w:rsidRPr="008D06D5" w:rsidRDefault="00582F00" w:rsidP="00582F00">
      <w:pPr>
        <w:jc w:val="center"/>
        <w:rPr>
          <w:b/>
          <w:sz w:val="36"/>
          <w:szCs w:val="36"/>
        </w:rPr>
      </w:pPr>
      <w:r w:rsidRPr="008D06D5">
        <w:rPr>
          <w:b/>
          <w:bCs/>
          <w:sz w:val="36"/>
        </w:rPr>
        <w:t>«</w:t>
      </w:r>
      <w:r w:rsidRPr="008D06D5">
        <w:rPr>
          <w:b/>
          <w:sz w:val="36"/>
          <w:szCs w:val="36"/>
        </w:rPr>
        <w:t>Развитие сельского хозяйства и рынков сельскохозяйственной продукции в</w:t>
      </w:r>
      <w:r>
        <w:rPr>
          <w:b/>
          <w:sz w:val="36"/>
          <w:szCs w:val="36"/>
        </w:rPr>
        <w:t xml:space="preserve"> Юхновском районе</w:t>
      </w:r>
      <w:r w:rsidRPr="008D06D5">
        <w:rPr>
          <w:b/>
          <w:sz w:val="36"/>
          <w:szCs w:val="36"/>
        </w:rPr>
        <w:t xml:space="preserve"> Калужской области</w:t>
      </w:r>
      <w:r w:rsidR="00640338">
        <w:rPr>
          <w:b/>
          <w:sz w:val="36"/>
          <w:szCs w:val="36"/>
        </w:rPr>
        <w:t>»</w:t>
      </w:r>
      <w:r w:rsidRPr="008D06D5">
        <w:rPr>
          <w:b/>
          <w:sz w:val="36"/>
          <w:szCs w:val="36"/>
        </w:rPr>
        <w:t xml:space="preserve"> </w:t>
      </w:r>
    </w:p>
    <w:p w:rsidR="00F7082D" w:rsidRPr="0057689F" w:rsidRDefault="00F7082D" w:rsidP="00F7082D">
      <w:pPr>
        <w:rPr>
          <w:szCs w:val="28"/>
        </w:rPr>
      </w:pPr>
    </w:p>
    <w:p w:rsidR="00F7082D" w:rsidRDefault="00F7082D" w:rsidP="00F7082D">
      <w:pPr>
        <w:rPr>
          <w:szCs w:val="28"/>
        </w:rPr>
      </w:pPr>
    </w:p>
    <w:p w:rsidR="00F7082D" w:rsidRPr="0057689F" w:rsidRDefault="00F7082D" w:rsidP="00F7082D">
      <w:pPr>
        <w:rPr>
          <w:szCs w:val="28"/>
        </w:rPr>
      </w:pPr>
    </w:p>
    <w:p w:rsidR="00F7082D" w:rsidRPr="0057689F" w:rsidRDefault="00F7082D" w:rsidP="00F7082D">
      <w:pPr>
        <w:rPr>
          <w:szCs w:val="28"/>
        </w:rPr>
      </w:pPr>
    </w:p>
    <w:p w:rsidR="00F7082D" w:rsidRPr="0057689F" w:rsidRDefault="00F7082D" w:rsidP="00F7082D">
      <w:pPr>
        <w:rPr>
          <w:szCs w:val="28"/>
        </w:rPr>
      </w:pPr>
    </w:p>
    <w:p w:rsidR="00F7082D" w:rsidRPr="00570D0F" w:rsidRDefault="00F7082D" w:rsidP="00582F0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7689F">
        <w:br w:type="page"/>
      </w:r>
    </w:p>
    <w:p w:rsidR="00A44433" w:rsidRDefault="00A44433" w:rsidP="00A44433">
      <w:pPr>
        <w:pStyle w:val="3"/>
        <w:numPr>
          <w:ilvl w:val="0"/>
          <w:numId w:val="0"/>
        </w:numPr>
        <w:suppressAutoHyphens w:val="0"/>
        <w:spacing w:before="0" w:after="0"/>
        <w:jc w:val="center"/>
        <w:rPr>
          <w:rFonts w:ascii="Times New Roman" w:hAnsi="Times New Roman"/>
          <w:sz w:val="26"/>
          <w:lang w:eastAsia="ru-RU"/>
        </w:rPr>
      </w:pPr>
    </w:p>
    <w:p w:rsidR="00A44433" w:rsidRPr="00A44433" w:rsidRDefault="0082211D" w:rsidP="00A44433">
      <w:pPr>
        <w:pStyle w:val="3"/>
        <w:numPr>
          <w:ilvl w:val="0"/>
          <w:numId w:val="0"/>
        </w:numPr>
        <w:suppressAutoHyphens w:val="0"/>
        <w:spacing w:before="0" w:after="0"/>
        <w:jc w:val="center"/>
        <w:rPr>
          <w:rFonts w:ascii="Times New Roman" w:hAnsi="Times New Roman"/>
          <w:sz w:val="26"/>
          <w:lang w:eastAsia="ru-RU"/>
        </w:rPr>
      </w:pPr>
      <w:r>
        <w:rPr>
          <w:rFonts w:ascii="Times New Roman" w:hAnsi="Times New Roman"/>
          <w:sz w:val="26"/>
          <w:lang w:eastAsia="ru-RU"/>
        </w:rPr>
        <w:t>ПАСПОРТ</w:t>
      </w:r>
      <w:r w:rsidR="00320064">
        <w:rPr>
          <w:rFonts w:ascii="Times New Roman" w:hAnsi="Times New Roman"/>
          <w:sz w:val="26"/>
          <w:lang w:eastAsia="ru-RU"/>
        </w:rPr>
        <w:t>А</w:t>
      </w:r>
    </w:p>
    <w:p w:rsidR="0082211D" w:rsidRPr="004E337A" w:rsidRDefault="0082211D" w:rsidP="0082211D">
      <w:pPr>
        <w:pStyle w:val="3"/>
        <w:numPr>
          <w:ilvl w:val="0"/>
          <w:numId w:val="0"/>
        </w:numPr>
        <w:suppressAutoHyphens w:val="0"/>
        <w:spacing w:before="0"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337A">
        <w:rPr>
          <w:rFonts w:ascii="Times New Roman" w:hAnsi="Times New Roman"/>
          <w:sz w:val="20"/>
          <w:szCs w:val="20"/>
          <w:lang w:eastAsia="ru-RU"/>
        </w:rPr>
        <w:t>МУНИЦИПАЛЬНОЙ  ПРОГРАММЫ</w:t>
      </w:r>
      <w:r>
        <w:rPr>
          <w:rFonts w:ascii="Times New Roman" w:hAnsi="Times New Roman"/>
          <w:sz w:val="20"/>
          <w:szCs w:val="20"/>
          <w:lang w:eastAsia="ru-RU"/>
        </w:rPr>
        <w:t xml:space="preserve"> «РАЗВИТИЕ СЕЛЬСКОГО ХОЗЯЙСТВА И РЫНКОВ СЕЛЬСКОХОЗЯЙСТВЕННОЙ ПРОДУКЦИИ В ЮХНОВСКОМ </w:t>
      </w:r>
      <w:r w:rsidR="00640338">
        <w:rPr>
          <w:rFonts w:ascii="Times New Roman" w:hAnsi="Times New Roman"/>
          <w:sz w:val="20"/>
          <w:szCs w:val="20"/>
          <w:lang w:eastAsia="ru-RU"/>
        </w:rPr>
        <w:t>РАЙОНЕ КАЛУЖСКОЙ ОБЛАСТИ»</w:t>
      </w:r>
    </w:p>
    <w:p w:rsidR="0082211D" w:rsidRDefault="0082211D" w:rsidP="0082211D">
      <w:pPr>
        <w:rPr>
          <w:sz w:val="20"/>
        </w:rPr>
      </w:pPr>
    </w:p>
    <w:p w:rsidR="00F7082D" w:rsidRDefault="00F7082D" w:rsidP="00F708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2410"/>
        <w:gridCol w:w="1417"/>
        <w:gridCol w:w="1418"/>
        <w:gridCol w:w="1134"/>
        <w:gridCol w:w="1163"/>
      </w:tblGrid>
      <w:tr w:rsidR="00F7082D" w:rsidRPr="00A93966" w:rsidTr="007E7535">
        <w:tc>
          <w:tcPr>
            <w:tcW w:w="2836" w:type="dxa"/>
          </w:tcPr>
          <w:p w:rsidR="00F7082D" w:rsidRPr="00A93966" w:rsidRDefault="00F7082D" w:rsidP="0082211D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Ответственный исполнитель </w:t>
            </w:r>
            <w:r w:rsidR="0082211D" w:rsidRPr="00E8041F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7542" w:type="dxa"/>
            <w:gridSpan w:val="5"/>
          </w:tcPr>
          <w:p w:rsidR="00F7082D" w:rsidRPr="00A93966" w:rsidRDefault="009009DF" w:rsidP="002C370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041F">
              <w:rPr>
                <w:sz w:val="24"/>
                <w:szCs w:val="24"/>
              </w:rPr>
              <w:t>Администрация МР «Юхновский район»</w:t>
            </w:r>
          </w:p>
        </w:tc>
      </w:tr>
      <w:tr w:rsidR="00F7082D" w:rsidRPr="00A93966" w:rsidTr="007E7535">
        <w:tc>
          <w:tcPr>
            <w:tcW w:w="2836" w:type="dxa"/>
          </w:tcPr>
          <w:p w:rsidR="00F7082D" w:rsidRPr="00A93966" w:rsidRDefault="00F7082D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>Соисполнители государственной программы</w:t>
            </w:r>
          </w:p>
        </w:tc>
        <w:tc>
          <w:tcPr>
            <w:tcW w:w="7542" w:type="dxa"/>
            <w:gridSpan w:val="5"/>
          </w:tcPr>
          <w:p w:rsidR="00F7082D" w:rsidRPr="00234D78" w:rsidRDefault="00C838AD" w:rsidP="009009DF">
            <w:pPr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4"/>
                <w:szCs w:val="24"/>
              </w:rPr>
              <w:t>Отдел сельского хозяйства и социального развития села</w:t>
            </w:r>
          </w:p>
        </w:tc>
      </w:tr>
      <w:tr w:rsidR="00F7082D" w:rsidRPr="00A93966" w:rsidTr="007E7535">
        <w:tc>
          <w:tcPr>
            <w:tcW w:w="2836" w:type="dxa"/>
          </w:tcPr>
          <w:p w:rsidR="00F7082D" w:rsidRPr="00A93966" w:rsidRDefault="00F7082D" w:rsidP="009009DF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Цели </w:t>
            </w:r>
            <w:r w:rsidR="009009DF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7542" w:type="dxa"/>
            <w:gridSpan w:val="5"/>
          </w:tcPr>
          <w:p w:rsidR="00F7082D" w:rsidRPr="00584FB1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 w:rsidRPr="00584FB1">
              <w:rPr>
                <w:rFonts w:ascii="Times New Roman" w:hAnsi="Times New Roman"/>
                <w:sz w:val="26"/>
                <w:szCs w:val="26"/>
              </w:rPr>
              <w:t>- создание условий для повышения конкурентоспособности сельскохозяйственной продукции, развития рынков сельскохозяйственной продукции;</w:t>
            </w:r>
          </w:p>
          <w:p w:rsidR="00F7082D" w:rsidRPr="00584FB1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 w:rsidRPr="00584FB1">
              <w:rPr>
                <w:rFonts w:ascii="Times New Roman" w:hAnsi="Times New Roman"/>
                <w:sz w:val="26"/>
                <w:szCs w:val="26"/>
              </w:rPr>
              <w:t>- повышение финансовой устойчивости предприятий агропромышленного комплекса и эффективности использования производственных ресурсов;</w:t>
            </w:r>
          </w:p>
          <w:p w:rsidR="00F7082D" w:rsidRPr="00924AB3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</w:pPr>
            <w:r w:rsidRPr="00584FB1">
              <w:rPr>
                <w:rFonts w:ascii="Times New Roman" w:hAnsi="Times New Roman"/>
                <w:sz w:val="26"/>
                <w:szCs w:val="26"/>
              </w:rPr>
              <w:t xml:space="preserve">- создание условий для </w:t>
            </w:r>
            <w:r w:rsidR="00F909BA">
              <w:rPr>
                <w:rFonts w:ascii="Times New Roman" w:hAnsi="Times New Roman"/>
                <w:sz w:val="26"/>
                <w:szCs w:val="26"/>
              </w:rPr>
              <w:t xml:space="preserve">устойчивого </w:t>
            </w:r>
            <w:r w:rsidRPr="00584FB1">
              <w:rPr>
                <w:rFonts w:ascii="Times New Roman" w:hAnsi="Times New Roman"/>
                <w:sz w:val="26"/>
                <w:szCs w:val="26"/>
              </w:rPr>
              <w:t>развития сельских территорий</w:t>
            </w:r>
          </w:p>
        </w:tc>
      </w:tr>
      <w:tr w:rsidR="00F7082D" w:rsidRPr="00A93966" w:rsidTr="007E7535">
        <w:tc>
          <w:tcPr>
            <w:tcW w:w="2836" w:type="dxa"/>
          </w:tcPr>
          <w:p w:rsidR="00F7082D" w:rsidRPr="00A93966" w:rsidRDefault="00F7082D" w:rsidP="009009DF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Задачи </w:t>
            </w:r>
            <w:r w:rsidR="009009DF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7542" w:type="dxa"/>
            <w:gridSpan w:val="5"/>
          </w:tcPr>
          <w:p w:rsidR="00F7082D" w:rsidRPr="00584FB1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 w:rsidRPr="00584FB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4236B">
              <w:rPr>
                <w:rFonts w:ascii="Times New Roman" w:hAnsi="Times New Roman"/>
                <w:sz w:val="26"/>
                <w:szCs w:val="26"/>
              </w:rPr>
              <w:t>создание условий для повышения инвестиционной привлекательности, инновационного развития и модернизации АПК района, повышение конкурентоспособности сельскохозяйственной продукции</w:t>
            </w:r>
            <w:r w:rsidRPr="00584FB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082D" w:rsidRPr="00584FB1" w:rsidRDefault="0004236B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7082D" w:rsidRPr="00584FB1">
              <w:rPr>
                <w:rFonts w:ascii="Times New Roman" w:hAnsi="Times New Roman"/>
                <w:sz w:val="26"/>
                <w:szCs w:val="26"/>
              </w:rPr>
              <w:t>повышение уровня рентабельности в сельском хозяйстве для обеспечения его устойчивого развития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повышения удельного веса прибыльных сельскохозяйственных организаций</w:t>
            </w:r>
            <w:r w:rsidR="00F7082D" w:rsidRPr="00584FB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082D" w:rsidRPr="00584FB1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 w:rsidRPr="00584FB1">
              <w:rPr>
                <w:rFonts w:ascii="Times New Roman" w:hAnsi="Times New Roman"/>
                <w:sz w:val="26"/>
                <w:szCs w:val="26"/>
              </w:rPr>
              <w:t>- стимулирование роста объемов производства сельскохозяйственной продукции;</w:t>
            </w:r>
          </w:p>
          <w:p w:rsidR="00F7082D" w:rsidRPr="00924AB3" w:rsidRDefault="00F7082D" w:rsidP="0004236B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iCs/>
                <w:sz w:val="26"/>
                <w:szCs w:val="26"/>
              </w:rPr>
            </w:pPr>
            <w:r w:rsidRPr="00584FB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4236B">
              <w:rPr>
                <w:rFonts w:ascii="Times New Roman" w:hAnsi="Times New Roman"/>
                <w:sz w:val="26"/>
                <w:szCs w:val="26"/>
              </w:rPr>
              <w:t>создание условий для повышения доходов и занятости населения района.</w:t>
            </w:r>
          </w:p>
        </w:tc>
      </w:tr>
      <w:tr w:rsidR="00F7082D" w:rsidRPr="00A93966" w:rsidTr="007E7535">
        <w:tc>
          <w:tcPr>
            <w:tcW w:w="2836" w:type="dxa"/>
          </w:tcPr>
          <w:p w:rsidR="00F7082D" w:rsidRPr="00A93966" w:rsidRDefault="00F7082D" w:rsidP="0063056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Подпрограммы </w:t>
            </w:r>
            <w:r w:rsidR="0063056B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7542" w:type="dxa"/>
            <w:gridSpan w:val="5"/>
          </w:tcPr>
          <w:p w:rsidR="00F7082D" w:rsidRPr="00AF00E1" w:rsidRDefault="007D759D" w:rsidP="0044340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Выделение подпрограмм не требуется</w:t>
            </w:r>
          </w:p>
        </w:tc>
      </w:tr>
      <w:tr w:rsidR="009A5640" w:rsidRPr="00A93966" w:rsidTr="007E7535">
        <w:tc>
          <w:tcPr>
            <w:tcW w:w="2836" w:type="dxa"/>
          </w:tcPr>
          <w:p w:rsidR="009A5640" w:rsidRPr="00A93966" w:rsidRDefault="009A5640" w:rsidP="0063056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основных мероприятий</w:t>
            </w:r>
            <w:r w:rsidR="00E54DBF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542" w:type="dxa"/>
            <w:gridSpan w:val="5"/>
          </w:tcPr>
          <w:p w:rsidR="00737FC3" w:rsidRPr="00737FC3" w:rsidRDefault="00737FC3" w:rsidP="00737FC3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Pr="00737FC3">
              <w:rPr>
                <w:rFonts w:ascii="Times New Roman" w:hAnsi="Times New Roman"/>
                <w:iCs/>
                <w:sz w:val="26"/>
                <w:szCs w:val="26"/>
              </w:rPr>
              <w:t>Развитие сельского хозяйства и рынков сельскохозяйственной продукции в Юхновском районе Калужской области»;</w:t>
            </w:r>
          </w:p>
          <w:p w:rsidR="00737FC3" w:rsidRPr="00737FC3" w:rsidRDefault="00737FC3" w:rsidP="00737FC3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737FC3"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r w:rsidRPr="00737FC3">
              <w:rPr>
                <w:rFonts w:ascii="Times New Roman" w:hAnsi="Times New Roman"/>
                <w:sz w:val="26"/>
                <w:szCs w:val="26"/>
              </w:rPr>
              <w:t>Обеспечение реализации муниципальной программы и создание условий для развития сельского хозяйства</w:t>
            </w:r>
            <w:r w:rsidRPr="00737FC3">
              <w:rPr>
                <w:rFonts w:ascii="Times New Roman" w:hAnsi="Times New Roman"/>
                <w:iCs/>
                <w:sz w:val="26"/>
                <w:szCs w:val="26"/>
              </w:rPr>
              <w:t>»;</w:t>
            </w:r>
          </w:p>
          <w:p w:rsidR="009A5640" w:rsidRDefault="009A5640" w:rsidP="00737FC3">
            <w:pPr>
              <w:pStyle w:val="ConsPlusNormal"/>
              <w:widowControl/>
              <w:ind w:firstLine="0"/>
              <w:jc w:val="both"/>
              <w:rPr>
                <w:iCs/>
                <w:sz w:val="26"/>
                <w:szCs w:val="26"/>
              </w:rPr>
            </w:pPr>
          </w:p>
        </w:tc>
      </w:tr>
      <w:tr w:rsidR="00F7082D" w:rsidRPr="00584FB1" w:rsidTr="007E7535">
        <w:trPr>
          <w:trHeight w:val="4678"/>
        </w:trPr>
        <w:tc>
          <w:tcPr>
            <w:tcW w:w="2836" w:type="dxa"/>
          </w:tcPr>
          <w:p w:rsidR="00F7082D" w:rsidRPr="00A93966" w:rsidRDefault="00F7082D" w:rsidP="0063056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lastRenderedPageBreak/>
              <w:t xml:space="preserve">Индикаторы </w:t>
            </w:r>
            <w:r w:rsidR="0063056B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7542" w:type="dxa"/>
            <w:gridSpan w:val="5"/>
          </w:tcPr>
          <w:p w:rsidR="00F7082D" w:rsidRDefault="00F7082D" w:rsidP="002C3701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</w:t>
            </w:r>
            <w:r w:rsidRPr="00584FB1">
              <w:rPr>
                <w:rFonts w:ascii="Times New Roman" w:hAnsi="Times New Roman"/>
                <w:sz w:val="26"/>
                <w:szCs w:val="26"/>
              </w:rPr>
              <w:t>бъем производства валовой сельскохозяйственной продукции в фактически действующих ценах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082D" w:rsidRPr="00584FB1" w:rsidRDefault="00F7082D" w:rsidP="002C3701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</w:t>
            </w:r>
            <w:r w:rsidRPr="00584FB1">
              <w:rPr>
                <w:rFonts w:ascii="Times New Roman" w:hAnsi="Times New Roman"/>
                <w:sz w:val="26"/>
                <w:szCs w:val="26"/>
              </w:rPr>
              <w:t>ндекс производства продукции сельского хозяйства в хозяйствах всех категорий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082D" w:rsidRDefault="00F7082D" w:rsidP="00E52928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</w:t>
            </w:r>
            <w:r w:rsidRPr="00584FB1">
              <w:rPr>
                <w:rFonts w:ascii="Times New Roman" w:hAnsi="Times New Roman"/>
                <w:sz w:val="26"/>
                <w:szCs w:val="26"/>
              </w:rPr>
              <w:t>реднемесячная номинальная заработная плата в сельском хозяйстве</w:t>
            </w:r>
            <w:r w:rsidR="00F72DF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2DF7" w:rsidRDefault="00F72DF7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объем валового производства молока в хозяйствах всех категорий;</w:t>
            </w:r>
          </w:p>
          <w:p w:rsidR="00F72DF7" w:rsidRDefault="00F72DF7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продуктивность коров в хозяйствах всех категорий;</w:t>
            </w:r>
          </w:p>
          <w:p w:rsidR="00F72DF7" w:rsidRDefault="006C0AF2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выход телят на 100 коров</w:t>
            </w:r>
            <w:r w:rsidR="00F72DF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72DF7" w:rsidRDefault="00F72DF7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поголовье поместного мясного скота в хозяйствах всех категорий;</w:t>
            </w:r>
          </w:p>
          <w:p w:rsidR="00CB4074" w:rsidRPr="001716FE" w:rsidRDefault="00F72DF7" w:rsidP="001716FE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валовое производство говядины в живом весе;</w:t>
            </w:r>
          </w:p>
          <w:p w:rsidR="00F72DF7" w:rsidRDefault="00F72DF7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создание роботизированных ферм;</w:t>
            </w:r>
          </w:p>
          <w:p w:rsidR="00F72DF7" w:rsidRPr="00584FB1" w:rsidRDefault="00F72DF7" w:rsidP="00F72DF7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8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создание семейных животноводческих ферм на базе КФХ.</w:t>
            </w:r>
          </w:p>
          <w:p w:rsidR="00F72DF7" w:rsidRPr="00E52928" w:rsidRDefault="00F72DF7" w:rsidP="00E52928">
            <w:pPr>
              <w:pStyle w:val="af5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185" w:hanging="15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082D" w:rsidRPr="00A93966" w:rsidTr="007E7535">
        <w:trPr>
          <w:trHeight w:val="80"/>
        </w:trPr>
        <w:tc>
          <w:tcPr>
            <w:tcW w:w="2836" w:type="dxa"/>
          </w:tcPr>
          <w:p w:rsidR="00F7082D" w:rsidRPr="00A93966" w:rsidRDefault="00F7082D" w:rsidP="0063056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Сроки и этапы реализации </w:t>
            </w:r>
            <w:r w:rsidR="0063056B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7542" w:type="dxa"/>
            <w:gridSpan w:val="5"/>
          </w:tcPr>
          <w:p w:rsidR="00F7082D" w:rsidRPr="00C979BC" w:rsidRDefault="00A44433" w:rsidP="0044340F">
            <w:pPr>
              <w:rPr>
                <w:iCs/>
                <w:sz w:val="26"/>
              </w:rPr>
            </w:pPr>
            <w:r>
              <w:rPr>
                <w:iCs/>
                <w:sz w:val="26"/>
              </w:rPr>
              <w:t>2024-2026</w:t>
            </w:r>
            <w:r w:rsidR="00F7082D" w:rsidRPr="004B4298">
              <w:rPr>
                <w:iCs/>
                <w:sz w:val="26"/>
              </w:rPr>
              <w:t xml:space="preserve">, </w:t>
            </w:r>
            <w:r w:rsidR="00F7082D" w:rsidRPr="004B4298">
              <w:rPr>
                <w:sz w:val="26"/>
                <w:szCs w:val="26"/>
              </w:rPr>
              <w:t>в один этап</w:t>
            </w:r>
          </w:p>
        </w:tc>
      </w:tr>
      <w:tr w:rsidR="00F7082D" w:rsidRPr="00940CDE" w:rsidTr="007E7535">
        <w:trPr>
          <w:trHeight w:val="216"/>
        </w:trPr>
        <w:tc>
          <w:tcPr>
            <w:tcW w:w="2836" w:type="dxa"/>
            <w:vMerge w:val="restart"/>
          </w:tcPr>
          <w:p w:rsidR="00F7082D" w:rsidRDefault="00F7082D" w:rsidP="0063056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93966">
              <w:rPr>
                <w:sz w:val="26"/>
                <w:szCs w:val="26"/>
              </w:rPr>
              <w:t xml:space="preserve">Объемы финансирования </w:t>
            </w:r>
            <w:r w:rsidR="0063056B" w:rsidRPr="00D36260">
              <w:t xml:space="preserve">муниципальной </w:t>
            </w:r>
            <w:r w:rsidRPr="00A93966">
              <w:rPr>
                <w:sz w:val="26"/>
                <w:szCs w:val="26"/>
              </w:rPr>
              <w:t xml:space="preserve">программы </w:t>
            </w:r>
            <w:r>
              <w:rPr>
                <w:sz w:val="26"/>
                <w:szCs w:val="26"/>
              </w:rPr>
              <w:t>за счет всех источников финансирования</w:t>
            </w:r>
          </w:p>
          <w:p w:rsidR="00E66118" w:rsidRPr="00A93966" w:rsidRDefault="00E66118" w:rsidP="00F66352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7082D" w:rsidRPr="00EA30F5" w:rsidRDefault="00F7082D" w:rsidP="002C3701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EA30F5">
              <w:rPr>
                <w:b/>
                <w:sz w:val="19"/>
                <w:szCs w:val="19"/>
              </w:rPr>
              <w:t>Наименование показателя</w:t>
            </w:r>
          </w:p>
          <w:p w:rsidR="00F7082D" w:rsidRPr="00940CDE" w:rsidRDefault="00F7082D" w:rsidP="002C37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F7082D" w:rsidRPr="00940CDE" w:rsidRDefault="00F7082D" w:rsidP="002C370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  <w:r w:rsidRPr="00940CDE">
              <w:rPr>
                <w:b/>
                <w:sz w:val="20"/>
              </w:rPr>
              <w:t>Всего (тыс. руб.)</w:t>
            </w:r>
          </w:p>
        </w:tc>
        <w:tc>
          <w:tcPr>
            <w:tcW w:w="3715" w:type="dxa"/>
            <w:gridSpan w:val="3"/>
          </w:tcPr>
          <w:p w:rsidR="00F7082D" w:rsidRPr="00940CDE" w:rsidRDefault="00F7082D" w:rsidP="002C37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40CDE">
              <w:rPr>
                <w:b/>
                <w:sz w:val="20"/>
              </w:rPr>
              <w:t>в том числе по годам:</w:t>
            </w:r>
          </w:p>
        </w:tc>
      </w:tr>
      <w:tr w:rsidR="00E43C1E" w:rsidRPr="00940CDE" w:rsidTr="007E7535">
        <w:trPr>
          <w:cantSplit/>
          <w:trHeight w:val="301"/>
        </w:trPr>
        <w:tc>
          <w:tcPr>
            <w:tcW w:w="2836" w:type="dxa"/>
            <w:vMerge/>
          </w:tcPr>
          <w:p w:rsidR="00E43C1E" w:rsidRPr="00A93966" w:rsidRDefault="00E43C1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43C1E" w:rsidRPr="00940CDE" w:rsidRDefault="00E43C1E" w:rsidP="002C370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7" w:type="dxa"/>
            <w:vMerge/>
            <w:textDirection w:val="btLr"/>
          </w:tcPr>
          <w:p w:rsidR="00E43C1E" w:rsidRPr="00940CDE" w:rsidRDefault="00E43C1E" w:rsidP="002C3701">
            <w:pPr>
              <w:autoSpaceDE w:val="0"/>
              <w:autoSpaceDN w:val="0"/>
              <w:adjustRightInd w:val="0"/>
              <w:ind w:left="113" w:right="113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43C1E" w:rsidRPr="00940CDE" w:rsidRDefault="00C14580" w:rsidP="00C1458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7D5362">
              <w:rPr>
                <w:b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43C1E" w:rsidRPr="00940CDE" w:rsidRDefault="00E43C1E" w:rsidP="002C3701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14580">
              <w:rPr>
                <w:b/>
                <w:sz w:val="20"/>
              </w:rPr>
              <w:t>02</w:t>
            </w:r>
            <w:r w:rsidR="007D5362">
              <w:rPr>
                <w:b/>
                <w:sz w:val="20"/>
              </w:rPr>
              <w:t>4</w:t>
            </w:r>
          </w:p>
        </w:tc>
        <w:tc>
          <w:tcPr>
            <w:tcW w:w="1163" w:type="dxa"/>
            <w:vAlign w:val="center"/>
          </w:tcPr>
          <w:p w:rsidR="00E43C1E" w:rsidRPr="00940CDE" w:rsidRDefault="00C14580" w:rsidP="002C3701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7D5362">
              <w:rPr>
                <w:b/>
                <w:sz w:val="20"/>
              </w:rPr>
              <w:t>5</w:t>
            </w:r>
          </w:p>
        </w:tc>
      </w:tr>
      <w:tr w:rsidR="00E43C1E" w:rsidRPr="00A54687" w:rsidTr="007E7535">
        <w:trPr>
          <w:cantSplit/>
          <w:trHeight w:val="254"/>
        </w:trPr>
        <w:tc>
          <w:tcPr>
            <w:tcW w:w="2836" w:type="dxa"/>
            <w:vMerge/>
          </w:tcPr>
          <w:p w:rsidR="00E43C1E" w:rsidRPr="00A93966" w:rsidRDefault="00E43C1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43C1E" w:rsidRPr="009F4677" w:rsidRDefault="00E43C1E" w:rsidP="002C37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F4677">
              <w:rPr>
                <w:b/>
                <w:sz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43C1E" w:rsidRPr="00E43C1E" w:rsidRDefault="00155623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18020,1178</w:t>
            </w:r>
          </w:p>
        </w:tc>
        <w:tc>
          <w:tcPr>
            <w:tcW w:w="1418" w:type="dxa"/>
            <w:vAlign w:val="center"/>
          </w:tcPr>
          <w:p w:rsidR="00E43C1E" w:rsidRPr="00E43C1E" w:rsidRDefault="00A44433" w:rsidP="00C14580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6005,3726</w:t>
            </w:r>
          </w:p>
        </w:tc>
        <w:tc>
          <w:tcPr>
            <w:tcW w:w="1134" w:type="dxa"/>
            <w:vAlign w:val="center"/>
          </w:tcPr>
          <w:p w:rsidR="00E43C1E" w:rsidRPr="00E43C1E" w:rsidRDefault="00A44433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6005,3726</w:t>
            </w:r>
          </w:p>
        </w:tc>
        <w:tc>
          <w:tcPr>
            <w:tcW w:w="1163" w:type="dxa"/>
            <w:vAlign w:val="center"/>
          </w:tcPr>
          <w:p w:rsidR="00E43C1E" w:rsidRPr="00E43C1E" w:rsidRDefault="00A44433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6009,3726</w:t>
            </w:r>
          </w:p>
        </w:tc>
      </w:tr>
      <w:tr w:rsidR="00E43C1E" w:rsidRPr="00A54687" w:rsidTr="007E7535">
        <w:trPr>
          <w:cantSplit/>
          <w:trHeight w:val="737"/>
        </w:trPr>
        <w:tc>
          <w:tcPr>
            <w:tcW w:w="2836" w:type="dxa"/>
            <w:vMerge/>
          </w:tcPr>
          <w:p w:rsidR="00E43C1E" w:rsidRPr="00A93966" w:rsidRDefault="00E43C1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43C1E" w:rsidRPr="00262A74" w:rsidRDefault="00E43C1E" w:rsidP="002C370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62A74">
              <w:rPr>
                <w:sz w:val="20"/>
              </w:rPr>
              <w:t>в том числе по источникам финансирова</w:t>
            </w:r>
            <w:r>
              <w:rPr>
                <w:sz w:val="20"/>
              </w:rPr>
              <w:t>-</w:t>
            </w:r>
            <w:r w:rsidRPr="00262A74">
              <w:rPr>
                <w:sz w:val="20"/>
              </w:rPr>
              <w:t>ния:</w:t>
            </w:r>
          </w:p>
        </w:tc>
        <w:tc>
          <w:tcPr>
            <w:tcW w:w="1417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63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hanging="70"/>
              <w:jc w:val="center"/>
              <w:rPr>
                <w:sz w:val="20"/>
              </w:rPr>
            </w:pPr>
          </w:p>
        </w:tc>
      </w:tr>
      <w:tr w:rsidR="00E43C1E" w:rsidRPr="00A54687" w:rsidTr="007E7535">
        <w:trPr>
          <w:cantSplit/>
          <w:trHeight w:val="421"/>
        </w:trPr>
        <w:tc>
          <w:tcPr>
            <w:tcW w:w="2836" w:type="dxa"/>
            <w:vMerge/>
          </w:tcPr>
          <w:p w:rsidR="00E43C1E" w:rsidRPr="00A93966" w:rsidRDefault="00E43C1E" w:rsidP="00031B74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43C1E" w:rsidRPr="00262A74" w:rsidRDefault="00E43C1E" w:rsidP="00031B7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средства район</w:t>
            </w:r>
            <w:r w:rsidRPr="00262A74">
              <w:rPr>
                <w:sz w:val="20"/>
              </w:rPr>
              <w:t>ного бюджета*</w:t>
            </w:r>
          </w:p>
        </w:tc>
        <w:tc>
          <w:tcPr>
            <w:tcW w:w="1417" w:type="dxa"/>
            <w:vAlign w:val="center"/>
          </w:tcPr>
          <w:p w:rsidR="00E43C1E" w:rsidRPr="00E43C1E" w:rsidRDefault="00DE7024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16748,596</w:t>
            </w:r>
          </w:p>
        </w:tc>
        <w:tc>
          <w:tcPr>
            <w:tcW w:w="1418" w:type="dxa"/>
            <w:vAlign w:val="center"/>
          </w:tcPr>
          <w:p w:rsidR="00E43C1E" w:rsidRPr="00E43C1E" w:rsidRDefault="00A44433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5581,532</w:t>
            </w:r>
          </w:p>
        </w:tc>
        <w:tc>
          <w:tcPr>
            <w:tcW w:w="1134" w:type="dxa"/>
            <w:vAlign w:val="center"/>
          </w:tcPr>
          <w:p w:rsidR="00E43C1E" w:rsidRPr="00E43C1E" w:rsidRDefault="00A44433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5581,532</w:t>
            </w:r>
          </w:p>
        </w:tc>
        <w:tc>
          <w:tcPr>
            <w:tcW w:w="1163" w:type="dxa"/>
            <w:vAlign w:val="center"/>
          </w:tcPr>
          <w:p w:rsidR="00E43C1E" w:rsidRPr="00E43C1E" w:rsidRDefault="00155623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5585,532</w:t>
            </w:r>
          </w:p>
        </w:tc>
      </w:tr>
      <w:tr w:rsidR="00E43C1E" w:rsidRPr="00A54687" w:rsidTr="007E7535">
        <w:trPr>
          <w:cantSplit/>
          <w:trHeight w:val="169"/>
        </w:trPr>
        <w:tc>
          <w:tcPr>
            <w:tcW w:w="2836" w:type="dxa"/>
            <w:vMerge/>
          </w:tcPr>
          <w:p w:rsidR="00E43C1E" w:rsidRPr="00A93966" w:rsidRDefault="00E43C1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43C1E" w:rsidRPr="00262A74" w:rsidRDefault="00E43C1E" w:rsidP="002C370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Справочно:</w:t>
            </w:r>
          </w:p>
        </w:tc>
        <w:tc>
          <w:tcPr>
            <w:tcW w:w="1417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</w:p>
        </w:tc>
        <w:tc>
          <w:tcPr>
            <w:tcW w:w="1163" w:type="dxa"/>
            <w:vAlign w:val="center"/>
          </w:tcPr>
          <w:p w:rsidR="00E43C1E" w:rsidRPr="00E43C1E" w:rsidRDefault="00E43C1E" w:rsidP="00E43C1E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</w:p>
        </w:tc>
      </w:tr>
      <w:tr w:rsidR="006A5F6E" w:rsidRPr="00A54687" w:rsidTr="007E7535">
        <w:trPr>
          <w:cantSplit/>
          <w:trHeight w:val="416"/>
        </w:trPr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6A5F6E" w:rsidRPr="00A93966" w:rsidRDefault="006A5F6E" w:rsidP="002C3701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5F6E" w:rsidRPr="00262A74" w:rsidRDefault="006A5F6E" w:rsidP="008A3FA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62A74">
              <w:rPr>
                <w:sz w:val="20"/>
              </w:rPr>
              <w:t xml:space="preserve">средства </w:t>
            </w:r>
            <w:r>
              <w:rPr>
                <w:sz w:val="20"/>
              </w:rPr>
              <w:t>област</w:t>
            </w:r>
            <w:r w:rsidRPr="00262A74">
              <w:rPr>
                <w:sz w:val="20"/>
              </w:rPr>
              <w:t>ного бюджета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5F6E" w:rsidRPr="00BA0907" w:rsidRDefault="00DE7024" w:rsidP="007E753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1271,5218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5F6E" w:rsidRPr="00BA0907" w:rsidRDefault="00A44433" w:rsidP="007E753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423,8406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5F6E" w:rsidRPr="00BA0907" w:rsidRDefault="00A44433" w:rsidP="007E753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423,8406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A5F6E" w:rsidRPr="00BA0907" w:rsidRDefault="00A44433" w:rsidP="007E753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423,8406</w:t>
            </w:r>
          </w:p>
        </w:tc>
      </w:tr>
      <w:tr w:rsidR="00F7082D" w:rsidRPr="00A93966" w:rsidTr="007E7535">
        <w:tc>
          <w:tcPr>
            <w:tcW w:w="2836" w:type="dxa"/>
            <w:tcBorders>
              <w:bottom w:val="single" w:sz="4" w:space="0" w:color="auto"/>
            </w:tcBorders>
          </w:tcPr>
          <w:p w:rsidR="00D8215B" w:rsidRPr="00E66118" w:rsidRDefault="00D8215B" w:rsidP="00D8215B">
            <w:p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10.</w:t>
            </w:r>
            <w:r w:rsidR="00F7082D" w:rsidRPr="00A93966">
              <w:rPr>
                <w:sz w:val="26"/>
                <w:szCs w:val="26"/>
              </w:rPr>
              <w:t xml:space="preserve">Ожидаемые результаты реализации </w:t>
            </w:r>
            <w:r w:rsidR="00FC41E0" w:rsidRPr="00D36260">
              <w:t xml:space="preserve">муниципальной </w:t>
            </w:r>
            <w:r w:rsidR="00F7082D" w:rsidRPr="00A93966">
              <w:rPr>
                <w:sz w:val="26"/>
                <w:szCs w:val="26"/>
              </w:rPr>
              <w:t>программы</w:t>
            </w:r>
            <w:r>
              <w:rPr>
                <w:sz w:val="26"/>
                <w:szCs w:val="26"/>
              </w:rPr>
              <w:t xml:space="preserve"> </w:t>
            </w:r>
            <w:r w:rsidRPr="00E66118">
              <w:rPr>
                <w:sz w:val="22"/>
                <w:szCs w:val="22"/>
              </w:rPr>
              <w:t>(в редакции Постановления администрации МР «Юхновский район» от</w:t>
            </w:r>
            <w:r>
              <w:rPr>
                <w:sz w:val="22"/>
                <w:szCs w:val="22"/>
              </w:rPr>
              <w:t xml:space="preserve"> </w:t>
            </w:r>
            <w:r w:rsidR="00AE48BA">
              <w:rPr>
                <w:sz w:val="22"/>
                <w:szCs w:val="22"/>
              </w:rPr>
              <w:t>13.10.2023</w:t>
            </w:r>
            <w:r w:rsidR="006247FE">
              <w:rPr>
                <w:sz w:val="22"/>
                <w:szCs w:val="22"/>
              </w:rPr>
              <w:t xml:space="preserve">№ </w:t>
            </w:r>
            <w:r w:rsidR="00AE48BA">
              <w:rPr>
                <w:sz w:val="22"/>
                <w:szCs w:val="22"/>
              </w:rPr>
              <w:t>476</w:t>
            </w:r>
          </w:p>
          <w:p w:rsidR="00F7082D" w:rsidRPr="00A93966" w:rsidRDefault="00F7082D" w:rsidP="00D8215B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  <w:tc>
          <w:tcPr>
            <w:tcW w:w="7542" w:type="dxa"/>
            <w:gridSpan w:val="5"/>
            <w:tcBorders>
              <w:bottom w:val="single" w:sz="4" w:space="0" w:color="auto"/>
            </w:tcBorders>
          </w:tcPr>
          <w:p w:rsidR="00F7082D" w:rsidRPr="00216FF8" w:rsidRDefault="00F7082D" w:rsidP="00B71337">
            <w:pPr>
              <w:pStyle w:val="af0"/>
              <w:ind w:left="32" w:firstLine="32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216FF8">
              <w:rPr>
                <w:rFonts w:ascii="Times New Roman CYR" w:hAnsi="Times New Roman CYR"/>
                <w:sz w:val="26"/>
                <w:szCs w:val="26"/>
              </w:rPr>
              <w:t>в количественном выражении:</w:t>
            </w:r>
          </w:p>
          <w:p w:rsidR="000C5BCD" w:rsidRPr="00216FF8" w:rsidRDefault="00F7082D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 xml:space="preserve">- увеличение производства продукции сельского хозяйства в хозяйствах всех категорий в фактических ценах </w:t>
            </w:r>
            <w:r w:rsidR="00112AB3" w:rsidRPr="00216FF8">
              <w:rPr>
                <w:sz w:val="26"/>
                <w:szCs w:val="26"/>
              </w:rPr>
              <w:t xml:space="preserve">с </w:t>
            </w:r>
            <w:r w:rsidR="00DE7024">
              <w:rPr>
                <w:sz w:val="26"/>
                <w:szCs w:val="26"/>
              </w:rPr>
              <w:t>566,4 млн. руб. в 2022</w:t>
            </w:r>
            <w:r w:rsidR="0074194F" w:rsidRPr="00216FF8">
              <w:rPr>
                <w:sz w:val="26"/>
                <w:szCs w:val="26"/>
              </w:rPr>
              <w:t xml:space="preserve"> г до </w:t>
            </w:r>
            <w:r w:rsidR="00DE7024">
              <w:rPr>
                <w:sz w:val="26"/>
                <w:szCs w:val="26"/>
              </w:rPr>
              <w:t>735,3</w:t>
            </w:r>
            <w:r w:rsidR="00320064">
              <w:rPr>
                <w:sz w:val="26"/>
                <w:szCs w:val="26"/>
              </w:rPr>
              <w:t xml:space="preserve"> млн. руб. в 202</w:t>
            </w:r>
            <w:r w:rsidR="00DE7024">
              <w:rPr>
                <w:sz w:val="26"/>
                <w:szCs w:val="26"/>
              </w:rPr>
              <w:t>6</w:t>
            </w:r>
            <w:r w:rsidR="0074194F" w:rsidRPr="00216FF8">
              <w:rPr>
                <w:sz w:val="26"/>
                <w:szCs w:val="26"/>
              </w:rPr>
              <w:t xml:space="preserve"> г.</w:t>
            </w:r>
          </w:p>
          <w:p w:rsidR="000329F4" w:rsidRPr="00216FF8" w:rsidRDefault="000C5BCD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>- увеличение валового производства</w:t>
            </w:r>
            <w:r w:rsidR="00B84212" w:rsidRPr="00216FF8">
              <w:rPr>
                <w:sz w:val="26"/>
                <w:szCs w:val="26"/>
              </w:rPr>
              <w:t xml:space="preserve"> молока </w:t>
            </w:r>
            <w:r w:rsidR="0074194F" w:rsidRPr="00216FF8">
              <w:rPr>
                <w:sz w:val="26"/>
                <w:szCs w:val="26"/>
              </w:rPr>
              <w:t xml:space="preserve">в хозяйствах всех </w:t>
            </w:r>
            <w:r w:rsidR="00112AB3" w:rsidRPr="00216FF8">
              <w:rPr>
                <w:sz w:val="26"/>
                <w:szCs w:val="26"/>
              </w:rPr>
              <w:t xml:space="preserve">категорий  с </w:t>
            </w:r>
            <w:r w:rsidR="00DE7024">
              <w:rPr>
                <w:sz w:val="26"/>
                <w:szCs w:val="26"/>
              </w:rPr>
              <w:t>2411</w:t>
            </w:r>
            <w:r w:rsidR="0074194F" w:rsidRPr="00216FF8">
              <w:rPr>
                <w:sz w:val="26"/>
                <w:szCs w:val="26"/>
              </w:rPr>
              <w:t xml:space="preserve"> тонн</w:t>
            </w:r>
            <w:r w:rsidR="00DE7024">
              <w:rPr>
                <w:sz w:val="26"/>
                <w:szCs w:val="26"/>
              </w:rPr>
              <w:t xml:space="preserve"> в 2022</w:t>
            </w:r>
            <w:r w:rsidR="0074194F" w:rsidRPr="00216FF8">
              <w:rPr>
                <w:sz w:val="26"/>
                <w:szCs w:val="26"/>
              </w:rPr>
              <w:t xml:space="preserve"> г  </w:t>
            </w:r>
            <w:r w:rsidR="00B84212" w:rsidRPr="00216FF8">
              <w:rPr>
                <w:sz w:val="26"/>
                <w:szCs w:val="26"/>
              </w:rPr>
              <w:t xml:space="preserve">до </w:t>
            </w:r>
            <w:r w:rsidR="00DE7024">
              <w:rPr>
                <w:sz w:val="26"/>
                <w:szCs w:val="26"/>
              </w:rPr>
              <w:t>2655</w:t>
            </w:r>
            <w:r w:rsidR="000329F4" w:rsidRPr="00216FF8">
              <w:rPr>
                <w:sz w:val="26"/>
                <w:szCs w:val="26"/>
              </w:rPr>
              <w:t xml:space="preserve"> тонн</w:t>
            </w:r>
            <w:r w:rsidR="00320064">
              <w:rPr>
                <w:sz w:val="26"/>
                <w:szCs w:val="26"/>
              </w:rPr>
              <w:t xml:space="preserve"> в 202</w:t>
            </w:r>
            <w:r w:rsidR="00DE7024">
              <w:rPr>
                <w:sz w:val="26"/>
                <w:szCs w:val="26"/>
              </w:rPr>
              <w:t>6</w:t>
            </w:r>
            <w:r w:rsidR="0074194F" w:rsidRPr="00216FF8">
              <w:rPr>
                <w:sz w:val="26"/>
                <w:szCs w:val="26"/>
              </w:rPr>
              <w:t xml:space="preserve"> г</w:t>
            </w:r>
            <w:r w:rsidR="000329F4" w:rsidRPr="00216FF8">
              <w:rPr>
                <w:sz w:val="26"/>
                <w:szCs w:val="26"/>
              </w:rPr>
              <w:t>;</w:t>
            </w:r>
            <w:r w:rsidR="000128E8" w:rsidRPr="00216FF8">
              <w:rPr>
                <w:sz w:val="26"/>
                <w:szCs w:val="26"/>
              </w:rPr>
              <w:t xml:space="preserve"> </w:t>
            </w:r>
          </w:p>
          <w:p w:rsidR="000329F4" w:rsidRPr="00216FF8" w:rsidRDefault="000329F4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 xml:space="preserve">- </w:t>
            </w:r>
            <w:r w:rsidR="000128E8" w:rsidRPr="00216FF8">
              <w:rPr>
                <w:sz w:val="26"/>
                <w:szCs w:val="26"/>
              </w:rPr>
              <w:t xml:space="preserve">увеличение надоя коров </w:t>
            </w:r>
            <w:r w:rsidR="0074194F" w:rsidRPr="00216FF8">
              <w:rPr>
                <w:sz w:val="26"/>
                <w:szCs w:val="26"/>
              </w:rPr>
              <w:t xml:space="preserve">в хозяйствах всех </w:t>
            </w:r>
            <w:r w:rsidR="009D51BF" w:rsidRPr="00216FF8">
              <w:rPr>
                <w:sz w:val="26"/>
                <w:szCs w:val="26"/>
              </w:rPr>
              <w:t xml:space="preserve">категорий с </w:t>
            </w:r>
            <w:r w:rsidR="00DE7024">
              <w:rPr>
                <w:sz w:val="26"/>
                <w:szCs w:val="26"/>
              </w:rPr>
              <w:t>4910 кг в 2022</w:t>
            </w:r>
            <w:r w:rsidR="0074194F" w:rsidRPr="00216FF8">
              <w:rPr>
                <w:sz w:val="26"/>
                <w:szCs w:val="26"/>
              </w:rPr>
              <w:t xml:space="preserve"> г </w:t>
            </w:r>
            <w:r w:rsidR="00B84212" w:rsidRPr="00216FF8">
              <w:rPr>
                <w:sz w:val="26"/>
                <w:szCs w:val="26"/>
              </w:rPr>
              <w:t xml:space="preserve">до </w:t>
            </w:r>
            <w:r w:rsidR="00DE7024">
              <w:rPr>
                <w:sz w:val="26"/>
                <w:szCs w:val="26"/>
              </w:rPr>
              <w:t>5300</w:t>
            </w:r>
            <w:r w:rsidRPr="00216FF8">
              <w:rPr>
                <w:sz w:val="26"/>
                <w:szCs w:val="26"/>
              </w:rPr>
              <w:t xml:space="preserve"> кг</w:t>
            </w:r>
            <w:r w:rsidR="0074194F" w:rsidRPr="00216FF8">
              <w:rPr>
                <w:sz w:val="26"/>
                <w:szCs w:val="26"/>
              </w:rPr>
              <w:t xml:space="preserve"> в 2</w:t>
            </w:r>
            <w:r w:rsidR="00320064">
              <w:rPr>
                <w:sz w:val="26"/>
                <w:szCs w:val="26"/>
              </w:rPr>
              <w:t>02</w:t>
            </w:r>
            <w:r w:rsidR="00DE7024">
              <w:rPr>
                <w:sz w:val="26"/>
                <w:szCs w:val="26"/>
              </w:rPr>
              <w:t>6</w:t>
            </w:r>
            <w:r w:rsidR="0074194F" w:rsidRPr="00216FF8">
              <w:rPr>
                <w:sz w:val="26"/>
                <w:szCs w:val="26"/>
              </w:rPr>
              <w:t xml:space="preserve"> г</w:t>
            </w:r>
            <w:r w:rsidRPr="00216FF8">
              <w:rPr>
                <w:sz w:val="26"/>
                <w:szCs w:val="26"/>
              </w:rPr>
              <w:t>;</w:t>
            </w:r>
          </w:p>
          <w:p w:rsidR="0074194F" w:rsidRPr="00216FF8" w:rsidRDefault="000329F4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 xml:space="preserve">- </w:t>
            </w:r>
            <w:r w:rsidR="0074194F" w:rsidRPr="00216FF8">
              <w:rPr>
                <w:sz w:val="26"/>
                <w:szCs w:val="26"/>
              </w:rPr>
              <w:t xml:space="preserve">увеличение </w:t>
            </w:r>
            <w:r w:rsidR="000128E8" w:rsidRPr="00216FF8">
              <w:rPr>
                <w:sz w:val="26"/>
                <w:szCs w:val="26"/>
              </w:rPr>
              <w:t>поголовья коров</w:t>
            </w:r>
            <w:r w:rsidR="0074194F" w:rsidRPr="00216FF8">
              <w:rPr>
                <w:sz w:val="26"/>
                <w:szCs w:val="26"/>
              </w:rPr>
              <w:t xml:space="preserve"> в</w:t>
            </w:r>
            <w:r w:rsidR="000128E8" w:rsidRPr="00216FF8">
              <w:rPr>
                <w:sz w:val="26"/>
                <w:szCs w:val="26"/>
              </w:rPr>
              <w:t xml:space="preserve"> </w:t>
            </w:r>
            <w:r w:rsidR="0074194F" w:rsidRPr="00216FF8">
              <w:rPr>
                <w:sz w:val="26"/>
                <w:szCs w:val="26"/>
              </w:rPr>
              <w:t xml:space="preserve">хозяйствах всех </w:t>
            </w:r>
            <w:r w:rsidR="00192269" w:rsidRPr="00216FF8">
              <w:rPr>
                <w:sz w:val="26"/>
                <w:szCs w:val="26"/>
              </w:rPr>
              <w:t xml:space="preserve">категорий с </w:t>
            </w:r>
            <w:r w:rsidR="00DE7024">
              <w:rPr>
                <w:sz w:val="26"/>
                <w:szCs w:val="26"/>
              </w:rPr>
              <w:t>381</w:t>
            </w:r>
            <w:r w:rsidR="006160CC">
              <w:rPr>
                <w:sz w:val="26"/>
                <w:szCs w:val="26"/>
              </w:rPr>
              <w:t xml:space="preserve"> гол. в 20</w:t>
            </w:r>
            <w:r w:rsidR="00DE7024">
              <w:rPr>
                <w:sz w:val="26"/>
                <w:szCs w:val="26"/>
              </w:rPr>
              <w:t>22</w:t>
            </w:r>
            <w:r w:rsidR="0074194F" w:rsidRPr="00216FF8">
              <w:rPr>
                <w:sz w:val="26"/>
                <w:szCs w:val="26"/>
              </w:rPr>
              <w:t xml:space="preserve"> г до  </w:t>
            </w:r>
            <w:r w:rsidR="00205AE5">
              <w:rPr>
                <w:sz w:val="26"/>
                <w:szCs w:val="26"/>
              </w:rPr>
              <w:t>53</w:t>
            </w:r>
            <w:r w:rsidR="00691065">
              <w:rPr>
                <w:sz w:val="26"/>
                <w:szCs w:val="26"/>
              </w:rPr>
              <w:t>0</w:t>
            </w:r>
            <w:r w:rsidR="006C0AF2" w:rsidRPr="00216FF8">
              <w:rPr>
                <w:sz w:val="26"/>
                <w:szCs w:val="26"/>
              </w:rPr>
              <w:t xml:space="preserve"> гол</w:t>
            </w:r>
            <w:r w:rsidR="00DE7024">
              <w:rPr>
                <w:sz w:val="26"/>
                <w:szCs w:val="26"/>
              </w:rPr>
              <w:t xml:space="preserve"> в 2026</w:t>
            </w:r>
            <w:r w:rsidR="00FB41C4" w:rsidRPr="00216FF8">
              <w:rPr>
                <w:sz w:val="26"/>
                <w:szCs w:val="26"/>
              </w:rPr>
              <w:t>г</w:t>
            </w:r>
            <w:r w:rsidR="006C0AF2" w:rsidRPr="00216FF8">
              <w:rPr>
                <w:sz w:val="26"/>
                <w:szCs w:val="26"/>
              </w:rPr>
              <w:t>.;</w:t>
            </w:r>
          </w:p>
          <w:p w:rsidR="006C0AF2" w:rsidRPr="00216FF8" w:rsidRDefault="006C0AF2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>- в</w:t>
            </w:r>
            <w:r w:rsidR="005008E6" w:rsidRPr="00216FF8">
              <w:rPr>
                <w:sz w:val="26"/>
                <w:szCs w:val="26"/>
              </w:rPr>
              <w:t xml:space="preserve">ыход телят на 100 коров с </w:t>
            </w:r>
            <w:r w:rsidR="00DE7024">
              <w:rPr>
                <w:sz w:val="26"/>
                <w:szCs w:val="26"/>
              </w:rPr>
              <w:t xml:space="preserve">46 % в 2022 году до 61% в 2026 </w:t>
            </w:r>
            <w:r w:rsidRPr="00216FF8">
              <w:rPr>
                <w:sz w:val="26"/>
                <w:szCs w:val="26"/>
              </w:rPr>
              <w:t>году;</w:t>
            </w:r>
          </w:p>
          <w:p w:rsidR="000128E8" w:rsidRPr="00216FF8" w:rsidRDefault="00166A27" w:rsidP="00B71337">
            <w:pPr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>-у</w:t>
            </w:r>
            <w:r w:rsidR="00DE7024">
              <w:rPr>
                <w:sz w:val="26"/>
                <w:szCs w:val="26"/>
              </w:rPr>
              <w:t xml:space="preserve">величение производства высококачественной говядины от </w:t>
            </w:r>
            <w:r w:rsidR="000128E8" w:rsidRPr="00216FF8">
              <w:rPr>
                <w:sz w:val="26"/>
                <w:szCs w:val="26"/>
              </w:rPr>
              <w:t>помесного скота в живом весе с</w:t>
            </w:r>
            <w:r w:rsidR="006160CC">
              <w:rPr>
                <w:sz w:val="26"/>
                <w:szCs w:val="26"/>
              </w:rPr>
              <w:t xml:space="preserve"> </w:t>
            </w:r>
            <w:r w:rsidR="00691065">
              <w:rPr>
                <w:sz w:val="26"/>
                <w:szCs w:val="26"/>
              </w:rPr>
              <w:t>52</w:t>
            </w:r>
            <w:r w:rsidR="006160CC">
              <w:rPr>
                <w:sz w:val="26"/>
                <w:szCs w:val="26"/>
              </w:rPr>
              <w:t xml:space="preserve"> тонн в 20</w:t>
            </w:r>
            <w:r w:rsidR="00DE7024">
              <w:rPr>
                <w:sz w:val="26"/>
                <w:szCs w:val="26"/>
              </w:rPr>
              <w:t>22</w:t>
            </w:r>
            <w:r w:rsidR="000179C0" w:rsidRPr="00216FF8">
              <w:rPr>
                <w:sz w:val="26"/>
                <w:szCs w:val="26"/>
              </w:rPr>
              <w:t xml:space="preserve"> г до </w:t>
            </w:r>
            <w:r w:rsidR="00DE7024">
              <w:rPr>
                <w:sz w:val="26"/>
                <w:szCs w:val="26"/>
              </w:rPr>
              <w:t>62 тонн в 2026</w:t>
            </w:r>
            <w:r w:rsidR="000128E8" w:rsidRPr="00216FF8">
              <w:rPr>
                <w:sz w:val="26"/>
                <w:szCs w:val="26"/>
              </w:rPr>
              <w:t xml:space="preserve"> г.</w:t>
            </w:r>
            <w:r w:rsidR="006C0AF2" w:rsidRPr="00216FF8">
              <w:rPr>
                <w:sz w:val="26"/>
                <w:szCs w:val="26"/>
              </w:rPr>
              <w:t>;</w:t>
            </w:r>
          </w:p>
          <w:p w:rsidR="00F7082D" w:rsidRPr="00216FF8" w:rsidRDefault="00166A27" w:rsidP="00505FE2">
            <w:pPr>
              <w:rPr>
                <w:iCs/>
                <w:sz w:val="26"/>
                <w:szCs w:val="26"/>
              </w:rPr>
            </w:pPr>
            <w:r w:rsidRPr="00216FF8">
              <w:rPr>
                <w:iCs/>
                <w:sz w:val="26"/>
                <w:szCs w:val="26"/>
              </w:rPr>
              <w:t>- с</w:t>
            </w:r>
            <w:r w:rsidR="00A65979" w:rsidRPr="00216FF8">
              <w:rPr>
                <w:iCs/>
                <w:sz w:val="26"/>
                <w:szCs w:val="26"/>
              </w:rPr>
              <w:t>оздание</w:t>
            </w:r>
            <w:r w:rsidR="00DE7024">
              <w:rPr>
                <w:iCs/>
                <w:sz w:val="26"/>
                <w:szCs w:val="26"/>
              </w:rPr>
              <w:t xml:space="preserve"> не менее 4</w:t>
            </w:r>
            <w:r w:rsidR="000128E8" w:rsidRPr="00216FF8">
              <w:rPr>
                <w:iCs/>
                <w:sz w:val="26"/>
                <w:szCs w:val="26"/>
              </w:rPr>
              <w:t xml:space="preserve"> семейных животноводческих ферм на базе крестьянских (фермерских) хозяйств и </w:t>
            </w:r>
            <w:r w:rsidR="005729FC">
              <w:rPr>
                <w:iCs/>
                <w:sz w:val="26"/>
                <w:szCs w:val="26"/>
              </w:rPr>
              <w:t>3</w:t>
            </w:r>
            <w:r w:rsidRPr="00216FF8">
              <w:rPr>
                <w:iCs/>
                <w:sz w:val="26"/>
                <w:szCs w:val="26"/>
              </w:rPr>
              <w:t xml:space="preserve"> роботизированн</w:t>
            </w:r>
            <w:r w:rsidR="00DE7024">
              <w:rPr>
                <w:iCs/>
                <w:sz w:val="26"/>
                <w:szCs w:val="26"/>
              </w:rPr>
              <w:t xml:space="preserve">ых </w:t>
            </w:r>
            <w:r w:rsidR="00DE7024">
              <w:rPr>
                <w:iCs/>
                <w:sz w:val="26"/>
                <w:szCs w:val="26"/>
              </w:rPr>
              <w:lastRenderedPageBreak/>
              <w:t>молочных</w:t>
            </w:r>
            <w:r w:rsidRPr="00216FF8">
              <w:rPr>
                <w:iCs/>
                <w:sz w:val="26"/>
                <w:szCs w:val="26"/>
              </w:rPr>
              <w:t xml:space="preserve"> ферм;</w:t>
            </w:r>
          </w:p>
          <w:p w:rsidR="00F7082D" w:rsidRPr="00A20FE8" w:rsidRDefault="00F7082D" w:rsidP="00B71337">
            <w:pPr>
              <w:ind w:left="32" w:firstLine="32"/>
              <w:rPr>
                <w:sz w:val="26"/>
                <w:szCs w:val="26"/>
              </w:rPr>
            </w:pPr>
            <w:r w:rsidRPr="00216FF8">
              <w:rPr>
                <w:sz w:val="26"/>
                <w:szCs w:val="26"/>
              </w:rPr>
              <w:t>- доведение уровня заработной платы в сель</w:t>
            </w:r>
            <w:r w:rsidR="00320064">
              <w:rPr>
                <w:sz w:val="26"/>
                <w:szCs w:val="26"/>
              </w:rPr>
              <w:t>ском хозяйстве в 202</w:t>
            </w:r>
            <w:r w:rsidR="005729FC">
              <w:rPr>
                <w:sz w:val="26"/>
                <w:szCs w:val="26"/>
              </w:rPr>
              <w:t>6</w:t>
            </w:r>
            <w:r w:rsidR="00792777">
              <w:rPr>
                <w:sz w:val="26"/>
                <w:szCs w:val="26"/>
              </w:rPr>
              <w:t xml:space="preserve"> г</w:t>
            </w:r>
            <w:r w:rsidR="008835CC">
              <w:rPr>
                <w:sz w:val="26"/>
                <w:szCs w:val="26"/>
              </w:rPr>
              <w:t xml:space="preserve">оду до </w:t>
            </w:r>
            <w:r w:rsidR="005729FC">
              <w:rPr>
                <w:sz w:val="26"/>
                <w:szCs w:val="26"/>
              </w:rPr>
              <w:t>38208</w:t>
            </w:r>
            <w:r w:rsidR="00112AB3">
              <w:rPr>
                <w:sz w:val="26"/>
                <w:szCs w:val="26"/>
              </w:rPr>
              <w:t xml:space="preserve"> руб.</w:t>
            </w:r>
            <w:r w:rsidR="005729FC">
              <w:rPr>
                <w:sz w:val="26"/>
                <w:szCs w:val="26"/>
              </w:rPr>
              <w:t>, что на 102,3% выше уровня 2022</w:t>
            </w:r>
            <w:r w:rsidRPr="00A20FE8">
              <w:rPr>
                <w:sz w:val="26"/>
                <w:szCs w:val="26"/>
              </w:rPr>
              <w:t xml:space="preserve"> года;</w:t>
            </w:r>
          </w:p>
          <w:p w:rsidR="00F7082D" w:rsidRDefault="00F7082D" w:rsidP="00B71337">
            <w:pPr>
              <w:pStyle w:val="af0"/>
              <w:ind w:left="32" w:firstLine="32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A20FE8">
              <w:rPr>
                <w:rFonts w:ascii="Times New Roman CYR" w:hAnsi="Times New Roman CYR"/>
                <w:sz w:val="26"/>
                <w:szCs w:val="26"/>
              </w:rPr>
              <w:t>в качественном выражении:</w:t>
            </w:r>
            <w:r w:rsidR="00E03318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  <w:p w:rsidR="00F7082D" w:rsidRPr="00A20FE8" w:rsidRDefault="00F7082D" w:rsidP="00F74AF5">
            <w:pPr>
              <w:ind w:right="-25" w:firstLine="5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74AF5">
              <w:rPr>
                <w:sz w:val="26"/>
                <w:szCs w:val="26"/>
              </w:rPr>
              <w:t>повышение уровня обеспечения населения местной качественной продукцией АПК;</w:t>
            </w:r>
          </w:p>
          <w:p w:rsidR="00F7082D" w:rsidRPr="00A20FE8" w:rsidRDefault="00F7082D" w:rsidP="00B71337">
            <w:pPr>
              <w:ind w:left="32" w:firstLine="32"/>
              <w:rPr>
                <w:sz w:val="26"/>
                <w:szCs w:val="26"/>
              </w:rPr>
            </w:pPr>
            <w:r w:rsidRPr="00A20FE8">
              <w:rPr>
                <w:sz w:val="26"/>
                <w:szCs w:val="26"/>
              </w:rPr>
              <w:t xml:space="preserve">- улучшение доступа сельскохозяйственных товаропроизводителей к рынкам финансовых, материально-технических и информационных ресурсов; </w:t>
            </w:r>
          </w:p>
          <w:p w:rsidR="00F7082D" w:rsidRDefault="00B71337" w:rsidP="00B71337">
            <w:pPr>
              <w:ind w:left="32"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7082D" w:rsidRPr="00A20FE8">
              <w:rPr>
                <w:sz w:val="26"/>
                <w:szCs w:val="26"/>
              </w:rPr>
              <w:t xml:space="preserve">повышение уровня доходности сельскохозяйственных товаропроизводителей, позволяющего вести расширенное воспроизводство; </w:t>
            </w:r>
          </w:p>
          <w:p w:rsidR="00F74AF5" w:rsidRPr="00A20FE8" w:rsidRDefault="00F7082D" w:rsidP="00F74AF5">
            <w:pPr>
              <w:ind w:right="-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71337" w:rsidRPr="00584F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74AF5" w:rsidRPr="00A20FE8">
              <w:rPr>
                <w:sz w:val="26"/>
                <w:szCs w:val="26"/>
              </w:rPr>
              <w:t>рост темпов технико–технологической и структурной модернизации как сельского хозяйства, так и АПК в целом, повышение уровня обновления и воспро</w:t>
            </w:r>
            <w:r w:rsidR="00581165">
              <w:rPr>
                <w:sz w:val="26"/>
                <w:szCs w:val="26"/>
              </w:rPr>
              <w:t>изводства ресурсного потенциала.</w:t>
            </w:r>
            <w:r w:rsidR="00F74AF5" w:rsidRPr="00A20FE8">
              <w:rPr>
                <w:sz w:val="26"/>
                <w:szCs w:val="26"/>
              </w:rPr>
              <w:t xml:space="preserve"> </w:t>
            </w:r>
          </w:p>
          <w:p w:rsidR="00F7082D" w:rsidRPr="00A20FE8" w:rsidRDefault="00F7082D" w:rsidP="00F74AF5">
            <w:pPr>
              <w:ind w:left="32" w:firstLine="32"/>
              <w:rPr>
                <w:sz w:val="20"/>
              </w:rPr>
            </w:pPr>
          </w:p>
        </w:tc>
      </w:tr>
    </w:tbl>
    <w:p w:rsidR="00F7082D" w:rsidRDefault="00F7082D" w:rsidP="00F7082D">
      <w:pPr>
        <w:pStyle w:val="28"/>
        <w:pageBreakBefore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</w:t>
      </w:r>
      <w:r w:rsidRPr="00B65C38">
        <w:rPr>
          <w:b/>
          <w:sz w:val="26"/>
          <w:szCs w:val="26"/>
        </w:rPr>
        <w:t xml:space="preserve">бщая характеристика сферы реализации </w:t>
      </w:r>
      <w:r w:rsidR="00FC41E0" w:rsidRPr="00FC41E0">
        <w:rPr>
          <w:b/>
          <w:sz w:val="26"/>
          <w:szCs w:val="26"/>
        </w:rPr>
        <w:t>муниципальной</w:t>
      </w:r>
      <w:r w:rsidR="00FC41E0" w:rsidRPr="00FC41E0">
        <w:rPr>
          <w:b/>
        </w:rPr>
        <w:t xml:space="preserve"> </w:t>
      </w:r>
      <w:r w:rsidRPr="00B65C38">
        <w:rPr>
          <w:b/>
          <w:sz w:val="26"/>
          <w:szCs w:val="26"/>
        </w:rPr>
        <w:t>программы</w:t>
      </w:r>
    </w:p>
    <w:p w:rsidR="00F7082D" w:rsidRDefault="00F7082D" w:rsidP="00F7082D">
      <w:pPr>
        <w:pStyle w:val="28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7082D" w:rsidRPr="0045481F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4667B1">
        <w:rPr>
          <w:b/>
          <w:sz w:val="26"/>
          <w:szCs w:val="26"/>
        </w:rPr>
        <w:t>Вводная</w:t>
      </w:r>
    </w:p>
    <w:p w:rsidR="00F7082D" w:rsidRDefault="00F7082D" w:rsidP="00F7082D">
      <w:pPr>
        <w:pStyle w:val="28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7082D" w:rsidRPr="0057689F" w:rsidRDefault="00F7082D" w:rsidP="00F7082D">
      <w:pPr>
        <w:ind w:firstLine="709"/>
        <w:rPr>
          <w:sz w:val="26"/>
          <w:szCs w:val="26"/>
        </w:rPr>
      </w:pPr>
      <w:r w:rsidRPr="0057689F">
        <w:rPr>
          <w:sz w:val="26"/>
          <w:szCs w:val="26"/>
        </w:rPr>
        <w:t xml:space="preserve">В настоящее время агропромышленный комплекс </w:t>
      </w:r>
      <w:r w:rsidR="009051A1">
        <w:rPr>
          <w:sz w:val="26"/>
          <w:szCs w:val="26"/>
        </w:rPr>
        <w:t xml:space="preserve">Юхновского района </w:t>
      </w:r>
      <w:r w:rsidR="00155623">
        <w:rPr>
          <w:sz w:val="26"/>
          <w:szCs w:val="26"/>
        </w:rPr>
        <w:t>Калужской области насчитывает 8</w:t>
      </w:r>
      <w:r w:rsidR="008C013E">
        <w:rPr>
          <w:sz w:val="26"/>
          <w:szCs w:val="26"/>
        </w:rPr>
        <w:t xml:space="preserve"> организаций</w:t>
      </w:r>
      <w:r w:rsidRPr="0057689F">
        <w:rPr>
          <w:sz w:val="26"/>
          <w:szCs w:val="26"/>
        </w:rPr>
        <w:t xml:space="preserve">, осуществляющие сельскохозяйственную деятельность, </w:t>
      </w:r>
      <w:r w:rsidR="005C0E96">
        <w:rPr>
          <w:sz w:val="26"/>
          <w:szCs w:val="26"/>
        </w:rPr>
        <w:t>18</w:t>
      </w:r>
      <w:r w:rsidRPr="0057689F">
        <w:rPr>
          <w:sz w:val="26"/>
          <w:szCs w:val="26"/>
        </w:rPr>
        <w:t xml:space="preserve"> крестьянских (</w:t>
      </w:r>
      <w:r w:rsidR="008C013E">
        <w:rPr>
          <w:sz w:val="26"/>
          <w:szCs w:val="26"/>
        </w:rPr>
        <w:t xml:space="preserve">фермерских) хозяйств, </w:t>
      </w:r>
      <w:r w:rsidR="00205AE5">
        <w:rPr>
          <w:sz w:val="26"/>
          <w:szCs w:val="26"/>
        </w:rPr>
        <w:t>2083</w:t>
      </w:r>
      <w:r w:rsidRPr="0057689F">
        <w:rPr>
          <w:sz w:val="26"/>
          <w:szCs w:val="26"/>
        </w:rPr>
        <w:t xml:space="preserve"> личных подсобных хозяйств населения</w:t>
      </w:r>
      <w:r w:rsidR="009051A1">
        <w:rPr>
          <w:sz w:val="26"/>
          <w:szCs w:val="26"/>
        </w:rPr>
        <w:t>.</w:t>
      </w:r>
      <w:r w:rsidRPr="0057689F">
        <w:rPr>
          <w:sz w:val="26"/>
          <w:szCs w:val="26"/>
        </w:rPr>
        <w:t xml:space="preserve"> </w:t>
      </w:r>
    </w:p>
    <w:p w:rsidR="00F7082D" w:rsidRPr="0057689F" w:rsidRDefault="00F7082D" w:rsidP="00F7082D">
      <w:pPr>
        <w:ind w:firstLine="709"/>
        <w:rPr>
          <w:sz w:val="26"/>
          <w:szCs w:val="26"/>
        </w:rPr>
      </w:pPr>
      <w:r w:rsidRPr="0057689F">
        <w:rPr>
          <w:sz w:val="26"/>
          <w:szCs w:val="26"/>
        </w:rPr>
        <w:t>В се</w:t>
      </w:r>
      <w:r w:rsidR="00217BFF">
        <w:rPr>
          <w:sz w:val="26"/>
          <w:szCs w:val="26"/>
        </w:rPr>
        <w:t xml:space="preserve">льской местности проживает </w:t>
      </w:r>
      <w:r w:rsidR="00155623">
        <w:rPr>
          <w:sz w:val="26"/>
          <w:szCs w:val="26"/>
        </w:rPr>
        <w:t>6,239</w:t>
      </w:r>
      <w:r w:rsidR="005D70F4">
        <w:rPr>
          <w:sz w:val="26"/>
          <w:szCs w:val="26"/>
        </w:rPr>
        <w:t xml:space="preserve"> тыс. человек, или 49</w:t>
      </w:r>
      <w:r w:rsidR="00155623">
        <w:rPr>
          <w:sz w:val="26"/>
          <w:szCs w:val="26"/>
        </w:rPr>
        <w:t>,1</w:t>
      </w:r>
      <w:r w:rsidRPr="0057689F">
        <w:rPr>
          <w:sz w:val="26"/>
          <w:szCs w:val="26"/>
        </w:rPr>
        <w:t xml:space="preserve"> % всего населения </w:t>
      </w:r>
      <w:r w:rsidR="00EC5787">
        <w:rPr>
          <w:sz w:val="26"/>
          <w:szCs w:val="26"/>
        </w:rPr>
        <w:t xml:space="preserve">Юхновского района </w:t>
      </w:r>
      <w:r w:rsidRPr="0057689F">
        <w:rPr>
          <w:sz w:val="26"/>
          <w:szCs w:val="26"/>
        </w:rPr>
        <w:t>Калужско</w:t>
      </w:r>
      <w:r w:rsidR="00EC5787">
        <w:rPr>
          <w:sz w:val="26"/>
          <w:szCs w:val="26"/>
        </w:rPr>
        <w:t xml:space="preserve">й области, из них </w:t>
      </w:r>
      <w:r w:rsidR="00155623">
        <w:rPr>
          <w:sz w:val="26"/>
          <w:szCs w:val="26"/>
        </w:rPr>
        <w:t>205</w:t>
      </w:r>
      <w:r w:rsidR="00EC5787">
        <w:rPr>
          <w:sz w:val="26"/>
          <w:szCs w:val="26"/>
        </w:rPr>
        <w:t xml:space="preserve"> </w:t>
      </w:r>
      <w:r w:rsidR="005D70F4">
        <w:rPr>
          <w:sz w:val="26"/>
          <w:szCs w:val="26"/>
        </w:rPr>
        <w:t>чел.</w:t>
      </w:r>
      <w:r w:rsidRPr="0057689F">
        <w:rPr>
          <w:sz w:val="26"/>
          <w:szCs w:val="26"/>
        </w:rPr>
        <w:t xml:space="preserve"> заняты в секторе сельскохозяйственного производства.</w:t>
      </w:r>
    </w:p>
    <w:p w:rsidR="00F7082D" w:rsidRPr="0057689F" w:rsidRDefault="00F7082D" w:rsidP="00F7082D">
      <w:pPr>
        <w:ind w:firstLine="709"/>
        <w:rPr>
          <w:sz w:val="26"/>
          <w:szCs w:val="26"/>
        </w:rPr>
      </w:pPr>
      <w:r w:rsidRPr="0057689F">
        <w:rPr>
          <w:sz w:val="26"/>
          <w:szCs w:val="26"/>
        </w:rPr>
        <w:t>Площадь сельскохозя</w:t>
      </w:r>
      <w:r w:rsidR="006E7A54">
        <w:rPr>
          <w:sz w:val="26"/>
          <w:szCs w:val="26"/>
        </w:rPr>
        <w:t xml:space="preserve">йственных угодий составляет </w:t>
      </w:r>
      <w:r w:rsidR="00BF77A4">
        <w:rPr>
          <w:sz w:val="26"/>
          <w:szCs w:val="26"/>
        </w:rPr>
        <w:t>43,959</w:t>
      </w:r>
      <w:r w:rsidRPr="0057689F">
        <w:rPr>
          <w:sz w:val="26"/>
          <w:szCs w:val="26"/>
        </w:rPr>
        <w:t xml:space="preserve"> ты</w:t>
      </w:r>
      <w:r w:rsidR="006E7A54">
        <w:rPr>
          <w:sz w:val="26"/>
          <w:szCs w:val="26"/>
        </w:rPr>
        <w:t xml:space="preserve">с. га, в том числе пашни – </w:t>
      </w:r>
      <w:r w:rsidR="00BF77A4">
        <w:rPr>
          <w:sz w:val="26"/>
          <w:szCs w:val="26"/>
        </w:rPr>
        <w:t>34</w:t>
      </w:r>
      <w:r w:rsidR="005D70F4">
        <w:rPr>
          <w:sz w:val="26"/>
          <w:szCs w:val="26"/>
        </w:rPr>
        <w:t>,4</w:t>
      </w:r>
      <w:r w:rsidR="00BF77A4">
        <w:rPr>
          <w:sz w:val="26"/>
          <w:szCs w:val="26"/>
        </w:rPr>
        <w:t>13</w:t>
      </w:r>
      <w:r w:rsidR="00F31701">
        <w:rPr>
          <w:sz w:val="26"/>
          <w:szCs w:val="26"/>
        </w:rPr>
        <w:t xml:space="preserve"> </w:t>
      </w:r>
      <w:r w:rsidR="00CD2E3F">
        <w:rPr>
          <w:sz w:val="26"/>
          <w:szCs w:val="26"/>
        </w:rPr>
        <w:t>тыс.га.</w:t>
      </w:r>
    </w:p>
    <w:p w:rsidR="00966A31" w:rsidRDefault="00F7082D" w:rsidP="00F7082D">
      <w:pPr>
        <w:ind w:firstLine="709"/>
        <w:rPr>
          <w:sz w:val="26"/>
          <w:szCs w:val="26"/>
        </w:rPr>
      </w:pPr>
      <w:r w:rsidRPr="0057689F">
        <w:rPr>
          <w:sz w:val="26"/>
          <w:szCs w:val="26"/>
        </w:rPr>
        <w:t>Объем производства валовой сельскохозяйственной продукции в</w:t>
      </w:r>
      <w:r w:rsidR="00691065">
        <w:rPr>
          <w:sz w:val="26"/>
          <w:szCs w:val="26"/>
        </w:rPr>
        <w:t xml:space="preserve"> </w:t>
      </w:r>
      <w:r w:rsidR="00BF77A4">
        <w:rPr>
          <w:sz w:val="26"/>
          <w:szCs w:val="26"/>
        </w:rPr>
        <w:t>хозяйствах всех категорий в 2022</w:t>
      </w:r>
      <w:r w:rsidRPr="0057689F">
        <w:rPr>
          <w:sz w:val="26"/>
          <w:szCs w:val="26"/>
        </w:rPr>
        <w:t xml:space="preserve"> году составил </w:t>
      </w:r>
      <w:r w:rsidR="00BF77A4">
        <w:rPr>
          <w:sz w:val="26"/>
          <w:szCs w:val="26"/>
        </w:rPr>
        <w:t>566,4</w:t>
      </w:r>
      <w:r w:rsidR="00F31701">
        <w:rPr>
          <w:sz w:val="26"/>
          <w:szCs w:val="26"/>
        </w:rPr>
        <w:t xml:space="preserve"> </w:t>
      </w:r>
      <w:r w:rsidR="001716FE">
        <w:rPr>
          <w:sz w:val="26"/>
          <w:szCs w:val="26"/>
        </w:rPr>
        <w:t>млн.</w:t>
      </w:r>
      <w:r w:rsidRPr="0057689F">
        <w:rPr>
          <w:sz w:val="26"/>
          <w:szCs w:val="26"/>
        </w:rPr>
        <w:t xml:space="preserve"> рублей</w:t>
      </w:r>
      <w:r w:rsidR="00ED276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7082D" w:rsidRDefault="00BF77A4" w:rsidP="00216FF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2022</w:t>
      </w:r>
      <w:r w:rsidR="00F7082D">
        <w:rPr>
          <w:sz w:val="26"/>
          <w:szCs w:val="26"/>
        </w:rPr>
        <w:t xml:space="preserve"> году индекс производства продукции сельского хозяйства </w:t>
      </w:r>
      <w:r w:rsidR="00F7082D" w:rsidRPr="0057689F">
        <w:rPr>
          <w:sz w:val="26"/>
          <w:szCs w:val="26"/>
        </w:rPr>
        <w:t>в хозяйствах всех категорий</w:t>
      </w:r>
      <w:r w:rsidR="003048C1">
        <w:rPr>
          <w:sz w:val="26"/>
          <w:szCs w:val="26"/>
        </w:rPr>
        <w:t xml:space="preserve"> Юхновского района </w:t>
      </w:r>
      <w:r w:rsidR="00F7082D" w:rsidRPr="0057689F">
        <w:rPr>
          <w:sz w:val="26"/>
          <w:szCs w:val="26"/>
        </w:rPr>
        <w:t xml:space="preserve"> Калужской области</w:t>
      </w:r>
      <w:r w:rsidR="00F7082D">
        <w:rPr>
          <w:sz w:val="26"/>
          <w:szCs w:val="26"/>
        </w:rPr>
        <w:t xml:space="preserve"> к предыдущему</w:t>
      </w:r>
      <w:r w:rsidR="0090729A">
        <w:rPr>
          <w:sz w:val="26"/>
          <w:szCs w:val="26"/>
        </w:rPr>
        <w:t xml:space="preserve"> году составил </w:t>
      </w:r>
      <w:r>
        <w:rPr>
          <w:sz w:val="26"/>
          <w:szCs w:val="26"/>
        </w:rPr>
        <w:t>99,4</w:t>
      </w:r>
      <w:r w:rsidR="00F7082D">
        <w:rPr>
          <w:sz w:val="26"/>
          <w:szCs w:val="26"/>
        </w:rPr>
        <w:t xml:space="preserve"> %, в </w:t>
      </w:r>
      <w:r w:rsidR="00F7082D" w:rsidRPr="00FD2B71">
        <w:rPr>
          <w:sz w:val="26"/>
          <w:szCs w:val="26"/>
        </w:rPr>
        <w:t xml:space="preserve">сельскохозяйственных организациях области </w:t>
      </w:r>
      <w:r w:rsidR="00F7082D">
        <w:rPr>
          <w:sz w:val="26"/>
          <w:szCs w:val="26"/>
        </w:rPr>
        <w:t>индекс производства продукции сельского хозяйства</w:t>
      </w:r>
      <w:r w:rsidR="0090729A">
        <w:rPr>
          <w:sz w:val="26"/>
          <w:szCs w:val="26"/>
        </w:rPr>
        <w:t xml:space="preserve"> – </w:t>
      </w:r>
      <w:r>
        <w:rPr>
          <w:sz w:val="26"/>
          <w:szCs w:val="26"/>
        </w:rPr>
        <w:t>114,4</w:t>
      </w:r>
      <w:r w:rsidR="00F525C5">
        <w:rPr>
          <w:sz w:val="26"/>
          <w:szCs w:val="26"/>
        </w:rPr>
        <w:t>%.</w:t>
      </w:r>
    </w:p>
    <w:p w:rsidR="00F7082D" w:rsidRDefault="00F7082D" w:rsidP="00F7082D">
      <w:pPr>
        <w:pStyle w:val="28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7082D" w:rsidRPr="004944CE" w:rsidRDefault="00F7082D" w:rsidP="00F7082D">
      <w:pPr>
        <w:pStyle w:val="28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4944CE">
        <w:rPr>
          <w:b/>
          <w:sz w:val="26"/>
          <w:szCs w:val="26"/>
        </w:rPr>
        <w:t xml:space="preserve">Основные проблемы в сфере реализации </w:t>
      </w:r>
      <w:r w:rsidR="00D2610C" w:rsidRPr="00D2610C">
        <w:rPr>
          <w:b/>
          <w:sz w:val="26"/>
          <w:szCs w:val="26"/>
        </w:rPr>
        <w:t>муниципальной</w:t>
      </w:r>
      <w:r w:rsidR="00D2610C" w:rsidRPr="00D36260">
        <w:t xml:space="preserve"> </w:t>
      </w:r>
      <w:r w:rsidRPr="004944CE">
        <w:rPr>
          <w:b/>
          <w:sz w:val="26"/>
          <w:szCs w:val="26"/>
        </w:rPr>
        <w:t>программы</w:t>
      </w:r>
    </w:p>
    <w:p w:rsidR="00F7082D" w:rsidRPr="0057689F" w:rsidRDefault="00F7082D" w:rsidP="00F7082D">
      <w:pPr>
        <w:jc w:val="center"/>
        <w:rPr>
          <w:rFonts w:ascii="Times New Roman" w:hAnsi="Times New Roman"/>
          <w:sz w:val="26"/>
          <w:szCs w:val="26"/>
        </w:rPr>
      </w:pPr>
    </w:p>
    <w:p w:rsidR="00F7082D" w:rsidRPr="00557DFE" w:rsidRDefault="00A1787C" w:rsidP="00F7082D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Д</w:t>
      </w:r>
      <w:r w:rsidR="00F7082D" w:rsidRPr="00557DFE">
        <w:rPr>
          <w:sz w:val="26"/>
          <w:szCs w:val="26"/>
        </w:rPr>
        <w:t xml:space="preserve">альнейшему развитию сельского хозяйства и сельских территорий продолжает препятствовать целый ряд проблем, решение которых требует </w:t>
      </w:r>
      <w:r w:rsidR="00F7082D">
        <w:rPr>
          <w:sz w:val="26"/>
          <w:szCs w:val="26"/>
        </w:rPr>
        <w:t xml:space="preserve">системных мер и </w:t>
      </w:r>
      <w:r w:rsidR="00F7082D" w:rsidRPr="00557DFE">
        <w:rPr>
          <w:sz w:val="26"/>
          <w:szCs w:val="26"/>
        </w:rPr>
        <w:t>использования программно-целевого подхода.</w:t>
      </w:r>
    </w:p>
    <w:p w:rsidR="00F7082D" w:rsidRPr="00931F0A" w:rsidRDefault="00F7082D" w:rsidP="00F7082D">
      <w:pPr>
        <w:ind w:firstLine="709"/>
        <w:rPr>
          <w:sz w:val="26"/>
          <w:szCs w:val="26"/>
        </w:rPr>
      </w:pPr>
      <w:r w:rsidRPr="00931F0A">
        <w:rPr>
          <w:sz w:val="26"/>
          <w:szCs w:val="26"/>
        </w:rPr>
        <w:t>Основными проблемами, характерными</w:t>
      </w:r>
      <w:r w:rsidR="009A6EFD">
        <w:rPr>
          <w:sz w:val="26"/>
          <w:szCs w:val="26"/>
        </w:rPr>
        <w:t xml:space="preserve"> для сельского хозяйства района</w:t>
      </w:r>
      <w:r w:rsidRPr="00931F0A">
        <w:rPr>
          <w:sz w:val="26"/>
          <w:szCs w:val="26"/>
        </w:rPr>
        <w:t xml:space="preserve"> в целом, требующими программно-целевого решения на региональном уровне, являются:</w:t>
      </w:r>
    </w:p>
    <w:p w:rsidR="00F7082D" w:rsidRPr="00931F0A" w:rsidRDefault="00F7082D" w:rsidP="00F7082D">
      <w:pPr>
        <w:ind w:firstLine="709"/>
        <w:rPr>
          <w:sz w:val="26"/>
          <w:szCs w:val="26"/>
        </w:rPr>
      </w:pPr>
      <w:r w:rsidRPr="00931F0A">
        <w:rPr>
          <w:sz w:val="26"/>
          <w:szCs w:val="26"/>
        </w:rPr>
        <w:t xml:space="preserve">- </w:t>
      </w:r>
      <w:r w:rsidRPr="00931F0A">
        <w:rPr>
          <w:iCs/>
          <w:sz w:val="26"/>
          <w:szCs w:val="26"/>
        </w:rPr>
        <w:t>ограниченный доступ сельскохозяйственных товаропроизводителей к рынкам финансовых, материально-технических и информационных ресурсов, сохраняющееся несовершенство рыночной инфраструктуры в условиях возрастающей монополизации торговых сетей, слабого развития кооперации в сфере производства и реализации сельскохозяйственной продукции;</w:t>
      </w:r>
      <w:r w:rsidRPr="00931F0A">
        <w:rPr>
          <w:sz w:val="26"/>
          <w:szCs w:val="26"/>
        </w:rPr>
        <w:t xml:space="preserve"> </w:t>
      </w:r>
    </w:p>
    <w:p w:rsidR="00F7082D" w:rsidRPr="00931F0A" w:rsidRDefault="00F7082D" w:rsidP="00F7082D">
      <w:pPr>
        <w:ind w:firstLine="709"/>
        <w:rPr>
          <w:sz w:val="26"/>
          <w:szCs w:val="26"/>
        </w:rPr>
      </w:pPr>
      <w:r w:rsidRPr="00931F0A">
        <w:rPr>
          <w:sz w:val="26"/>
          <w:szCs w:val="26"/>
        </w:rPr>
        <w:t xml:space="preserve">- </w:t>
      </w:r>
      <w:r w:rsidRPr="00931F0A">
        <w:rPr>
          <w:iCs/>
          <w:sz w:val="26"/>
          <w:szCs w:val="26"/>
        </w:rPr>
        <w:t>низкий уровень доходности сельскохозяйственных товаропроизводителей, не позволяющий вести расширенное воспроизводство;</w:t>
      </w:r>
      <w:r w:rsidRPr="00931F0A">
        <w:rPr>
          <w:sz w:val="26"/>
          <w:szCs w:val="26"/>
        </w:rPr>
        <w:t xml:space="preserve"> </w:t>
      </w:r>
    </w:p>
    <w:p w:rsidR="00F7082D" w:rsidRPr="00931F0A" w:rsidRDefault="00F7082D" w:rsidP="00F7082D">
      <w:pPr>
        <w:ind w:firstLine="709"/>
        <w:rPr>
          <w:sz w:val="26"/>
          <w:szCs w:val="26"/>
        </w:rPr>
      </w:pPr>
      <w:r w:rsidRPr="00931F0A">
        <w:rPr>
          <w:sz w:val="26"/>
          <w:szCs w:val="26"/>
        </w:rPr>
        <w:t xml:space="preserve">- </w:t>
      </w:r>
      <w:r>
        <w:rPr>
          <w:iCs/>
          <w:sz w:val="26"/>
          <w:szCs w:val="26"/>
        </w:rPr>
        <w:t>низкие темпы технико-</w:t>
      </w:r>
      <w:r w:rsidRPr="00931F0A">
        <w:rPr>
          <w:iCs/>
          <w:sz w:val="26"/>
          <w:szCs w:val="26"/>
        </w:rPr>
        <w:t xml:space="preserve">технологической и структурной модернизации как сельского хозяйства, так и </w:t>
      </w:r>
      <w:r>
        <w:rPr>
          <w:iCs/>
          <w:sz w:val="26"/>
          <w:szCs w:val="26"/>
        </w:rPr>
        <w:t>агропромышленного комплекса (далее – АПК)</w:t>
      </w:r>
      <w:r w:rsidRPr="00931F0A">
        <w:rPr>
          <w:iCs/>
          <w:sz w:val="26"/>
          <w:szCs w:val="26"/>
        </w:rPr>
        <w:t xml:space="preserve"> в целом, низкий уровень обновления и воспроизводства ресурсного потенциала;</w:t>
      </w:r>
      <w:r w:rsidRPr="00931F0A">
        <w:rPr>
          <w:sz w:val="26"/>
          <w:szCs w:val="26"/>
        </w:rPr>
        <w:t xml:space="preserve"> </w:t>
      </w:r>
    </w:p>
    <w:p w:rsidR="00F7082D" w:rsidRPr="00931F0A" w:rsidRDefault="00F7082D" w:rsidP="00F7082D">
      <w:pPr>
        <w:ind w:firstLine="709"/>
        <w:rPr>
          <w:sz w:val="26"/>
          <w:szCs w:val="26"/>
        </w:rPr>
      </w:pPr>
      <w:r w:rsidRPr="00931F0A">
        <w:rPr>
          <w:sz w:val="26"/>
          <w:szCs w:val="26"/>
        </w:rPr>
        <w:t xml:space="preserve">- </w:t>
      </w:r>
      <w:r w:rsidRPr="00931F0A">
        <w:rPr>
          <w:iCs/>
          <w:sz w:val="26"/>
          <w:szCs w:val="26"/>
        </w:rPr>
        <w:t>сохраняющийся дефицит квалифицированных кадров, вызванный низким уровнем и качеством жизни в сельской местности;</w:t>
      </w:r>
    </w:p>
    <w:p w:rsidR="00F7082D" w:rsidRPr="0057689F" w:rsidRDefault="00F7082D" w:rsidP="00F7082D">
      <w:pPr>
        <w:ind w:firstLine="567"/>
        <w:rPr>
          <w:iCs/>
          <w:sz w:val="26"/>
          <w:szCs w:val="26"/>
        </w:rPr>
      </w:pPr>
      <w:r w:rsidRPr="00931F0A">
        <w:rPr>
          <w:iCs/>
          <w:sz w:val="26"/>
          <w:szCs w:val="26"/>
        </w:rPr>
        <w:t>- недостаточные темпы социального и инженерного развития сельских территорий, сокращение занятости сельских жителей при слабом развитии альтернативных видов деятельности.</w:t>
      </w:r>
    </w:p>
    <w:p w:rsidR="00F7082D" w:rsidRPr="0057689F" w:rsidRDefault="00F7082D" w:rsidP="00F7082D">
      <w:pPr>
        <w:ind w:firstLine="700"/>
        <w:rPr>
          <w:sz w:val="26"/>
          <w:szCs w:val="26"/>
        </w:rPr>
      </w:pPr>
      <w:r w:rsidRPr="0057689F">
        <w:rPr>
          <w:sz w:val="26"/>
          <w:szCs w:val="26"/>
        </w:rPr>
        <w:t>Решение проблем</w:t>
      </w:r>
      <w:r w:rsidRPr="00385816">
        <w:rPr>
          <w:rFonts w:ascii="Times New Roman" w:hAnsi="Times New Roman"/>
          <w:sz w:val="26"/>
          <w:szCs w:val="26"/>
        </w:rPr>
        <w:t xml:space="preserve"> </w:t>
      </w:r>
      <w:r w:rsidRPr="00EE1100">
        <w:rPr>
          <w:rFonts w:ascii="Times New Roman" w:hAnsi="Times New Roman"/>
          <w:sz w:val="26"/>
          <w:szCs w:val="26"/>
        </w:rPr>
        <w:t>устойчивого</w:t>
      </w:r>
      <w:r w:rsidRPr="0057689F">
        <w:rPr>
          <w:sz w:val="26"/>
          <w:szCs w:val="26"/>
        </w:rPr>
        <w:t xml:space="preserve"> развития сельского хозяйства</w:t>
      </w:r>
      <w:r w:rsidRPr="003858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EE1100">
        <w:rPr>
          <w:rFonts w:ascii="Times New Roman" w:hAnsi="Times New Roman"/>
          <w:sz w:val="26"/>
          <w:szCs w:val="26"/>
        </w:rPr>
        <w:t>сельских территорий</w:t>
      </w:r>
      <w:r w:rsidRPr="0057689F">
        <w:rPr>
          <w:sz w:val="26"/>
          <w:szCs w:val="26"/>
        </w:rPr>
        <w:t xml:space="preserve"> программно-целевым методом обусловлено его высокой эффективностью, возможностью системной реализации мероприятий </w:t>
      </w:r>
      <w:r w:rsidR="00A91295">
        <w:rPr>
          <w:sz w:val="26"/>
          <w:szCs w:val="26"/>
        </w:rPr>
        <w:t>муниципаль</w:t>
      </w:r>
      <w:r w:rsidR="004F49C7">
        <w:rPr>
          <w:sz w:val="26"/>
          <w:szCs w:val="26"/>
        </w:rPr>
        <w:t>н</w:t>
      </w:r>
      <w:r>
        <w:rPr>
          <w:sz w:val="26"/>
          <w:szCs w:val="26"/>
        </w:rPr>
        <w:t>ой п</w:t>
      </w:r>
      <w:r w:rsidRPr="0057689F">
        <w:rPr>
          <w:sz w:val="26"/>
          <w:szCs w:val="26"/>
        </w:rPr>
        <w:t xml:space="preserve">рограммы с учетом их взаимосвязи с общими задачами региональной социально-экономической политики на долгосрочную перспективу. </w:t>
      </w:r>
      <w:r w:rsidR="00780C12">
        <w:rPr>
          <w:sz w:val="26"/>
          <w:szCs w:val="26"/>
        </w:rPr>
        <w:t>Муниципаль</w:t>
      </w:r>
      <w:r>
        <w:rPr>
          <w:sz w:val="26"/>
          <w:szCs w:val="26"/>
        </w:rPr>
        <w:t>ная п</w:t>
      </w:r>
      <w:r w:rsidRPr="0057689F">
        <w:rPr>
          <w:sz w:val="26"/>
          <w:szCs w:val="26"/>
        </w:rPr>
        <w:t xml:space="preserve">рограмма разработана также исходя из необходимости </w:t>
      </w:r>
      <w:r w:rsidRPr="0057689F">
        <w:rPr>
          <w:sz w:val="26"/>
          <w:szCs w:val="26"/>
        </w:rPr>
        <w:lastRenderedPageBreak/>
        <w:t>обеспечения консолидации и целевого использования финансовых ресурсов, контроля выполнения мероприятий, ориентированных на комплексное решение многоплановых проблем развития сельского хозяйства и социального обустройства сельских территорий, улучшения материального благополучия жителей села.</w:t>
      </w:r>
    </w:p>
    <w:p w:rsidR="00F7082D" w:rsidRDefault="00F7082D" w:rsidP="00F7082D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F7082D" w:rsidRDefault="00F7082D" w:rsidP="00F7082D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F7082D" w:rsidRPr="00E7365F" w:rsidRDefault="00F7082D" w:rsidP="00F7082D">
      <w:pPr>
        <w:pStyle w:val="28"/>
        <w:numPr>
          <w:ilvl w:val="1"/>
          <w:numId w:val="3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E7365F">
        <w:rPr>
          <w:b/>
          <w:sz w:val="26"/>
          <w:szCs w:val="26"/>
        </w:rPr>
        <w:t xml:space="preserve">Прогноз развития сферы реализации </w:t>
      </w:r>
      <w:r w:rsidR="00D2610C" w:rsidRPr="00D2610C">
        <w:rPr>
          <w:b/>
          <w:sz w:val="26"/>
          <w:szCs w:val="26"/>
        </w:rPr>
        <w:t>муниципальной</w:t>
      </w:r>
      <w:r w:rsidR="00D2610C" w:rsidRPr="00D36260">
        <w:t xml:space="preserve"> </w:t>
      </w:r>
      <w:r w:rsidRPr="00E7365F">
        <w:rPr>
          <w:b/>
          <w:sz w:val="26"/>
          <w:szCs w:val="26"/>
        </w:rPr>
        <w:t xml:space="preserve">программы </w:t>
      </w: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7082D" w:rsidRPr="006E488F" w:rsidRDefault="00F7082D" w:rsidP="00F7082D">
      <w:pPr>
        <w:ind w:firstLine="708"/>
        <w:rPr>
          <w:sz w:val="26"/>
          <w:szCs w:val="26"/>
        </w:rPr>
      </w:pPr>
      <w:r w:rsidRPr="006E488F">
        <w:rPr>
          <w:sz w:val="26"/>
          <w:szCs w:val="26"/>
        </w:rPr>
        <w:t xml:space="preserve">Прогноз </w:t>
      </w:r>
      <w:r w:rsidRPr="004B4298">
        <w:rPr>
          <w:sz w:val="26"/>
          <w:szCs w:val="26"/>
        </w:rPr>
        <w:t xml:space="preserve">развития сельского хозяйства в </w:t>
      </w:r>
      <w:r w:rsidR="00040DF5">
        <w:rPr>
          <w:sz w:val="26"/>
          <w:szCs w:val="26"/>
        </w:rPr>
        <w:t xml:space="preserve">Юхновском районе </w:t>
      </w:r>
      <w:r w:rsidRPr="004B4298">
        <w:rPr>
          <w:sz w:val="26"/>
          <w:szCs w:val="26"/>
        </w:rPr>
        <w:t>Калужской области сформирован с учетом параметров, определенных в  прогнозе социально-экономического развития Калужской области.</w:t>
      </w:r>
    </w:p>
    <w:p w:rsidR="00F7082D" w:rsidRPr="006E488F" w:rsidRDefault="00F7082D" w:rsidP="00F7082D">
      <w:pPr>
        <w:ind w:firstLine="708"/>
        <w:rPr>
          <w:sz w:val="26"/>
          <w:szCs w:val="26"/>
        </w:rPr>
      </w:pPr>
      <w:r w:rsidRPr="006E488F">
        <w:rPr>
          <w:sz w:val="26"/>
          <w:szCs w:val="26"/>
        </w:rPr>
        <w:t xml:space="preserve">В части основных показателей </w:t>
      </w:r>
      <w:r w:rsidR="003536CF">
        <w:rPr>
          <w:sz w:val="26"/>
          <w:szCs w:val="26"/>
        </w:rPr>
        <w:t>муниципаль</w:t>
      </w:r>
      <w:r w:rsidRPr="006E488F">
        <w:rPr>
          <w:sz w:val="26"/>
          <w:szCs w:val="26"/>
        </w:rPr>
        <w:t>ной программы прогнозируются:</w:t>
      </w:r>
    </w:p>
    <w:p w:rsidR="00F7082D" w:rsidRPr="006E488F" w:rsidRDefault="00F7082D" w:rsidP="00F7082D">
      <w:pPr>
        <w:ind w:firstLine="708"/>
        <w:rPr>
          <w:sz w:val="26"/>
          <w:szCs w:val="26"/>
        </w:rPr>
      </w:pPr>
      <w:r w:rsidRPr="006E488F">
        <w:rPr>
          <w:sz w:val="26"/>
          <w:szCs w:val="26"/>
        </w:rPr>
        <w:t xml:space="preserve">- прирост производства продукции сельского хозяйства в хозяйствах всех категорий в </w:t>
      </w:r>
      <w:r>
        <w:rPr>
          <w:sz w:val="26"/>
          <w:szCs w:val="26"/>
        </w:rPr>
        <w:t>фактических ценах</w:t>
      </w:r>
      <w:r w:rsidRPr="00A20FE8">
        <w:rPr>
          <w:sz w:val="26"/>
          <w:szCs w:val="26"/>
        </w:rPr>
        <w:t xml:space="preserve"> </w:t>
      </w:r>
      <w:r w:rsidRPr="006E488F">
        <w:rPr>
          <w:sz w:val="26"/>
          <w:szCs w:val="26"/>
        </w:rPr>
        <w:t xml:space="preserve">за период реализации </w:t>
      </w:r>
      <w:r w:rsidR="003536CF">
        <w:rPr>
          <w:sz w:val="26"/>
          <w:szCs w:val="26"/>
        </w:rPr>
        <w:t>муниципаль</w:t>
      </w:r>
      <w:r w:rsidR="003536CF" w:rsidRPr="006E488F">
        <w:rPr>
          <w:sz w:val="26"/>
          <w:szCs w:val="26"/>
        </w:rPr>
        <w:t xml:space="preserve">ной </w:t>
      </w:r>
      <w:r w:rsidRPr="006E488F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>(</w:t>
      </w:r>
      <w:r w:rsidR="005729FC">
        <w:rPr>
          <w:sz w:val="26"/>
          <w:szCs w:val="26"/>
        </w:rPr>
        <w:t>2024-2026</w:t>
      </w:r>
      <w:r w:rsidRPr="006E488F">
        <w:rPr>
          <w:sz w:val="26"/>
          <w:szCs w:val="26"/>
        </w:rPr>
        <w:t> годы</w:t>
      </w:r>
      <w:r>
        <w:rPr>
          <w:sz w:val="26"/>
          <w:szCs w:val="26"/>
        </w:rPr>
        <w:t>)</w:t>
      </w:r>
      <w:r w:rsidRPr="006E488F">
        <w:rPr>
          <w:sz w:val="26"/>
          <w:szCs w:val="26"/>
        </w:rPr>
        <w:t xml:space="preserve"> составит </w:t>
      </w:r>
      <w:r>
        <w:rPr>
          <w:sz w:val="26"/>
          <w:szCs w:val="26"/>
        </w:rPr>
        <w:t>не менее</w:t>
      </w:r>
      <w:r w:rsidRPr="006E488F">
        <w:rPr>
          <w:sz w:val="26"/>
          <w:szCs w:val="26"/>
        </w:rPr>
        <w:t xml:space="preserve"> </w:t>
      </w:r>
      <w:r w:rsidR="005729FC">
        <w:rPr>
          <w:sz w:val="26"/>
          <w:szCs w:val="26"/>
        </w:rPr>
        <w:t>29,8</w:t>
      </w:r>
      <w:r w:rsidRPr="006E488F">
        <w:rPr>
          <w:sz w:val="26"/>
          <w:szCs w:val="26"/>
        </w:rPr>
        <w:t> процент</w:t>
      </w:r>
      <w:r w:rsidR="002B733A">
        <w:rPr>
          <w:sz w:val="26"/>
          <w:szCs w:val="26"/>
        </w:rPr>
        <w:t>а</w:t>
      </w:r>
      <w:r w:rsidRPr="006E488F">
        <w:rPr>
          <w:sz w:val="26"/>
          <w:szCs w:val="26"/>
        </w:rPr>
        <w:t>;</w:t>
      </w:r>
    </w:p>
    <w:p w:rsidR="00F7082D" w:rsidRPr="006E488F" w:rsidRDefault="00F7082D" w:rsidP="00F7082D">
      <w:pPr>
        <w:ind w:firstLine="708"/>
        <w:rPr>
          <w:sz w:val="26"/>
          <w:szCs w:val="26"/>
        </w:rPr>
      </w:pPr>
      <w:r w:rsidRPr="006E488F">
        <w:rPr>
          <w:sz w:val="26"/>
          <w:szCs w:val="26"/>
        </w:rPr>
        <w:t xml:space="preserve">- выручка от реализации сельскохозяйственной продукции сельскохозяйственных организаций увеличится с </w:t>
      </w:r>
      <w:r w:rsidR="005729FC">
        <w:rPr>
          <w:sz w:val="26"/>
          <w:szCs w:val="26"/>
        </w:rPr>
        <w:t>26,3</w:t>
      </w:r>
      <w:r w:rsidR="00082717">
        <w:rPr>
          <w:sz w:val="26"/>
          <w:szCs w:val="26"/>
        </w:rPr>
        <w:t xml:space="preserve"> млн</w:t>
      </w:r>
      <w:r w:rsidR="005729FC">
        <w:rPr>
          <w:sz w:val="26"/>
          <w:szCs w:val="26"/>
        </w:rPr>
        <w:t>. руб. в 2023</w:t>
      </w:r>
      <w:r w:rsidRPr="006E488F">
        <w:rPr>
          <w:sz w:val="26"/>
          <w:szCs w:val="26"/>
        </w:rPr>
        <w:t xml:space="preserve"> году до </w:t>
      </w:r>
      <w:r w:rsidR="005729FC">
        <w:rPr>
          <w:sz w:val="26"/>
          <w:szCs w:val="26"/>
        </w:rPr>
        <w:t>31,1</w:t>
      </w:r>
      <w:r w:rsidRPr="006E488F">
        <w:rPr>
          <w:sz w:val="26"/>
          <w:szCs w:val="26"/>
        </w:rPr>
        <w:t xml:space="preserve"> мл</w:t>
      </w:r>
      <w:r w:rsidR="00073AF8">
        <w:rPr>
          <w:sz w:val="26"/>
          <w:szCs w:val="26"/>
        </w:rPr>
        <w:t>н</w:t>
      </w:r>
      <w:r w:rsidR="002B733A">
        <w:rPr>
          <w:sz w:val="26"/>
          <w:szCs w:val="26"/>
        </w:rPr>
        <w:t>. руб.</w:t>
      </w:r>
      <w:r w:rsidR="005729FC">
        <w:rPr>
          <w:sz w:val="26"/>
          <w:szCs w:val="26"/>
        </w:rPr>
        <w:t xml:space="preserve"> в 2026</w:t>
      </w:r>
      <w:r w:rsidRPr="006E488F">
        <w:rPr>
          <w:sz w:val="26"/>
          <w:szCs w:val="26"/>
        </w:rPr>
        <w:t xml:space="preserve"> году</w:t>
      </w:r>
      <w:r w:rsidR="00C9120E">
        <w:rPr>
          <w:sz w:val="26"/>
          <w:szCs w:val="26"/>
        </w:rPr>
        <w:t>;</w:t>
      </w:r>
    </w:p>
    <w:p w:rsidR="00F7082D" w:rsidRPr="006E488F" w:rsidRDefault="00F7082D" w:rsidP="00F7082D">
      <w:pPr>
        <w:ind w:firstLine="708"/>
        <w:rPr>
          <w:sz w:val="26"/>
          <w:szCs w:val="26"/>
        </w:rPr>
      </w:pPr>
      <w:r w:rsidRPr="006E488F">
        <w:rPr>
          <w:sz w:val="26"/>
          <w:szCs w:val="26"/>
        </w:rPr>
        <w:t>- среднемесячная заработная плата в сельскох</w:t>
      </w:r>
      <w:r w:rsidR="00E17A81">
        <w:rPr>
          <w:sz w:val="26"/>
          <w:szCs w:val="26"/>
        </w:rPr>
        <w:t>озяйствен</w:t>
      </w:r>
      <w:r w:rsidR="005729FC">
        <w:rPr>
          <w:sz w:val="26"/>
          <w:szCs w:val="26"/>
        </w:rPr>
        <w:t>ных организациях к 2026</w:t>
      </w:r>
      <w:r w:rsidRPr="006E488F">
        <w:rPr>
          <w:sz w:val="26"/>
          <w:szCs w:val="26"/>
        </w:rPr>
        <w:t> году увеличится к уровню 20</w:t>
      </w:r>
      <w:r w:rsidR="005729FC">
        <w:rPr>
          <w:sz w:val="26"/>
          <w:szCs w:val="26"/>
        </w:rPr>
        <w:t>22</w:t>
      </w:r>
      <w:r w:rsidR="006504E7">
        <w:rPr>
          <w:sz w:val="26"/>
          <w:szCs w:val="26"/>
        </w:rPr>
        <w:t xml:space="preserve"> года </w:t>
      </w:r>
      <w:r w:rsidR="00E17A81">
        <w:rPr>
          <w:sz w:val="26"/>
          <w:szCs w:val="26"/>
        </w:rPr>
        <w:t xml:space="preserve">на </w:t>
      </w:r>
      <w:r w:rsidR="005729FC">
        <w:rPr>
          <w:sz w:val="26"/>
          <w:szCs w:val="26"/>
        </w:rPr>
        <w:t>102,3</w:t>
      </w:r>
      <w:r w:rsidR="00E17A81">
        <w:rPr>
          <w:sz w:val="26"/>
          <w:szCs w:val="26"/>
        </w:rPr>
        <w:t>%.</w:t>
      </w:r>
    </w:p>
    <w:p w:rsidR="00F7082D" w:rsidRPr="00AB2B47" w:rsidRDefault="00F7082D" w:rsidP="00F7082D">
      <w:pPr>
        <w:widowControl w:val="0"/>
        <w:autoSpaceDE w:val="0"/>
        <w:autoSpaceDN w:val="0"/>
        <w:adjustRightInd w:val="0"/>
        <w:ind w:firstLine="700"/>
        <w:rPr>
          <w:sz w:val="26"/>
          <w:szCs w:val="26"/>
        </w:rPr>
      </w:pPr>
      <w:r w:rsidRPr="007A1E2A">
        <w:rPr>
          <w:sz w:val="26"/>
          <w:szCs w:val="26"/>
        </w:rPr>
        <w:t>Прогноз темпов роста производства продукции сельс</w:t>
      </w:r>
      <w:r w:rsidR="00E44C8D">
        <w:rPr>
          <w:sz w:val="26"/>
          <w:szCs w:val="26"/>
        </w:rPr>
        <w:t>кого хозяйства Юхновского района</w:t>
      </w:r>
      <w:r w:rsidR="005729FC">
        <w:rPr>
          <w:sz w:val="26"/>
          <w:szCs w:val="26"/>
        </w:rPr>
        <w:t xml:space="preserve"> до 2026</w:t>
      </w:r>
      <w:r w:rsidRPr="007A1E2A">
        <w:rPr>
          <w:sz w:val="26"/>
          <w:szCs w:val="26"/>
        </w:rPr>
        <w:t xml:space="preserve"> года приведен </w:t>
      </w:r>
      <w:r w:rsidRPr="00AB2B47">
        <w:rPr>
          <w:sz w:val="26"/>
          <w:szCs w:val="26"/>
        </w:rPr>
        <w:t>в таблице 1.</w:t>
      </w:r>
    </w:p>
    <w:p w:rsidR="00F7082D" w:rsidRPr="00EC2381" w:rsidRDefault="00F7082D" w:rsidP="00F7082D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6"/>
          <w:szCs w:val="26"/>
        </w:rPr>
      </w:pPr>
      <w:r w:rsidRPr="00EC2381">
        <w:rPr>
          <w:rFonts w:ascii="Times New Roman" w:hAnsi="Times New Roman"/>
          <w:sz w:val="26"/>
          <w:szCs w:val="26"/>
        </w:rPr>
        <w:t>Таблица 1</w:t>
      </w:r>
    </w:p>
    <w:p w:rsidR="00F7082D" w:rsidRPr="00EC2381" w:rsidRDefault="00F7082D" w:rsidP="00F7082D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7082D" w:rsidRDefault="00F7082D" w:rsidP="00F708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C2381">
        <w:rPr>
          <w:rFonts w:ascii="Times New Roman" w:hAnsi="Times New Roman"/>
          <w:b/>
          <w:sz w:val="26"/>
          <w:szCs w:val="26"/>
        </w:rPr>
        <w:t>Прогноз темпов роста производства продукции сельского хозяйства</w:t>
      </w:r>
    </w:p>
    <w:p w:rsidR="00F7082D" w:rsidRPr="006D73D0" w:rsidRDefault="00F7082D" w:rsidP="00F708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p w:rsidR="00F7082D" w:rsidRPr="00EC2381" w:rsidRDefault="00F7082D" w:rsidP="00F7082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C2381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%</w:t>
      </w:r>
      <w:r w:rsidRPr="00EC2381">
        <w:rPr>
          <w:rFonts w:ascii="Times New Roman" w:hAnsi="Times New Roman" w:cs="Times New Roman"/>
          <w:sz w:val="26"/>
          <w:szCs w:val="26"/>
        </w:rPr>
        <w:t xml:space="preserve"> к предыдущему году</w:t>
      </w:r>
    </w:p>
    <w:tbl>
      <w:tblPr>
        <w:tblW w:w="96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22"/>
        <w:gridCol w:w="1134"/>
        <w:gridCol w:w="993"/>
        <w:gridCol w:w="992"/>
        <w:gridCol w:w="992"/>
        <w:gridCol w:w="992"/>
      </w:tblGrid>
      <w:tr w:rsidR="00AE52C1" w:rsidRPr="00EC2381" w:rsidTr="00AE52C1">
        <w:trPr>
          <w:trHeight w:val="400"/>
          <w:tblCellSpacing w:w="5" w:type="nil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AE52C1" w:rsidP="002C37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BF77A4" w:rsidP="002C37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2022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BF77A4" w:rsidP="002C37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2023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BF77A4" w:rsidP="002C37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2024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AE52C1" w:rsidRPr="00EC238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Default="00BF77A4" w:rsidP="006504E7">
            <w:pPr>
              <w:pStyle w:val="ConsPlusCell"/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Default="00BF77A4" w:rsidP="006504E7">
            <w:pPr>
              <w:pStyle w:val="ConsPlusCell"/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</w:tr>
      <w:tr w:rsidR="00AE52C1" w:rsidRPr="00EC2381" w:rsidTr="00AE52C1">
        <w:trPr>
          <w:trHeight w:val="12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AE52C1" w:rsidP="0036116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1">
              <w:rPr>
                <w:rFonts w:ascii="Times New Roman" w:hAnsi="Times New Roman" w:cs="Times New Roman"/>
                <w:sz w:val="26"/>
                <w:szCs w:val="26"/>
              </w:rPr>
              <w:t xml:space="preserve">Индекс производства продукции сельского хозяйства в хозяйствах всех категорий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BF77A4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BF77A4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  <w:r w:rsidR="00C9120E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Pr="00EC2381" w:rsidRDefault="00BF77A4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  <w:r w:rsidR="00C912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Default="00BF77A4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="00C912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C1" w:rsidRDefault="00BF77A4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="00AE52C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9120E" w:rsidRPr="00EC2381" w:rsidTr="00C9120E">
        <w:trPr>
          <w:trHeight w:val="12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EC2381" w:rsidRDefault="00C9120E" w:rsidP="00FE62E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1">
              <w:rPr>
                <w:rFonts w:ascii="Times New Roman" w:hAnsi="Times New Roman" w:cs="Times New Roman"/>
                <w:sz w:val="26"/>
                <w:szCs w:val="26"/>
              </w:rPr>
              <w:t xml:space="preserve">Индекс производства продукции сельского хозяйства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сельскохозяйственных предприятиях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C9120E" w:rsidRDefault="00BF77A4" w:rsidP="00C91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C9120E" w:rsidRDefault="00BF77A4" w:rsidP="00C91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C9120E" w:rsidRDefault="00BF77A4" w:rsidP="00C91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C9120E" w:rsidRDefault="00BF77A4" w:rsidP="00C91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0E" w:rsidRPr="00C9120E" w:rsidRDefault="00BF77A4" w:rsidP="00C91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104,3</w:t>
            </w:r>
          </w:p>
        </w:tc>
      </w:tr>
    </w:tbl>
    <w:p w:rsidR="00F7082D" w:rsidRDefault="00F7082D" w:rsidP="00F7082D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F7082D" w:rsidRPr="001A5451" w:rsidRDefault="00F7082D" w:rsidP="00F7082D">
      <w:pPr>
        <w:pStyle w:val="ConsPlusNormal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A5451">
        <w:rPr>
          <w:rFonts w:ascii="Times New Roman" w:hAnsi="Times New Roman" w:cs="Times New Roman"/>
          <w:sz w:val="26"/>
          <w:szCs w:val="26"/>
        </w:rPr>
        <w:t>Интенсивное развитие социальной и инженерной инфраструктуры в сельской местности, содействие улучшению жилищных условий обеспечат коренные изменения в качестве жизни сельского населения, повысится престижность сельскохозяйственного труда и проживания в сельской местности.</w:t>
      </w:r>
    </w:p>
    <w:p w:rsidR="00F7082D" w:rsidRPr="00E551D5" w:rsidRDefault="00F7082D" w:rsidP="00F7082D">
      <w:pPr>
        <w:autoSpaceDE w:val="0"/>
        <w:autoSpaceDN w:val="0"/>
        <w:adjustRightInd w:val="0"/>
        <w:spacing w:line="360" w:lineRule="atLeast"/>
        <w:ind w:firstLine="709"/>
        <w:rPr>
          <w:rFonts w:ascii="Times New Roman" w:hAnsi="Times New Roman"/>
          <w:szCs w:val="28"/>
        </w:rPr>
      </w:pPr>
    </w:p>
    <w:p w:rsidR="00F7082D" w:rsidRDefault="00F7082D" w:rsidP="00F7082D">
      <w:pPr>
        <w:autoSpaceDE w:val="0"/>
        <w:autoSpaceDN w:val="0"/>
        <w:adjustRightInd w:val="0"/>
        <w:spacing w:line="360" w:lineRule="atLeast"/>
        <w:ind w:firstLine="709"/>
        <w:rPr>
          <w:rFonts w:ascii="Times New Roman" w:hAnsi="Times New Roman"/>
          <w:szCs w:val="28"/>
        </w:rPr>
      </w:pPr>
    </w:p>
    <w:p w:rsidR="00B47C26" w:rsidRDefault="00B47C26" w:rsidP="00F7082D">
      <w:pPr>
        <w:autoSpaceDE w:val="0"/>
        <w:autoSpaceDN w:val="0"/>
        <w:adjustRightInd w:val="0"/>
        <w:spacing w:line="360" w:lineRule="atLeast"/>
        <w:ind w:firstLine="709"/>
        <w:rPr>
          <w:rFonts w:ascii="Times New Roman" w:hAnsi="Times New Roman"/>
          <w:szCs w:val="28"/>
        </w:rPr>
      </w:pPr>
    </w:p>
    <w:p w:rsidR="00505FE2" w:rsidRDefault="00505FE2" w:rsidP="00E17A81">
      <w:pPr>
        <w:autoSpaceDE w:val="0"/>
        <w:autoSpaceDN w:val="0"/>
        <w:adjustRightInd w:val="0"/>
        <w:spacing w:line="360" w:lineRule="atLeast"/>
        <w:rPr>
          <w:rFonts w:ascii="Times New Roman" w:hAnsi="Times New Roman"/>
          <w:szCs w:val="28"/>
        </w:rPr>
      </w:pPr>
    </w:p>
    <w:p w:rsidR="007B29DF" w:rsidRPr="00E551D5" w:rsidRDefault="007B29DF" w:rsidP="00E17A81">
      <w:pPr>
        <w:autoSpaceDE w:val="0"/>
        <w:autoSpaceDN w:val="0"/>
        <w:adjustRightInd w:val="0"/>
        <w:spacing w:line="360" w:lineRule="atLeast"/>
        <w:rPr>
          <w:rFonts w:ascii="Times New Roman" w:hAnsi="Times New Roman"/>
          <w:szCs w:val="28"/>
        </w:rPr>
      </w:pPr>
    </w:p>
    <w:p w:rsidR="00F7082D" w:rsidRDefault="00F7082D" w:rsidP="00F7082D">
      <w:pPr>
        <w:pStyle w:val="28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</w:t>
      </w:r>
      <w:r w:rsidRPr="00B65C38">
        <w:rPr>
          <w:b/>
          <w:sz w:val="26"/>
          <w:szCs w:val="26"/>
        </w:rPr>
        <w:t xml:space="preserve">риоритеты </w:t>
      </w:r>
      <w:r w:rsidR="00D94F29">
        <w:rPr>
          <w:b/>
          <w:sz w:val="26"/>
          <w:szCs w:val="26"/>
        </w:rPr>
        <w:t>район</w:t>
      </w:r>
      <w:r>
        <w:rPr>
          <w:b/>
          <w:sz w:val="26"/>
          <w:szCs w:val="26"/>
        </w:rPr>
        <w:t>ной</w:t>
      </w:r>
      <w:r w:rsidRPr="00B65C38">
        <w:rPr>
          <w:b/>
          <w:sz w:val="26"/>
          <w:szCs w:val="26"/>
        </w:rPr>
        <w:t xml:space="preserve"> политики в сфере </w:t>
      </w:r>
      <w:r w:rsidRPr="00D2610C">
        <w:rPr>
          <w:b/>
          <w:sz w:val="26"/>
          <w:szCs w:val="26"/>
        </w:rPr>
        <w:t>реализации</w:t>
      </w:r>
      <w:r w:rsidRPr="00D2610C">
        <w:rPr>
          <w:b/>
          <w:color w:val="FF0000"/>
          <w:sz w:val="26"/>
          <w:szCs w:val="26"/>
        </w:rPr>
        <w:t xml:space="preserve"> </w:t>
      </w:r>
      <w:r w:rsidR="00D2610C" w:rsidRPr="00D2610C">
        <w:rPr>
          <w:b/>
          <w:sz w:val="26"/>
          <w:szCs w:val="26"/>
        </w:rPr>
        <w:t xml:space="preserve">муниципальной </w:t>
      </w:r>
      <w:r w:rsidRPr="00B65C38">
        <w:rPr>
          <w:b/>
          <w:sz w:val="26"/>
          <w:szCs w:val="26"/>
        </w:rPr>
        <w:t xml:space="preserve">программы, цели, задачи и индикаторы достижения целей и решения задач, основные ожидаемые конечные результаты </w:t>
      </w:r>
      <w:r w:rsidR="00081D19" w:rsidRPr="00D2610C">
        <w:rPr>
          <w:b/>
          <w:sz w:val="26"/>
          <w:szCs w:val="26"/>
        </w:rPr>
        <w:t>муниципальной</w:t>
      </w:r>
      <w:r w:rsidRPr="00B65C38">
        <w:rPr>
          <w:b/>
          <w:sz w:val="26"/>
          <w:szCs w:val="26"/>
        </w:rPr>
        <w:t xml:space="preserve"> программы, сроки и этапы реализации </w:t>
      </w:r>
      <w:r w:rsidR="005869E5" w:rsidRPr="00D2610C">
        <w:rPr>
          <w:b/>
          <w:sz w:val="26"/>
          <w:szCs w:val="26"/>
        </w:rPr>
        <w:t>муниципальной</w:t>
      </w:r>
      <w:r w:rsidRPr="00B65C38">
        <w:rPr>
          <w:b/>
          <w:sz w:val="26"/>
          <w:szCs w:val="26"/>
        </w:rPr>
        <w:t xml:space="preserve"> программы</w:t>
      </w:r>
    </w:p>
    <w:p w:rsidR="00F7082D" w:rsidRDefault="00F7082D" w:rsidP="00F7082D">
      <w:pPr>
        <w:tabs>
          <w:tab w:val="left" w:pos="1134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F7082D" w:rsidRPr="0045481F" w:rsidRDefault="00F7082D" w:rsidP="00F7082D">
      <w:pPr>
        <w:pStyle w:val="28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5481F">
        <w:rPr>
          <w:b/>
          <w:sz w:val="26"/>
          <w:szCs w:val="26"/>
        </w:rPr>
        <w:t>Приори</w:t>
      </w:r>
      <w:r w:rsidR="00116C2A">
        <w:rPr>
          <w:b/>
          <w:sz w:val="26"/>
          <w:szCs w:val="26"/>
        </w:rPr>
        <w:t>теты район</w:t>
      </w:r>
      <w:r w:rsidRPr="0045481F">
        <w:rPr>
          <w:b/>
          <w:sz w:val="26"/>
          <w:szCs w:val="26"/>
        </w:rPr>
        <w:t xml:space="preserve">ной политики в сфере реализации </w:t>
      </w:r>
      <w:r w:rsidR="000F6812" w:rsidRPr="000F6812">
        <w:rPr>
          <w:b/>
          <w:sz w:val="26"/>
          <w:szCs w:val="26"/>
        </w:rPr>
        <w:t xml:space="preserve">муниципальной </w:t>
      </w:r>
      <w:r w:rsidRPr="0045481F">
        <w:rPr>
          <w:b/>
          <w:sz w:val="26"/>
          <w:szCs w:val="26"/>
        </w:rPr>
        <w:t>программы</w:t>
      </w:r>
    </w:p>
    <w:p w:rsidR="009126CD" w:rsidRDefault="009126CD" w:rsidP="00E52928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</w:pPr>
    </w:p>
    <w:p w:rsidR="00F7082D" w:rsidRPr="00447CB0" w:rsidRDefault="00D6761B" w:rsidP="00F7082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М</w:t>
      </w:r>
      <w:r w:rsidRPr="00D6761B">
        <w:rPr>
          <w:sz w:val="26"/>
          <w:szCs w:val="26"/>
        </w:rPr>
        <w:t>униципальн</w:t>
      </w:r>
      <w:r>
        <w:rPr>
          <w:sz w:val="26"/>
          <w:szCs w:val="26"/>
        </w:rPr>
        <w:t>ая</w:t>
      </w:r>
      <w:r w:rsidR="00F7082D" w:rsidRPr="00D6761B">
        <w:rPr>
          <w:rFonts w:ascii="Times New Roman" w:hAnsi="Times New Roman"/>
          <w:sz w:val="26"/>
          <w:szCs w:val="26"/>
        </w:rPr>
        <w:t xml:space="preserve"> </w:t>
      </w:r>
      <w:r w:rsidR="00F7082D" w:rsidRPr="00447CB0">
        <w:rPr>
          <w:rFonts w:ascii="Times New Roman" w:hAnsi="Times New Roman"/>
          <w:sz w:val="26"/>
          <w:szCs w:val="26"/>
        </w:rPr>
        <w:t xml:space="preserve">программа направлена на системное и комплексное развитие всех отраслей и сфер деятельности </w:t>
      </w:r>
      <w:r w:rsidR="00F7082D">
        <w:rPr>
          <w:rFonts w:ascii="Times New Roman" w:hAnsi="Times New Roman"/>
          <w:sz w:val="26"/>
          <w:szCs w:val="26"/>
        </w:rPr>
        <w:t>АПК</w:t>
      </w:r>
      <w:r w:rsidR="00F7082D" w:rsidRPr="00447CB0">
        <w:rPr>
          <w:rFonts w:ascii="Times New Roman" w:hAnsi="Times New Roman"/>
          <w:sz w:val="26"/>
          <w:szCs w:val="26"/>
        </w:rPr>
        <w:t xml:space="preserve">, а также сельских территорий </w:t>
      </w:r>
      <w:r>
        <w:rPr>
          <w:rFonts w:ascii="Times New Roman" w:hAnsi="Times New Roman"/>
          <w:sz w:val="26"/>
          <w:szCs w:val="26"/>
        </w:rPr>
        <w:t xml:space="preserve">Юхновского района </w:t>
      </w:r>
      <w:r w:rsidR="00F7082D" w:rsidRPr="00447CB0">
        <w:rPr>
          <w:rFonts w:ascii="Times New Roman" w:hAnsi="Times New Roman"/>
          <w:sz w:val="26"/>
          <w:szCs w:val="26"/>
        </w:rPr>
        <w:t>Калужской области.</w:t>
      </w:r>
    </w:p>
    <w:p w:rsidR="00F7082D" w:rsidRPr="00447CB0" w:rsidRDefault="00D6761B" w:rsidP="00F7082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Приоритеты район</w:t>
      </w:r>
      <w:r w:rsidR="00F7082D" w:rsidRPr="00447CB0">
        <w:rPr>
          <w:rFonts w:ascii="Times New Roman" w:hAnsi="Times New Roman"/>
          <w:sz w:val="26"/>
          <w:szCs w:val="26"/>
        </w:rPr>
        <w:t xml:space="preserve">ной политики в сфере реализации </w:t>
      </w:r>
      <w:r w:rsidR="00B32A1F">
        <w:rPr>
          <w:rFonts w:ascii="Times New Roman" w:hAnsi="Times New Roman"/>
          <w:sz w:val="26"/>
          <w:szCs w:val="26"/>
        </w:rPr>
        <w:t>муниципаль</w:t>
      </w:r>
      <w:r w:rsidR="00F7082D" w:rsidRPr="00447CB0">
        <w:rPr>
          <w:rFonts w:ascii="Times New Roman" w:hAnsi="Times New Roman"/>
          <w:sz w:val="26"/>
          <w:szCs w:val="26"/>
        </w:rPr>
        <w:t>ной программы</w:t>
      </w:r>
      <w:r w:rsidR="00F7082D">
        <w:rPr>
          <w:rFonts w:ascii="Times New Roman" w:hAnsi="Times New Roman"/>
          <w:sz w:val="26"/>
          <w:szCs w:val="26"/>
        </w:rPr>
        <w:t xml:space="preserve"> следующие:</w:t>
      </w:r>
    </w:p>
    <w:p w:rsidR="00F7082D" w:rsidRPr="00F6496C" w:rsidRDefault="00F7082D" w:rsidP="00F7082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0C0C">
        <w:rPr>
          <w:rFonts w:ascii="Times New Roman" w:hAnsi="Times New Roman"/>
          <w:sz w:val="26"/>
          <w:szCs w:val="26"/>
        </w:rPr>
        <w:t xml:space="preserve">в сфере производства – молочное скотоводство как ключевая жизнеобеспечивающая подотрасль сельского хозяйства </w:t>
      </w:r>
      <w:r w:rsidR="00B32A1F">
        <w:rPr>
          <w:rFonts w:ascii="Times New Roman" w:hAnsi="Times New Roman"/>
          <w:sz w:val="26"/>
          <w:szCs w:val="26"/>
        </w:rPr>
        <w:t xml:space="preserve">района </w:t>
      </w:r>
      <w:r w:rsidRPr="00380C0C">
        <w:rPr>
          <w:rFonts w:ascii="Times New Roman" w:hAnsi="Times New Roman"/>
          <w:sz w:val="26"/>
          <w:szCs w:val="26"/>
        </w:rPr>
        <w:t>и мясное скотоводство как новая динамично развивающаяся подотрасль, перспективность которой определяет наличие значительных площадей сельскохозяйственных угодий;</w:t>
      </w:r>
    </w:p>
    <w:p w:rsidR="00F7082D" w:rsidRPr="00F6496C" w:rsidRDefault="00F7082D" w:rsidP="00F708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6C">
        <w:rPr>
          <w:rFonts w:ascii="Times New Roman" w:hAnsi="Times New Roman" w:cs="Times New Roman"/>
          <w:sz w:val="26"/>
          <w:szCs w:val="26"/>
        </w:rPr>
        <w:t>в экономической сфере - повышение доходов сельскохозяйственных товаропроизводителей</w:t>
      </w:r>
      <w:r>
        <w:rPr>
          <w:rFonts w:ascii="Times New Roman" w:hAnsi="Times New Roman" w:cs="Times New Roman"/>
          <w:sz w:val="26"/>
          <w:szCs w:val="26"/>
        </w:rPr>
        <w:t>, рост удельного веса прибыльных организаций</w:t>
      </w:r>
      <w:r w:rsidRPr="00F6496C">
        <w:rPr>
          <w:rFonts w:ascii="Times New Roman" w:hAnsi="Times New Roman" w:cs="Times New Roman"/>
          <w:sz w:val="26"/>
          <w:szCs w:val="26"/>
        </w:rPr>
        <w:t>;</w:t>
      </w:r>
    </w:p>
    <w:p w:rsidR="00F7082D" w:rsidRPr="00F6496C" w:rsidRDefault="00F7082D" w:rsidP="00F708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6C">
        <w:rPr>
          <w:rFonts w:ascii="Times New Roman" w:hAnsi="Times New Roman" w:cs="Times New Roman"/>
          <w:sz w:val="26"/>
          <w:szCs w:val="26"/>
        </w:rPr>
        <w:t xml:space="preserve">в социальной сфере - </w:t>
      </w:r>
      <w:r>
        <w:rPr>
          <w:rFonts w:ascii="Times New Roman" w:hAnsi="Times New Roman" w:cs="Times New Roman"/>
          <w:sz w:val="26"/>
          <w:szCs w:val="26"/>
        </w:rPr>
        <w:t>комплексное</w:t>
      </w:r>
      <w:r w:rsidRPr="00F6496C">
        <w:rPr>
          <w:rFonts w:ascii="Times New Roman" w:hAnsi="Times New Roman" w:cs="Times New Roman"/>
          <w:sz w:val="26"/>
          <w:szCs w:val="26"/>
        </w:rPr>
        <w:t xml:space="preserve"> развитие сельских</w:t>
      </w:r>
      <w:r>
        <w:rPr>
          <w:rFonts w:ascii="Times New Roman" w:hAnsi="Times New Roman" w:cs="Times New Roman"/>
          <w:sz w:val="26"/>
          <w:szCs w:val="26"/>
        </w:rPr>
        <w:t xml:space="preserve"> территорий</w:t>
      </w:r>
      <w:r w:rsidRPr="00F6496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повышение качества жизни</w:t>
      </w:r>
      <w:r w:rsidRPr="00F64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F6496C">
        <w:rPr>
          <w:rFonts w:ascii="Times New Roman" w:hAnsi="Times New Roman" w:cs="Times New Roman"/>
          <w:sz w:val="26"/>
          <w:szCs w:val="26"/>
        </w:rPr>
        <w:t>населения;</w:t>
      </w:r>
    </w:p>
    <w:p w:rsidR="00F7082D" w:rsidRPr="00F6496C" w:rsidRDefault="00F7082D" w:rsidP="00F708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6C">
        <w:rPr>
          <w:rFonts w:ascii="Times New Roman" w:hAnsi="Times New Roman" w:cs="Times New Roman"/>
          <w:sz w:val="26"/>
          <w:szCs w:val="26"/>
        </w:rPr>
        <w:t>в сфере развития производственного потенциала - введение в оборот неиспользуемой пашни и других категорий сельскохозяйственных угодий</w:t>
      </w:r>
      <w:r>
        <w:rPr>
          <w:rFonts w:ascii="Times New Roman" w:hAnsi="Times New Roman" w:cs="Times New Roman"/>
          <w:sz w:val="26"/>
          <w:szCs w:val="26"/>
        </w:rPr>
        <w:t>, модернизация производственной и технико-</w:t>
      </w:r>
      <w:r w:rsidR="00F67089">
        <w:rPr>
          <w:rFonts w:ascii="Times New Roman" w:hAnsi="Times New Roman" w:cs="Times New Roman"/>
          <w:sz w:val="26"/>
          <w:szCs w:val="26"/>
        </w:rPr>
        <w:t>технологической базы АПК района</w:t>
      </w:r>
      <w:r w:rsidRPr="00F6496C">
        <w:rPr>
          <w:rFonts w:ascii="Times New Roman" w:hAnsi="Times New Roman" w:cs="Times New Roman"/>
          <w:sz w:val="26"/>
          <w:szCs w:val="26"/>
        </w:rPr>
        <w:t>;</w:t>
      </w:r>
    </w:p>
    <w:p w:rsidR="00F7082D" w:rsidRPr="00F6496C" w:rsidRDefault="00F7082D" w:rsidP="00F708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6C">
        <w:rPr>
          <w:rFonts w:ascii="Times New Roman" w:hAnsi="Times New Roman" w:cs="Times New Roman"/>
          <w:sz w:val="26"/>
          <w:szCs w:val="26"/>
        </w:rPr>
        <w:t>в кадровой</w:t>
      </w:r>
      <w:r w:rsidRPr="00277DC5">
        <w:rPr>
          <w:rFonts w:ascii="Times New Roman" w:hAnsi="Times New Roman" w:cs="Times New Roman"/>
          <w:sz w:val="26"/>
          <w:szCs w:val="26"/>
        </w:rPr>
        <w:t xml:space="preserve"> </w:t>
      </w:r>
      <w:r w:rsidR="00330AEE">
        <w:rPr>
          <w:rFonts w:ascii="Times New Roman" w:hAnsi="Times New Roman" w:cs="Times New Roman"/>
          <w:sz w:val="26"/>
          <w:szCs w:val="26"/>
        </w:rPr>
        <w:t>сфере</w:t>
      </w:r>
      <w:r w:rsidRPr="00F64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496C">
        <w:rPr>
          <w:rFonts w:ascii="Times New Roman" w:hAnsi="Times New Roman" w:cs="Times New Roman"/>
          <w:sz w:val="26"/>
          <w:szCs w:val="26"/>
        </w:rPr>
        <w:t xml:space="preserve"> обеспечение</w:t>
      </w:r>
      <w:r>
        <w:rPr>
          <w:rFonts w:ascii="Times New Roman" w:hAnsi="Times New Roman" w:cs="Times New Roman"/>
          <w:sz w:val="26"/>
          <w:szCs w:val="26"/>
        </w:rPr>
        <w:t xml:space="preserve"> условий для развития кадрового потенциала </w:t>
      </w:r>
      <w:r w:rsidR="00330AEE">
        <w:rPr>
          <w:rFonts w:ascii="Times New Roman" w:hAnsi="Times New Roman" w:cs="Times New Roman"/>
          <w:sz w:val="26"/>
          <w:szCs w:val="26"/>
        </w:rPr>
        <w:t>АПК района</w:t>
      </w:r>
      <w:r w:rsidRPr="00F6496C">
        <w:rPr>
          <w:rFonts w:ascii="Times New Roman" w:hAnsi="Times New Roman" w:cs="Times New Roman"/>
          <w:sz w:val="26"/>
          <w:szCs w:val="26"/>
        </w:rPr>
        <w:t>.</w:t>
      </w:r>
    </w:p>
    <w:p w:rsidR="009126CD" w:rsidRPr="00B65C38" w:rsidRDefault="009126CD" w:rsidP="00056CA5">
      <w:pPr>
        <w:tabs>
          <w:tab w:val="left" w:pos="1418"/>
        </w:tabs>
        <w:autoSpaceDE w:val="0"/>
        <w:autoSpaceDN w:val="0"/>
        <w:adjustRightInd w:val="0"/>
        <w:rPr>
          <w:sz w:val="26"/>
          <w:szCs w:val="26"/>
        </w:rPr>
      </w:pPr>
    </w:p>
    <w:p w:rsidR="00F7082D" w:rsidRDefault="00F7082D" w:rsidP="00F7082D">
      <w:pPr>
        <w:pStyle w:val="28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944CE">
        <w:rPr>
          <w:b/>
          <w:sz w:val="26"/>
          <w:szCs w:val="26"/>
        </w:rPr>
        <w:t xml:space="preserve">Цели, задачи и индикаторы достижения целей и решения задач </w:t>
      </w:r>
      <w:r w:rsidR="000F6812" w:rsidRPr="000F6812">
        <w:rPr>
          <w:b/>
          <w:sz w:val="26"/>
          <w:szCs w:val="26"/>
        </w:rPr>
        <w:t>муниципальной</w:t>
      </w:r>
      <w:r w:rsidR="000F6812" w:rsidRPr="00D36260">
        <w:t xml:space="preserve"> </w:t>
      </w:r>
      <w:r w:rsidRPr="004944CE">
        <w:rPr>
          <w:b/>
          <w:sz w:val="26"/>
          <w:szCs w:val="26"/>
        </w:rPr>
        <w:t>программы</w:t>
      </w:r>
    </w:p>
    <w:p w:rsidR="00F7082D" w:rsidRDefault="00F7082D" w:rsidP="00F7082D">
      <w:pPr>
        <w:tabs>
          <w:tab w:val="left" w:pos="1418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F7082D" w:rsidRPr="00E93A4B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E93A4B">
        <w:rPr>
          <w:b/>
          <w:sz w:val="26"/>
          <w:szCs w:val="26"/>
        </w:rPr>
        <w:t>Цели</w:t>
      </w:r>
      <w:r w:rsidR="000F6812" w:rsidRPr="000F6812">
        <w:rPr>
          <w:sz w:val="24"/>
          <w:szCs w:val="24"/>
        </w:rPr>
        <w:t xml:space="preserve"> </w:t>
      </w:r>
      <w:r w:rsidR="000F6812" w:rsidRPr="00C72844">
        <w:rPr>
          <w:b/>
          <w:sz w:val="26"/>
          <w:szCs w:val="26"/>
        </w:rPr>
        <w:t>муниципальной</w:t>
      </w:r>
      <w:r w:rsidRPr="00C72844">
        <w:rPr>
          <w:b/>
          <w:sz w:val="26"/>
          <w:szCs w:val="26"/>
        </w:rPr>
        <w:t xml:space="preserve"> </w:t>
      </w:r>
      <w:r w:rsidRPr="00E93A4B">
        <w:rPr>
          <w:b/>
          <w:sz w:val="26"/>
          <w:szCs w:val="26"/>
        </w:rPr>
        <w:t>программы:</w:t>
      </w:r>
    </w:p>
    <w:p w:rsidR="00C05492" w:rsidRPr="00584FB1" w:rsidRDefault="00C05492" w:rsidP="00C05492">
      <w:pPr>
        <w:pStyle w:val="af5"/>
        <w:tabs>
          <w:tab w:val="left" w:pos="200"/>
        </w:tabs>
        <w:autoSpaceDE w:val="0"/>
        <w:autoSpaceDN w:val="0"/>
        <w:adjustRightInd w:val="0"/>
        <w:spacing w:line="240" w:lineRule="auto"/>
        <w:ind w:left="185" w:hanging="1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</w:t>
      </w:r>
      <w:r w:rsidRPr="00584FB1">
        <w:rPr>
          <w:rFonts w:ascii="Times New Roman" w:hAnsi="Times New Roman"/>
          <w:sz w:val="26"/>
          <w:szCs w:val="26"/>
        </w:rPr>
        <w:t>создание условий для повышения конкурентоспособности сельскохозяйственной продукции, развития рынков сельскохозяйственной продукции;</w:t>
      </w:r>
    </w:p>
    <w:p w:rsidR="00C05492" w:rsidRPr="00584FB1" w:rsidRDefault="00C05492" w:rsidP="00C05492">
      <w:pPr>
        <w:pStyle w:val="af5"/>
        <w:tabs>
          <w:tab w:val="left" w:pos="200"/>
        </w:tabs>
        <w:autoSpaceDE w:val="0"/>
        <w:autoSpaceDN w:val="0"/>
        <w:adjustRightInd w:val="0"/>
        <w:spacing w:line="240" w:lineRule="auto"/>
        <w:ind w:left="185" w:hanging="1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584FB1">
        <w:rPr>
          <w:rFonts w:ascii="Times New Roman" w:hAnsi="Times New Roman"/>
          <w:sz w:val="26"/>
          <w:szCs w:val="26"/>
        </w:rPr>
        <w:t>- повышение финансовой устойчивости предприятий агропромышленного комплекса и эффективности использования производственных ресурсов;</w:t>
      </w:r>
    </w:p>
    <w:p w:rsidR="00C05492" w:rsidRDefault="00C05492" w:rsidP="00C05492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584FB1">
        <w:rPr>
          <w:rFonts w:ascii="Times New Roman" w:hAnsi="Times New Roman"/>
          <w:sz w:val="26"/>
          <w:szCs w:val="26"/>
        </w:rPr>
        <w:t xml:space="preserve">- создание условий для </w:t>
      </w:r>
      <w:r>
        <w:rPr>
          <w:rFonts w:ascii="Times New Roman" w:hAnsi="Times New Roman"/>
          <w:sz w:val="26"/>
          <w:szCs w:val="26"/>
        </w:rPr>
        <w:t xml:space="preserve">устойчивого </w:t>
      </w:r>
      <w:r w:rsidRPr="00584FB1">
        <w:rPr>
          <w:rFonts w:ascii="Times New Roman" w:hAnsi="Times New Roman"/>
          <w:sz w:val="26"/>
          <w:szCs w:val="26"/>
        </w:rPr>
        <w:t>развития сельских территорий</w:t>
      </w:r>
      <w:r>
        <w:rPr>
          <w:rFonts w:ascii="Times New Roman" w:hAnsi="Times New Roman"/>
          <w:sz w:val="26"/>
          <w:szCs w:val="26"/>
        </w:rPr>
        <w:t>.</w:t>
      </w:r>
    </w:p>
    <w:p w:rsidR="00C05492" w:rsidRDefault="00C05492" w:rsidP="00C05492">
      <w:pPr>
        <w:tabs>
          <w:tab w:val="left" w:pos="709"/>
        </w:tabs>
        <w:autoSpaceDE w:val="0"/>
        <w:autoSpaceDN w:val="0"/>
        <w:adjustRightInd w:val="0"/>
        <w:rPr>
          <w:b/>
          <w:sz w:val="26"/>
          <w:szCs w:val="26"/>
        </w:rPr>
      </w:pPr>
      <w:r w:rsidRPr="00E93A4B">
        <w:rPr>
          <w:b/>
          <w:sz w:val="26"/>
          <w:szCs w:val="26"/>
        </w:rPr>
        <w:t xml:space="preserve"> </w:t>
      </w:r>
    </w:p>
    <w:p w:rsidR="00F7082D" w:rsidRDefault="00F7082D" w:rsidP="00C05492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E93A4B">
        <w:rPr>
          <w:b/>
          <w:sz w:val="26"/>
          <w:szCs w:val="26"/>
        </w:rPr>
        <w:t xml:space="preserve">Задачи </w:t>
      </w:r>
      <w:r w:rsidR="00D032D2" w:rsidRPr="00D032D2">
        <w:rPr>
          <w:b/>
          <w:sz w:val="26"/>
          <w:szCs w:val="26"/>
        </w:rPr>
        <w:t xml:space="preserve">муниципальной </w:t>
      </w:r>
      <w:r w:rsidRPr="00E93A4B">
        <w:rPr>
          <w:b/>
          <w:sz w:val="26"/>
          <w:szCs w:val="26"/>
        </w:rPr>
        <w:t>программы:</w:t>
      </w:r>
    </w:p>
    <w:p w:rsidR="00C05492" w:rsidRPr="00C05492" w:rsidRDefault="00C05492" w:rsidP="00C05492">
      <w:pPr>
        <w:tabs>
          <w:tab w:val="left" w:pos="709"/>
        </w:tabs>
        <w:autoSpaceDE w:val="0"/>
        <w:autoSpaceDN w:val="0"/>
        <w:adjustRightInd w:val="0"/>
        <w:ind w:firstLine="709"/>
        <w:rPr>
          <w:iCs/>
          <w:sz w:val="26"/>
          <w:szCs w:val="26"/>
        </w:rPr>
      </w:pPr>
      <w:r w:rsidRPr="00C05492">
        <w:rPr>
          <w:iCs/>
          <w:sz w:val="26"/>
          <w:szCs w:val="26"/>
        </w:rPr>
        <w:t>- создание условий для повышения инвестиционной привлекательности, инновационного развития и модернизации АПК района, повышение конкурентоспособности сельскохозяйственной продукции;</w:t>
      </w:r>
    </w:p>
    <w:p w:rsidR="00C05492" w:rsidRPr="00C05492" w:rsidRDefault="00C05492" w:rsidP="00C05492">
      <w:pPr>
        <w:tabs>
          <w:tab w:val="left" w:pos="709"/>
        </w:tabs>
        <w:autoSpaceDE w:val="0"/>
        <w:autoSpaceDN w:val="0"/>
        <w:adjustRightInd w:val="0"/>
        <w:ind w:firstLine="709"/>
        <w:rPr>
          <w:iCs/>
          <w:sz w:val="26"/>
          <w:szCs w:val="26"/>
        </w:rPr>
      </w:pPr>
      <w:r w:rsidRPr="00C05492">
        <w:rPr>
          <w:iCs/>
          <w:sz w:val="26"/>
          <w:szCs w:val="26"/>
        </w:rPr>
        <w:t>- повышение уровня рентабельности в сельском хозяйстве для обеспечения его устойчивого развития и повышения удельного веса прибыльных сельскохозяйственных организаций;</w:t>
      </w:r>
    </w:p>
    <w:p w:rsidR="00C05492" w:rsidRPr="00C05492" w:rsidRDefault="00C05492" w:rsidP="00C05492">
      <w:pPr>
        <w:tabs>
          <w:tab w:val="left" w:pos="709"/>
        </w:tabs>
        <w:autoSpaceDE w:val="0"/>
        <w:autoSpaceDN w:val="0"/>
        <w:adjustRightInd w:val="0"/>
        <w:ind w:firstLine="709"/>
        <w:rPr>
          <w:iCs/>
          <w:sz w:val="26"/>
          <w:szCs w:val="26"/>
        </w:rPr>
      </w:pPr>
      <w:r w:rsidRPr="00C05492">
        <w:rPr>
          <w:iCs/>
          <w:sz w:val="26"/>
          <w:szCs w:val="26"/>
        </w:rPr>
        <w:t>- стимулирование роста объемов производства сельскохозяйственной продукции;</w:t>
      </w:r>
    </w:p>
    <w:p w:rsidR="00F7082D" w:rsidRPr="00D22433" w:rsidRDefault="00C05492" w:rsidP="00C05492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C05492">
        <w:rPr>
          <w:iCs/>
          <w:sz w:val="26"/>
          <w:szCs w:val="26"/>
        </w:rPr>
        <w:t>- создание условий для повышения доходов и занятости населения района.</w:t>
      </w:r>
    </w:p>
    <w:p w:rsidR="00F7082D" w:rsidRDefault="00F7082D" w:rsidP="00B66114">
      <w:pPr>
        <w:framePr w:w="5620" w:wrap="auto" w:hAnchor="text"/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  <w:sectPr w:rsidR="00F7082D" w:rsidSect="007E7535">
          <w:footerReference w:type="even" r:id="rId9"/>
          <w:footerReference w:type="default" r:id="rId10"/>
          <w:pgSz w:w="11906" w:h="16838"/>
          <w:pgMar w:top="284" w:right="566" w:bottom="2410" w:left="1134" w:header="709" w:footer="709" w:gutter="0"/>
          <w:cols w:space="708"/>
          <w:titlePg/>
          <w:docGrid w:linePitch="360"/>
        </w:sectPr>
      </w:pPr>
    </w:p>
    <w:p w:rsidR="00F7082D" w:rsidRDefault="00F7082D" w:rsidP="00F708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97DAC">
        <w:rPr>
          <w:b/>
          <w:sz w:val="26"/>
          <w:szCs w:val="26"/>
        </w:rPr>
        <w:lastRenderedPageBreak/>
        <w:t>СВЕДЕНИЯ</w:t>
      </w:r>
    </w:p>
    <w:p w:rsidR="00F7082D" w:rsidRPr="00B53C08" w:rsidRDefault="00F7082D" w:rsidP="00F708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ИНДИКАТОРАХ </w:t>
      </w:r>
      <w:r w:rsidR="00D032D2">
        <w:rPr>
          <w:b/>
          <w:sz w:val="26"/>
          <w:szCs w:val="26"/>
        </w:rPr>
        <w:t xml:space="preserve">МУНИЦИПАЛЬНОЙ </w:t>
      </w:r>
      <w:r>
        <w:rPr>
          <w:b/>
          <w:sz w:val="26"/>
          <w:szCs w:val="26"/>
        </w:rPr>
        <w:t>ПРОГРАММЫ И ИХ ЗНАЧЕНИЯХ</w:t>
      </w:r>
    </w:p>
    <w:p w:rsidR="00F7082D" w:rsidRPr="00857D4F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tbl>
      <w:tblPr>
        <w:tblW w:w="4407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73"/>
        <w:gridCol w:w="2691"/>
        <w:gridCol w:w="1196"/>
        <w:gridCol w:w="1339"/>
        <w:gridCol w:w="1785"/>
        <w:gridCol w:w="1910"/>
        <w:gridCol w:w="1915"/>
        <w:gridCol w:w="1565"/>
      </w:tblGrid>
      <w:tr w:rsidR="00456017" w:rsidRPr="00C60C4A" w:rsidTr="00456017">
        <w:trPr>
          <w:trHeight w:val="90"/>
          <w:tblCellSpacing w:w="5" w:type="nil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 xml:space="preserve"> п/п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>Наименование индикатора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 xml:space="preserve">  Единица измерения </w:t>
            </w:r>
          </w:p>
        </w:tc>
        <w:tc>
          <w:tcPr>
            <w:tcW w:w="3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17" w:rsidRPr="00C60C4A" w:rsidRDefault="00456017" w:rsidP="00963295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>Значение по годам</w:t>
            </w:r>
          </w:p>
        </w:tc>
      </w:tr>
      <w:tr w:rsidR="00456017" w:rsidRPr="00C60C4A" w:rsidTr="00456017">
        <w:trPr>
          <w:trHeight w:val="84"/>
          <w:tblCellSpacing w:w="5" w:type="nil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BF77A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456017" w:rsidRPr="00C60C4A" w:rsidRDefault="00456017" w:rsidP="00FB115E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BF77A4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:rsidR="00456017" w:rsidRPr="00C60C4A" w:rsidRDefault="00456017" w:rsidP="00FB115E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BF77A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456017" w:rsidRPr="00C60C4A" w:rsidRDefault="00456017" w:rsidP="00FB115E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6D5F32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BF77A4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Default="00456017" w:rsidP="006D5F32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BF77A4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456017" w:rsidRPr="00C60C4A" w:rsidTr="00456017">
        <w:trPr>
          <w:trHeight w:val="136"/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EC2C83" w:rsidRDefault="00456017" w:rsidP="00D7345A">
            <w:pPr>
              <w:pStyle w:val="ConsPlusCell"/>
              <w:jc w:val="center"/>
              <w:rPr>
                <w:rFonts w:ascii="Times New Roman CYR" w:hAnsi="Times New Roman CYR" w:cs="Times New Roman"/>
                <w:b/>
                <w:sz w:val="26"/>
                <w:szCs w:val="26"/>
              </w:rPr>
            </w:pPr>
            <w:r w:rsidRPr="00EC2C83">
              <w:rPr>
                <w:rFonts w:ascii="Times New Roman CYR" w:hAnsi="Times New Roman CYR" w:cs="Times New Roman"/>
                <w:b/>
                <w:sz w:val="26"/>
                <w:szCs w:val="26"/>
              </w:rPr>
              <w:t>«Развитие сел</w:t>
            </w:r>
            <w:r>
              <w:rPr>
                <w:rFonts w:ascii="Times New Roman CYR" w:hAnsi="Times New Roman CYR" w:cs="Times New Roman"/>
                <w:b/>
                <w:sz w:val="26"/>
                <w:szCs w:val="26"/>
              </w:rPr>
              <w:t xml:space="preserve">ьского хозяйства и </w:t>
            </w:r>
            <w:r w:rsidRPr="00EC2C83">
              <w:rPr>
                <w:rFonts w:ascii="Times New Roman CYR" w:hAnsi="Times New Roman CYR" w:cs="Times New Roman"/>
                <w:b/>
                <w:sz w:val="26"/>
                <w:szCs w:val="26"/>
              </w:rPr>
              <w:t xml:space="preserve"> рынков сельскохозяйственной продукции в </w:t>
            </w:r>
            <w:r>
              <w:rPr>
                <w:rFonts w:ascii="Times New Roman CYR" w:hAnsi="Times New Roman CYR" w:cs="Times New Roman"/>
                <w:b/>
                <w:sz w:val="26"/>
                <w:szCs w:val="26"/>
              </w:rPr>
              <w:t xml:space="preserve">Юхновском районе </w:t>
            </w:r>
            <w:r w:rsidRPr="00EC2C83">
              <w:rPr>
                <w:rFonts w:ascii="Times New Roman CYR" w:hAnsi="Times New Roman CYR" w:cs="Times New Roman"/>
                <w:b/>
                <w:sz w:val="26"/>
                <w:szCs w:val="26"/>
              </w:rPr>
              <w:t>Калужской области»</w:t>
            </w:r>
          </w:p>
        </w:tc>
      </w:tr>
      <w:tr w:rsidR="00456017" w:rsidRPr="00C60C4A" w:rsidTr="00456017">
        <w:trPr>
          <w:trHeight w:val="136"/>
          <w:tblCellSpacing w:w="5" w:type="nil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C37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валовой сельскохозяйственной продукции в  фактически действующих ценах          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604,7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645,7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689,3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735,3</w:t>
            </w:r>
          </w:p>
        </w:tc>
      </w:tr>
      <w:tr w:rsidR="00456017" w:rsidRPr="00C60C4A" w:rsidTr="00456017">
        <w:trPr>
          <w:trHeight w:val="136"/>
          <w:tblCellSpacing w:w="5" w:type="nil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0C4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C37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производства продукции         </w:t>
            </w:r>
            <w:r w:rsidRPr="002877E2">
              <w:rPr>
                <w:rFonts w:ascii="Times New Roman" w:hAnsi="Times New Roman" w:cs="Times New Roman"/>
                <w:sz w:val="24"/>
                <w:szCs w:val="24"/>
              </w:rPr>
              <w:br/>
              <w:t>сельского хозяйства в хозяйствах всех категорий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456017" w:rsidRPr="00236F51" w:rsidTr="00456017">
        <w:trPr>
          <w:trHeight w:val="226"/>
          <w:tblCellSpacing w:w="5" w:type="nil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346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сельского хозяйства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C37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37356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37382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37436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37723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Default="00BF77A4" w:rsidP="00FB1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38208</w:t>
            </w:r>
          </w:p>
        </w:tc>
      </w:tr>
      <w:tr w:rsidR="00456017" w:rsidRPr="00236F51" w:rsidTr="00456017">
        <w:trPr>
          <w:trHeight w:val="22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2877E2">
              <w:rPr>
                <w:rFonts w:ascii="Times New Roman" w:hAnsi="Times New Roman"/>
                <w:sz w:val="24"/>
                <w:szCs w:val="24"/>
              </w:rPr>
              <w:t>Поголовье коров во всех категориях хозяйств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5E46B6" w:rsidP="001166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306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456017" w:rsidRPr="00236F51" w:rsidTr="00926CD4">
        <w:trPr>
          <w:trHeight w:val="22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C60C4A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в том числе поголовье коров в сельскохозяйственных предприятиях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41683" w:rsidP="00926C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954E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E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E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954E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E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молока во всех категориях хозяйств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5E46B6" w:rsidP="001166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5E46B6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5E4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6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5E46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6B6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валовое </w:t>
            </w:r>
            <w:r w:rsidRPr="0028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молока в сельскохозяйственных предприятиях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E46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5E46B6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5E46B6" w:rsidP="001166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C9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5E46B6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9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D106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E2">
              <w:rPr>
                <w:rFonts w:ascii="Times New Roman" w:hAnsi="Times New Roman" w:cs="Times New Roman"/>
                <w:sz w:val="24"/>
                <w:szCs w:val="24"/>
              </w:rPr>
              <w:t>Надой на корову во всех категориях хозяйств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5E46B6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6B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B07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8E4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в том числе надой на корову в сельскохозяйственных предприятиях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41683" w:rsidP="00D10694">
            <w:pPr>
              <w:pStyle w:val="ConsPlusCell"/>
              <w:tabs>
                <w:tab w:val="left" w:pos="720"/>
                <w:tab w:val="center" w:pos="1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E46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8E4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E46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954E29" w:rsidP="008E4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C9120E" w:rsidP="00D106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</w:t>
            </w:r>
          </w:p>
        </w:tc>
      </w:tr>
      <w:tr w:rsidR="00456017" w:rsidRPr="00236F51" w:rsidTr="00456017">
        <w:trPr>
          <w:trHeight w:val="430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Выход телят на 100 маток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866C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866C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866C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017" w:rsidRPr="00236F51" w:rsidTr="00456017">
        <w:trPr>
          <w:trHeight w:val="695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C44C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помесного мясного скота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хозяйствах всех категорий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41683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8625C" w:rsidP="00926C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1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866C4" w:rsidP="001166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65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говядины в живом весе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7866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866C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265A04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6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Создание роботизированных ферм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41683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17" w:rsidRPr="00236F51" w:rsidTr="00456017">
        <w:trPr>
          <w:trHeight w:val="66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8F234D" w:rsidRDefault="00456017" w:rsidP="002877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Создание семейных животноводческих ферм на базе КФХ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741683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17" w:rsidRPr="002877E2" w:rsidRDefault="00456017" w:rsidP="00287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  <w:sectPr w:rsidR="00F7082D" w:rsidSect="002C3701">
          <w:pgSz w:w="16838" w:h="11906" w:orient="landscape"/>
          <w:pgMar w:top="1134" w:right="1134" w:bottom="851" w:left="1134" w:header="397" w:footer="397" w:gutter="0"/>
          <w:cols w:space="708"/>
          <w:docGrid w:linePitch="381"/>
        </w:sectPr>
      </w:pPr>
    </w:p>
    <w:p w:rsidR="00F7082D" w:rsidRPr="003A3F4F" w:rsidRDefault="00F7082D" w:rsidP="00F7082D">
      <w:pPr>
        <w:pStyle w:val="28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3A3F4F">
        <w:rPr>
          <w:b/>
          <w:sz w:val="26"/>
          <w:szCs w:val="26"/>
        </w:rPr>
        <w:lastRenderedPageBreak/>
        <w:t xml:space="preserve">Конечные результаты реализации </w:t>
      </w:r>
      <w:r w:rsidR="00382C0B" w:rsidRPr="00382C0B">
        <w:rPr>
          <w:b/>
          <w:sz w:val="26"/>
          <w:szCs w:val="26"/>
        </w:rPr>
        <w:t>муниципальной</w:t>
      </w:r>
      <w:r w:rsidR="00382C0B" w:rsidRPr="00D36260">
        <w:t xml:space="preserve"> </w:t>
      </w:r>
      <w:r w:rsidRPr="003A3F4F">
        <w:rPr>
          <w:b/>
          <w:sz w:val="26"/>
          <w:szCs w:val="26"/>
        </w:rPr>
        <w:t>программы</w:t>
      </w: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7082D" w:rsidRPr="00551ABA" w:rsidRDefault="00F7082D" w:rsidP="00F7082D">
      <w:pPr>
        <w:pStyle w:val="af0"/>
        <w:ind w:firstLine="560"/>
        <w:jc w:val="both"/>
        <w:rPr>
          <w:rFonts w:ascii="Times New Roman CYR" w:hAnsi="Times New Roman CYR"/>
          <w:sz w:val="26"/>
          <w:szCs w:val="26"/>
        </w:rPr>
      </w:pPr>
      <w:r w:rsidRPr="00551ABA">
        <w:rPr>
          <w:rFonts w:ascii="Times New Roman CYR" w:hAnsi="Times New Roman CYR"/>
          <w:sz w:val="26"/>
          <w:szCs w:val="26"/>
        </w:rPr>
        <w:t xml:space="preserve">Реализация поставленных целей и задач будет способствовать значительному подъему сельского хозяйства </w:t>
      </w:r>
      <w:r w:rsidR="00BF711F">
        <w:rPr>
          <w:rFonts w:ascii="Times New Roman CYR" w:hAnsi="Times New Roman CYR"/>
          <w:sz w:val="26"/>
          <w:szCs w:val="26"/>
        </w:rPr>
        <w:t xml:space="preserve">Юхновского района </w:t>
      </w:r>
      <w:r w:rsidRPr="00551ABA">
        <w:rPr>
          <w:rFonts w:ascii="Times New Roman CYR" w:hAnsi="Times New Roman CYR"/>
          <w:sz w:val="26"/>
          <w:szCs w:val="26"/>
        </w:rPr>
        <w:t>Калужской области, повышению его экономической эффективности и социальному развитию сельских территорий.</w:t>
      </w:r>
    </w:p>
    <w:p w:rsidR="00F7082D" w:rsidRPr="004B4298" w:rsidRDefault="005729FC" w:rsidP="00F7082D">
      <w:pPr>
        <w:pStyle w:val="af0"/>
        <w:ind w:firstLine="560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Ожидаемые к 2026</w:t>
      </w:r>
      <w:r w:rsidR="00BF711F">
        <w:rPr>
          <w:rFonts w:ascii="Times New Roman CYR" w:hAnsi="Times New Roman CYR"/>
          <w:sz w:val="26"/>
          <w:szCs w:val="26"/>
        </w:rPr>
        <w:t xml:space="preserve"> году к</w:t>
      </w:r>
      <w:r w:rsidR="00F7082D" w:rsidRPr="004B4298">
        <w:rPr>
          <w:rFonts w:ascii="Times New Roman CYR" w:hAnsi="Times New Roman CYR"/>
          <w:sz w:val="26"/>
          <w:szCs w:val="26"/>
        </w:rPr>
        <w:t xml:space="preserve">онечные результаты </w:t>
      </w:r>
      <w:r w:rsidR="006A77D8">
        <w:rPr>
          <w:rFonts w:ascii="Times New Roman CYR" w:hAnsi="Times New Roman CYR"/>
          <w:sz w:val="26"/>
          <w:szCs w:val="26"/>
        </w:rPr>
        <w:t xml:space="preserve">муниципальной </w:t>
      </w:r>
      <w:r w:rsidR="00F7082D" w:rsidRPr="004B4298">
        <w:rPr>
          <w:rFonts w:ascii="Times New Roman CYR" w:hAnsi="Times New Roman CYR"/>
          <w:sz w:val="26"/>
          <w:szCs w:val="26"/>
        </w:rPr>
        <w:t>программы:</w:t>
      </w:r>
    </w:p>
    <w:p w:rsidR="00F7082D" w:rsidRPr="00A20FE8" w:rsidRDefault="00F7082D" w:rsidP="00F7082D">
      <w:pPr>
        <w:pStyle w:val="af0"/>
        <w:ind w:firstLine="560"/>
        <w:jc w:val="both"/>
        <w:rPr>
          <w:rFonts w:ascii="Times New Roman CYR" w:hAnsi="Times New Roman CYR"/>
          <w:sz w:val="26"/>
          <w:szCs w:val="26"/>
        </w:rPr>
      </w:pPr>
      <w:r w:rsidRPr="00A20FE8">
        <w:rPr>
          <w:rFonts w:ascii="Times New Roman CYR" w:hAnsi="Times New Roman CYR"/>
          <w:sz w:val="26"/>
          <w:szCs w:val="26"/>
        </w:rPr>
        <w:t>в количественном выражении:</w:t>
      </w:r>
    </w:p>
    <w:p w:rsidR="00F7082D" w:rsidRDefault="00F7082D" w:rsidP="00F7082D">
      <w:pPr>
        <w:ind w:left="32" w:firstLine="528"/>
        <w:rPr>
          <w:sz w:val="26"/>
          <w:szCs w:val="26"/>
        </w:rPr>
      </w:pPr>
      <w:r w:rsidRPr="00A20FE8">
        <w:rPr>
          <w:sz w:val="26"/>
          <w:szCs w:val="26"/>
        </w:rPr>
        <w:t xml:space="preserve">- увеличение </w:t>
      </w:r>
      <w:r w:rsidR="00505FE2">
        <w:rPr>
          <w:sz w:val="26"/>
          <w:szCs w:val="26"/>
        </w:rPr>
        <w:t xml:space="preserve">объема валовой </w:t>
      </w:r>
      <w:r w:rsidRPr="00A20FE8">
        <w:rPr>
          <w:sz w:val="26"/>
          <w:szCs w:val="26"/>
        </w:rPr>
        <w:t xml:space="preserve"> продукции сельского хозяйства в хозяйствах всех </w:t>
      </w:r>
      <w:r>
        <w:rPr>
          <w:sz w:val="26"/>
          <w:szCs w:val="26"/>
        </w:rPr>
        <w:t>категорий в фактических ценах</w:t>
      </w:r>
      <w:r w:rsidRPr="00A20FE8">
        <w:rPr>
          <w:sz w:val="26"/>
          <w:szCs w:val="26"/>
        </w:rPr>
        <w:t xml:space="preserve"> </w:t>
      </w:r>
      <w:r w:rsidR="00505FE2">
        <w:rPr>
          <w:sz w:val="26"/>
          <w:szCs w:val="26"/>
        </w:rPr>
        <w:t xml:space="preserve"> с </w:t>
      </w:r>
      <w:r w:rsidR="005729FC">
        <w:rPr>
          <w:sz w:val="26"/>
          <w:szCs w:val="26"/>
        </w:rPr>
        <w:t>566,4</w:t>
      </w:r>
      <w:r w:rsidR="00CB629D">
        <w:rPr>
          <w:sz w:val="26"/>
          <w:szCs w:val="26"/>
        </w:rPr>
        <w:t xml:space="preserve"> </w:t>
      </w:r>
      <w:r w:rsidR="002B733A">
        <w:rPr>
          <w:sz w:val="26"/>
          <w:szCs w:val="26"/>
        </w:rPr>
        <w:t>м</w:t>
      </w:r>
      <w:r w:rsidR="007B29DF">
        <w:rPr>
          <w:sz w:val="26"/>
          <w:szCs w:val="26"/>
        </w:rPr>
        <w:t>лн. руб</w:t>
      </w:r>
      <w:r w:rsidR="005729FC">
        <w:rPr>
          <w:sz w:val="26"/>
          <w:szCs w:val="26"/>
        </w:rPr>
        <w:t>. в 2022</w:t>
      </w:r>
      <w:r w:rsidR="00505FE2">
        <w:rPr>
          <w:sz w:val="26"/>
          <w:szCs w:val="26"/>
        </w:rPr>
        <w:t xml:space="preserve"> году до </w:t>
      </w:r>
      <w:r w:rsidR="005729FC">
        <w:rPr>
          <w:sz w:val="26"/>
          <w:szCs w:val="26"/>
        </w:rPr>
        <w:t>735,3 млн. руб. в 2026</w:t>
      </w:r>
      <w:r w:rsidR="00505FE2">
        <w:rPr>
          <w:sz w:val="26"/>
          <w:szCs w:val="26"/>
        </w:rPr>
        <w:t xml:space="preserve"> году;</w:t>
      </w:r>
    </w:p>
    <w:p w:rsidR="00B563BA" w:rsidRDefault="00B563BA" w:rsidP="00B563BA">
      <w:pPr>
        <w:rPr>
          <w:sz w:val="26"/>
          <w:szCs w:val="26"/>
        </w:rPr>
      </w:pPr>
      <w:r>
        <w:rPr>
          <w:sz w:val="26"/>
          <w:szCs w:val="26"/>
        </w:rPr>
        <w:t xml:space="preserve">        - увеличение вал</w:t>
      </w:r>
      <w:r w:rsidR="0048211D">
        <w:rPr>
          <w:sz w:val="26"/>
          <w:szCs w:val="26"/>
        </w:rPr>
        <w:t>о</w:t>
      </w:r>
      <w:r w:rsidR="00B14790">
        <w:rPr>
          <w:sz w:val="26"/>
          <w:szCs w:val="26"/>
        </w:rPr>
        <w:t xml:space="preserve">вого производства молока </w:t>
      </w:r>
      <w:r w:rsidR="00505FE2">
        <w:rPr>
          <w:sz w:val="26"/>
          <w:szCs w:val="26"/>
        </w:rPr>
        <w:t xml:space="preserve">в </w:t>
      </w:r>
      <w:r w:rsidR="008835CC">
        <w:rPr>
          <w:sz w:val="26"/>
          <w:szCs w:val="26"/>
        </w:rPr>
        <w:t xml:space="preserve">хозяйствах всех категорий с </w:t>
      </w:r>
      <w:r w:rsidR="005729FC">
        <w:rPr>
          <w:sz w:val="26"/>
          <w:szCs w:val="26"/>
        </w:rPr>
        <w:t>2411 тонн в 2022</w:t>
      </w:r>
      <w:r w:rsidR="00505FE2">
        <w:rPr>
          <w:sz w:val="26"/>
          <w:szCs w:val="26"/>
        </w:rPr>
        <w:t xml:space="preserve"> году до </w:t>
      </w:r>
      <w:r w:rsidR="005729FC">
        <w:rPr>
          <w:sz w:val="26"/>
          <w:szCs w:val="26"/>
        </w:rPr>
        <w:t>2655</w:t>
      </w:r>
      <w:r>
        <w:rPr>
          <w:sz w:val="26"/>
          <w:szCs w:val="26"/>
        </w:rPr>
        <w:t xml:space="preserve"> тонн</w:t>
      </w:r>
      <w:r w:rsidR="002B733A">
        <w:rPr>
          <w:sz w:val="26"/>
          <w:szCs w:val="26"/>
        </w:rPr>
        <w:t xml:space="preserve"> в 202</w:t>
      </w:r>
      <w:r w:rsidR="005729FC">
        <w:rPr>
          <w:sz w:val="26"/>
          <w:szCs w:val="26"/>
        </w:rPr>
        <w:t>6</w:t>
      </w:r>
      <w:r w:rsidR="00505FE2">
        <w:rPr>
          <w:sz w:val="26"/>
          <w:szCs w:val="26"/>
        </w:rPr>
        <w:t xml:space="preserve"> году</w:t>
      </w:r>
      <w:r>
        <w:rPr>
          <w:sz w:val="26"/>
          <w:szCs w:val="26"/>
        </w:rPr>
        <w:t>;</w:t>
      </w:r>
      <w:r w:rsidRPr="007575EC">
        <w:rPr>
          <w:sz w:val="26"/>
          <w:szCs w:val="26"/>
        </w:rPr>
        <w:t xml:space="preserve"> </w:t>
      </w:r>
    </w:p>
    <w:p w:rsidR="00B563BA" w:rsidRDefault="00B563BA" w:rsidP="00B563BA">
      <w:pPr>
        <w:rPr>
          <w:sz w:val="26"/>
          <w:szCs w:val="26"/>
        </w:rPr>
      </w:pPr>
      <w:r>
        <w:rPr>
          <w:sz w:val="26"/>
          <w:szCs w:val="26"/>
        </w:rPr>
        <w:t xml:space="preserve">        - увеличение надоя коров </w:t>
      </w:r>
      <w:r w:rsidR="00505FE2">
        <w:rPr>
          <w:sz w:val="26"/>
          <w:szCs w:val="26"/>
        </w:rPr>
        <w:t>в хозяйствах всех катего</w:t>
      </w:r>
      <w:r w:rsidR="008835CC">
        <w:rPr>
          <w:sz w:val="26"/>
          <w:szCs w:val="26"/>
        </w:rPr>
        <w:t xml:space="preserve">рий с </w:t>
      </w:r>
      <w:r w:rsidR="005729FC">
        <w:rPr>
          <w:sz w:val="26"/>
          <w:szCs w:val="26"/>
        </w:rPr>
        <w:t>4910</w:t>
      </w:r>
      <w:r w:rsidR="00505FE2">
        <w:rPr>
          <w:sz w:val="26"/>
          <w:szCs w:val="26"/>
        </w:rPr>
        <w:t xml:space="preserve"> кг </w:t>
      </w:r>
      <w:r w:rsidR="00A67A49">
        <w:rPr>
          <w:sz w:val="26"/>
          <w:szCs w:val="26"/>
        </w:rPr>
        <w:t>в 20</w:t>
      </w:r>
      <w:r w:rsidR="005729FC">
        <w:rPr>
          <w:sz w:val="26"/>
          <w:szCs w:val="26"/>
        </w:rPr>
        <w:t>22</w:t>
      </w:r>
      <w:r w:rsidR="00A67A49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до </w:t>
      </w:r>
      <w:r w:rsidR="005729FC">
        <w:rPr>
          <w:sz w:val="26"/>
          <w:szCs w:val="26"/>
        </w:rPr>
        <w:t>5300</w:t>
      </w:r>
      <w:r>
        <w:rPr>
          <w:sz w:val="26"/>
          <w:szCs w:val="26"/>
        </w:rPr>
        <w:t xml:space="preserve"> кг</w:t>
      </w:r>
      <w:r w:rsidR="007B29DF">
        <w:rPr>
          <w:sz w:val="26"/>
          <w:szCs w:val="26"/>
        </w:rPr>
        <w:t xml:space="preserve"> в 202</w:t>
      </w:r>
      <w:r w:rsidR="005729FC">
        <w:rPr>
          <w:sz w:val="26"/>
          <w:szCs w:val="26"/>
        </w:rPr>
        <w:t>6</w:t>
      </w:r>
      <w:r w:rsidR="00505FE2">
        <w:rPr>
          <w:sz w:val="26"/>
          <w:szCs w:val="26"/>
        </w:rPr>
        <w:t xml:space="preserve"> году</w:t>
      </w:r>
      <w:r>
        <w:rPr>
          <w:sz w:val="26"/>
          <w:szCs w:val="26"/>
        </w:rPr>
        <w:t>;</w:t>
      </w:r>
    </w:p>
    <w:p w:rsidR="00505FE2" w:rsidRDefault="00B563BA" w:rsidP="00B563BA">
      <w:pPr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505FE2">
        <w:rPr>
          <w:sz w:val="26"/>
          <w:szCs w:val="26"/>
        </w:rPr>
        <w:t xml:space="preserve">увеличение поголовья коров в </w:t>
      </w:r>
      <w:r w:rsidR="00505FE2" w:rsidRPr="00A20FE8">
        <w:rPr>
          <w:sz w:val="26"/>
          <w:szCs w:val="26"/>
        </w:rPr>
        <w:t xml:space="preserve">хозяйствах всех </w:t>
      </w:r>
      <w:r w:rsidR="00505FE2">
        <w:rPr>
          <w:sz w:val="26"/>
          <w:szCs w:val="26"/>
        </w:rPr>
        <w:t xml:space="preserve">категорий с </w:t>
      </w:r>
      <w:r w:rsidR="005729FC">
        <w:rPr>
          <w:sz w:val="26"/>
          <w:szCs w:val="26"/>
        </w:rPr>
        <w:t>381 гол. в 2022</w:t>
      </w:r>
      <w:r w:rsidR="00505FE2">
        <w:rPr>
          <w:sz w:val="26"/>
          <w:szCs w:val="26"/>
        </w:rPr>
        <w:t xml:space="preserve"> г до  </w:t>
      </w:r>
      <w:r w:rsidR="007866C4">
        <w:rPr>
          <w:sz w:val="26"/>
          <w:szCs w:val="26"/>
        </w:rPr>
        <w:t>53</w:t>
      </w:r>
      <w:r w:rsidR="007B29DF">
        <w:rPr>
          <w:sz w:val="26"/>
          <w:szCs w:val="26"/>
        </w:rPr>
        <w:t>0</w:t>
      </w:r>
      <w:r w:rsidR="00505FE2" w:rsidRPr="007575EC">
        <w:rPr>
          <w:sz w:val="26"/>
          <w:szCs w:val="26"/>
        </w:rPr>
        <w:t xml:space="preserve"> гол.</w:t>
      </w:r>
      <w:r w:rsidR="005729FC">
        <w:rPr>
          <w:sz w:val="26"/>
          <w:szCs w:val="26"/>
        </w:rPr>
        <w:t xml:space="preserve"> в 2026</w:t>
      </w:r>
      <w:r w:rsidR="001226A4">
        <w:rPr>
          <w:sz w:val="26"/>
          <w:szCs w:val="26"/>
        </w:rPr>
        <w:t xml:space="preserve"> году</w:t>
      </w:r>
      <w:r w:rsidR="00505FE2">
        <w:rPr>
          <w:sz w:val="26"/>
          <w:szCs w:val="26"/>
        </w:rPr>
        <w:t>;</w:t>
      </w:r>
      <w:r w:rsidR="0028787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</w:p>
    <w:p w:rsidR="00B563BA" w:rsidRPr="007575EC" w:rsidRDefault="00505FE2" w:rsidP="00B563BA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563BA">
        <w:rPr>
          <w:sz w:val="26"/>
          <w:szCs w:val="26"/>
        </w:rPr>
        <w:t>-у</w:t>
      </w:r>
      <w:r w:rsidR="00B563BA" w:rsidRPr="007575EC">
        <w:rPr>
          <w:sz w:val="26"/>
          <w:szCs w:val="26"/>
        </w:rPr>
        <w:t>величение производства высококачественной говядины от помесного скота в живом весе с</w:t>
      </w:r>
      <w:r w:rsidR="00A67A49">
        <w:rPr>
          <w:sz w:val="26"/>
          <w:szCs w:val="26"/>
        </w:rPr>
        <w:t xml:space="preserve"> </w:t>
      </w:r>
      <w:r w:rsidR="005729FC">
        <w:rPr>
          <w:sz w:val="26"/>
          <w:szCs w:val="26"/>
        </w:rPr>
        <w:t>52 тонн в 2022</w:t>
      </w:r>
      <w:r w:rsidR="001226A4">
        <w:rPr>
          <w:sz w:val="26"/>
          <w:szCs w:val="26"/>
        </w:rPr>
        <w:t xml:space="preserve"> г до </w:t>
      </w:r>
      <w:r w:rsidR="005729FC">
        <w:rPr>
          <w:sz w:val="26"/>
          <w:szCs w:val="26"/>
        </w:rPr>
        <w:t>62 тонн в 2026</w:t>
      </w:r>
      <w:r w:rsidR="00B563BA" w:rsidRPr="007575EC">
        <w:rPr>
          <w:sz w:val="26"/>
          <w:szCs w:val="26"/>
        </w:rPr>
        <w:t xml:space="preserve"> г.</w:t>
      </w:r>
    </w:p>
    <w:p w:rsidR="00B563BA" w:rsidRDefault="00287874" w:rsidP="00B563BA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-</w:t>
      </w:r>
      <w:r w:rsidR="00B563BA">
        <w:rPr>
          <w:iCs/>
          <w:sz w:val="26"/>
          <w:szCs w:val="26"/>
        </w:rPr>
        <w:t>с</w:t>
      </w:r>
      <w:r w:rsidR="005729FC">
        <w:rPr>
          <w:iCs/>
          <w:sz w:val="26"/>
          <w:szCs w:val="26"/>
        </w:rPr>
        <w:t>оздание не менее 4</w:t>
      </w:r>
      <w:r w:rsidR="00B563BA" w:rsidRPr="007575EC">
        <w:rPr>
          <w:iCs/>
          <w:sz w:val="26"/>
          <w:szCs w:val="26"/>
        </w:rPr>
        <w:t xml:space="preserve"> семейных животноводческих ферм на базе крестьянских (фермерских) хозяйств</w:t>
      </w:r>
      <w:r w:rsidR="00B563BA">
        <w:rPr>
          <w:iCs/>
          <w:sz w:val="26"/>
          <w:szCs w:val="26"/>
        </w:rPr>
        <w:t xml:space="preserve"> и </w:t>
      </w:r>
      <w:r w:rsidR="005729FC">
        <w:rPr>
          <w:iCs/>
          <w:sz w:val="26"/>
          <w:szCs w:val="26"/>
        </w:rPr>
        <w:t>3</w:t>
      </w:r>
      <w:r w:rsidR="00B563BA">
        <w:rPr>
          <w:iCs/>
          <w:sz w:val="26"/>
          <w:szCs w:val="26"/>
        </w:rPr>
        <w:t xml:space="preserve"> роботизированн</w:t>
      </w:r>
      <w:r w:rsidR="005729FC">
        <w:rPr>
          <w:iCs/>
          <w:sz w:val="26"/>
          <w:szCs w:val="26"/>
        </w:rPr>
        <w:t>ых</w:t>
      </w:r>
      <w:r w:rsidR="00B563BA">
        <w:rPr>
          <w:iCs/>
          <w:sz w:val="26"/>
          <w:szCs w:val="26"/>
        </w:rPr>
        <w:t xml:space="preserve"> молочн</w:t>
      </w:r>
      <w:r w:rsidR="005729FC">
        <w:rPr>
          <w:iCs/>
          <w:sz w:val="26"/>
          <w:szCs w:val="26"/>
        </w:rPr>
        <w:t>ых</w:t>
      </w:r>
      <w:r w:rsidR="00B563BA">
        <w:rPr>
          <w:iCs/>
          <w:sz w:val="26"/>
          <w:szCs w:val="26"/>
        </w:rPr>
        <w:t xml:space="preserve"> ферм;</w:t>
      </w:r>
    </w:p>
    <w:p w:rsidR="00F7082D" w:rsidRPr="00A20FE8" w:rsidRDefault="00DB464E" w:rsidP="00DB464E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7082D" w:rsidRPr="00A20FE8">
        <w:rPr>
          <w:sz w:val="26"/>
          <w:szCs w:val="26"/>
        </w:rPr>
        <w:t>- доведение уровня заработной платы в сель</w:t>
      </w:r>
      <w:r w:rsidR="006A77D8">
        <w:rPr>
          <w:sz w:val="26"/>
          <w:szCs w:val="26"/>
        </w:rPr>
        <w:t>ском</w:t>
      </w:r>
      <w:r w:rsidR="007B29DF">
        <w:rPr>
          <w:sz w:val="26"/>
          <w:szCs w:val="26"/>
        </w:rPr>
        <w:t xml:space="preserve"> хозяйст</w:t>
      </w:r>
      <w:r w:rsidR="005729FC">
        <w:rPr>
          <w:sz w:val="26"/>
          <w:szCs w:val="26"/>
        </w:rPr>
        <w:t>ве в 2026</w:t>
      </w:r>
      <w:r w:rsidR="008835CC">
        <w:rPr>
          <w:sz w:val="26"/>
          <w:szCs w:val="26"/>
        </w:rPr>
        <w:t xml:space="preserve"> году до </w:t>
      </w:r>
      <w:r w:rsidR="005729FC">
        <w:rPr>
          <w:sz w:val="26"/>
          <w:szCs w:val="26"/>
        </w:rPr>
        <w:t>38208</w:t>
      </w:r>
      <w:r w:rsidR="008835CC">
        <w:rPr>
          <w:sz w:val="26"/>
          <w:szCs w:val="26"/>
        </w:rPr>
        <w:t xml:space="preserve"> </w:t>
      </w:r>
      <w:r w:rsidR="0048211D">
        <w:rPr>
          <w:sz w:val="26"/>
          <w:szCs w:val="26"/>
        </w:rPr>
        <w:t>руб</w:t>
      </w:r>
      <w:r w:rsidR="007B29DF">
        <w:rPr>
          <w:sz w:val="26"/>
          <w:szCs w:val="26"/>
        </w:rPr>
        <w:t>лей, или на</w:t>
      </w:r>
      <w:r w:rsidR="001226A4">
        <w:rPr>
          <w:sz w:val="26"/>
          <w:szCs w:val="26"/>
        </w:rPr>
        <w:t xml:space="preserve"> 1</w:t>
      </w:r>
      <w:r w:rsidR="005729FC">
        <w:rPr>
          <w:sz w:val="26"/>
          <w:szCs w:val="26"/>
        </w:rPr>
        <w:t>02,3,0% выше уровня 2022</w:t>
      </w:r>
      <w:r w:rsidR="00F7082D" w:rsidRPr="00A20FE8">
        <w:rPr>
          <w:sz w:val="26"/>
          <w:szCs w:val="26"/>
        </w:rPr>
        <w:t xml:space="preserve"> года;</w:t>
      </w:r>
    </w:p>
    <w:p w:rsidR="00F7082D" w:rsidRPr="00A20FE8" w:rsidRDefault="00F7082D" w:rsidP="00F7082D">
      <w:pPr>
        <w:pStyle w:val="af0"/>
        <w:ind w:right="-25" w:firstLine="560"/>
        <w:jc w:val="both"/>
        <w:rPr>
          <w:rFonts w:ascii="Times New Roman CYR" w:hAnsi="Times New Roman CYR"/>
          <w:sz w:val="26"/>
          <w:szCs w:val="26"/>
        </w:rPr>
      </w:pPr>
      <w:r w:rsidRPr="00A20FE8">
        <w:rPr>
          <w:rFonts w:ascii="Times New Roman CYR" w:hAnsi="Times New Roman CYR"/>
          <w:sz w:val="26"/>
          <w:szCs w:val="26"/>
        </w:rPr>
        <w:t>в качественном выражении:</w:t>
      </w:r>
    </w:p>
    <w:p w:rsidR="00F7082D" w:rsidRDefault="00F7082D" w:rsidP="00F7082D">
      <w:pPr>
        <w:ind w:right="-25" w:firstLine="560"/>
        <w:rPr>
          <w:sz w:val="26"/>
          <w:szCs w:val="26"/>
        </w:rPr>
      </w:pPr>
      <w:r>
        <w:rPr>
          <w:sz w:val="26"/>
          <w:szCs w:val="26"/>
        </w:rPr>
        <w:t>- повышение уровня обеспечения населения местной качественной продукцией АПК;</w:t>
      </w:r>
    </w:p>
    <w:p w:rsidR="00F7082D" w:rsidRPr="00A20FE8" w:rsidRDefault="00F7082D" w:rsidP="00F7082D">
      <w:pPr>
        <w:ind w:right="-25" w:firstLine="560"/>
        <w:rPr>
          <w:sz w:val="26"/>
          <w:szCs w:val="26"/>
        </w:rPr>
      </w:pPr>
      <w:r w:rsidRPr="00A20FE8">
        <w:rPr>
          <w:sz w:val="26"/>
          <w:szCs w:val="26"/>
        </w:rPr>
        <w:t xml:space="preserve">- улучшение доступа сельскохозяйственных товаропроизводителей к рынкам финансовых, материально-технических и информационных ресурсов; </w:t>
      </w:r>
    </w:p>
    <w:p w:rsidR="00F7082D" w:rsidRPr="00A20FE8" w:rsidRDefault="00AE754C" w:rsidP="00F7082D">
      <w:pPr>
        <w:ind w:right="-25" w:firstLine="560"/>
        <w:rPr>
          <w:sz w:val="26"/>
          <w:szCs w:val="26"/>
        </w:rPr>
      </w:pPr>
      <w:r>
        <w:rPr>
          <w:sz w:val="26"/>
          <w:szCs w:val="26"/>
        </w:rPr>
        <w:t>-</w:t>
      </w:r>
      <w:r w:rsidR="00F7082D" w:rsidRPr="00A20FE8">
        <w:rPr>
          <w:sz w:val="26"/>
          <w:szCs w:val="26"/>
        </w:rPr>
        <w:t xml:space="preserve">повышение уровня доходности сельскохозяйственных товаропроизводителей, позволяющего вести расширенное воспроизводство; </w:t>
      </w:r>
    </w:p>
    <w:p w:rsidR="00F7082D" w:rsidRPr="00A20FE8" w:rsidRDefault="00F7082D" w:rsidP="00F7082D">
      <w:pPr>
        <w:ind w:right="-25" w:firstLine="560"/>
        <w:rPr>
          <w:sz w:val="26"/>
          <w:szCs w:val="26"/>
        </w:rPr>
      </w:pPr>
      <w:r w:rsidRPr="00A20FE8">
        <w:rPr>
          <w:sz w:val="26"/>
          <w:szCs w:val="26"/>
        </w:rPr>
        <w:t xml:space="preserve">- рост темпов технико–технологической и структурной модернизации как сельского хозяйства, так и АПК в целом, повышение уровня обновления и воспроизводства ресурсного потенциала; </w:t>
      </w:r>
    </w:p>
    <w:p w:rsidR="00F7082D" w:rsidRPr="00A20FE8" w:rsidRDefault="00F7082D" w:rsidP="00F7082D">
      <w:pPr>
        <w:pStyle w:val="af0"/>
        <w:ind w:right="-25" w:firstLine="560"/>
        <w:jc w:val="both"/>
        <w:rPr>
          <w:rFonts w:ascii="Times New Roman CYR" w:hAnsi="Times New Roman CYR"/>
          <w:sz w:val="26"/>
          <w:szCs w:val="26"/>
        </w:rPr>
      </w:pPr>
      <w:r w:rsidRPr="00A20FE8">
        <w:rPr>
          <w:rFonts w:ascii="Times New Roman CYR" w:hAnsi="Times New Roman CYR"/>
          <w:sz w:val="26"/>
          <w:szCs w:val="26"/>
        </w:rPr>
        <w:t>- создание условий для роста квалифицированных кадров, повышение уровня и качества жизни в сельской местности</w:t>
      </w:r>
      <w:r>
        <w:rPr>
          <w:rFonts w:ascii="Times New Roman CYR" w:hAnsi="Times New Roman CYR"/>
          <w:sz w:val="26"/>
          <w:szCs w:val="26"/>
        </w:rPr>
        <w:t>.</w:t>
      </w:r>
    </w:p>
    <w:p w:rsidR="00F7082D" w:rsidRDefault="00F7082D" w:rsidP="00555B85">
      <w:pPr>
        <w:tabs>
          <w:tab w:val="left" w:pos="709"/>
        </w:tabs>
        <w:autoSpaceDE w:val="0"/>
        <w:autoSpaceDN w:val="0"/>
        <w:adjustRightInd w:val="0"/>
        <w:ind w:right="-25" w:firstLine="560"/>
        <w:rPr>
          <w:sz w:val="26"/>
          <w:szCs w:val="26"/>
        </w:rPr>
      </w:pPr>
      <w:r w:rsidRPr="00384E7B">
        <w:rPr>
          <w:sz w:val="26"/>
          <w:szCs w:val="26"/>
        </w:rPr>
        <w:t>Осуществление мероприятий позволит</w:t>
      </w:r>
      <w:r w:rsidRPr="00CF0E96">
        <w:rPr>
          <w:sz w:val="26"/>
          <w:szCs w:val="26"/>
        </w:rPr>
        <w:t xml:space="preserve"> на новой основе возродить производственную и социальную сферу села, повысить качество жизни сельского населения, поднять престижность сельского уклада жизни на достойный уровень.</w:t>
      </w: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</w:p>
    <w:p w:rsidR="00F7082D" w:rsidRDefault="00F7082D" w:rsidP="00F7082D">
      <w:pPr>
        <w:pStyle w:val="28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0"/>
        <w:rPr>
          <w:b/>
          <w:sz w:val="26"/>
          <w:szCs w:val="26"/>
        </w:rPr>
      </w:pPr>
      <w:r w:rsidRPr="004944CE">
        <w:rPr>
          <w:b/>
          <w:sz w:val="26"/>
          <w:szCs w:val="26"/>
        </w:rPr>
        <w:t xml:space="preserve">Сроки и этапы реализации </w:t>
      </w:r>
      <w:r w:rsidR="00382C0B" w:rsidRPr="00044D2D">
        <w:rPr>
          <w:b/>
          <w:sz w:val="26"/>
          <w:szCs w:val="26"/>
        </w:rPr>
        <w:t>муниципальной</w:t>
      </w:r>
      <w:r w:rsidR="00382C0B" w:rsidRPr="00D36260">
        <w:t xml:space="preserve"> </w:t>
      </w:r>
      <w:r w:rsidRPr="004944CE">
        <w:rPr>
          <w:b/>
          <w:sz w:val="26"/>
          <w:szCs w:val="26"/>
        </w:rPr>
        <w:t>программы</w:t>
      </w:r>
    </w:p>
    <w:p w:rsidR="00F7082D" w:rsidRDefault="00F7082D" w:rsidP="00F7082D">
      <w:pPr>
        <w:tabs>
          <w:tab w:val="left" w:pos="0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7082D" w:rsidRPr="00BB7DBC" w:rsidRDefault="00F7082D" w:rsidP="00F7082D">
      <w:pPr>
        <w:ind w:firstLine="560"/>
        <w:rPr>
          <w:rFonts w:ascii="Times New Roman" w:hAnsi="Times New Roman"/>
          <w:sz w:val="26"/>
          <w:szCs w:val="26"/>
        </w:rPr>
      </w:pPr>
      <w:r w:rsidRPr="00BB7DBC">
        <w:rPr>
          <w:sz w:val="26"/>
          <w:szCs w:val="26"/>
        </w:rPr>
        <w:t xml:space="preserve">Реализация </w:t>
      </w:r>
      <w:r w:rsidR="00AE754C">
        <w:rPr>
          <w:sz w:val="26"/>
          <w:szCs w:val="26"/>
        </w:rPr>
        <w:t xml:space="preserve">муниципальной </w:t>
      </w:r>
      <w:r w:rsidRPr="00BB7DBC">
        <w:rPr>
          <w:sz w:val="26"/>
          <w:szCs w:val="26"/>
        </w:rPr>
        <w:t xml:space="preserve">программы осуществляется в течение </w:t>
      </w:r>
      <w:r>
        <w:rPr>
          <w:sz w:val="26"/>
          <w:szCs w:val="26"/>
        </w:rPr>
        <w:t xml:space="preserve">                              </w:t>
      </w:r>
      <w:r w:rsidR="007B29DF">
        <w:rPr>
          <w:rFonts w:ascii="Times New Roman" w:hAnsi="Times New Roman"/>
          <w:sz w:val="26"/>
          <w:szCs w:val="26"/>
        </w:rPr>
        <w:t>202</w:t>
      </w:r>
      <w:r w:rsidR="005729F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-</w:t>
      </w:r>
      <w:r w:rsidR="005729FC">
        <w:rPr>
          <w:rFonts w:ascii="Times New Roman" w:hAnsi="Times New Roman"/>
          <w:sz w:val="26"/>
          <w:szCs w:val="26"/>
        </w:rPr>
        <w:t>2026</w:t>
      </w:r>
      <w:r w:rsidRPr="00BB7DBC">
        <w:rPr>
          <w:rFonts w:ascii="Times New Roman" w:hAnsi="Times New Roman"/>
          <w:sz w:val="26"/>
          <w:szCs w:val="26"/>
        </w:rPr>
        <w:t xml:space="preserve"> </w:t>
      </w:r>
      <w:r w:rsidRPr="00BB7DBC">
        <w:rPr>
          <w:sz w:val="26"/>
          <w:szCs w:val="26"/>
        </w:rPr>
        <w:t xml:space="preserve">годов, в один этап. </w:t>
      </w:r>
    </w:p>
    <w:p w:rsidR="00B47C26" w:rsidRDefault="00B47C26" w:rsidP="00555B85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</w:pPr>
    </w:p>
    <w:p w:rsidR="006736BF" w:rsidRPr="00BB7DBC" w:rsidRDefault="006736BF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7082D" w:rsidRPr="00BB7DBC" w:rsidRDefault="00F7082D" w:rsidP="00193B4D">
      <w:pPr>
        <w:pStyle w:val="28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142" w:firstLine="0"/>
        <w:rPr>
          <w:b/>
          <w:sz w:val="26"/>
          <w:szCs w:val="26"/>
        </w:rPr>
      </w:pPr>
      <w:r w:rsidRPr="00BB7DBC">
        <w:rPr>
          <w:b/>
          <w:sz w:val="26"/>
          <w:szCs w:val="26"/>
        </w:rPr>
        <w:t xml:space="preserve">Обоснование выделения подпрограмм </w:t>
      </w:r>
      <w:r w:rsidR="00044D2D" w:rsidRPr="00044D2D">
        <w:rPr>
          <w:b/>
          <w:sz w:val="26"/>
          <w:szCs w:val="26"/>
        </w:rPr>
        <w:t>муниципальной</w:t>
      </w:r>
      <w:r w:rsidRPr="00BB7DBC">
        <w:rPr>
          <w:b/>
          <w:sz w:val="26"/>
          <w:szCs w:val="26"/>
        </w:rPr>
        <w:t xml:space="preserve"> программы</w:t>
      </w:r>
    </w:p>
    <w:p w:rsidR="00F7082D" w:rsidRPr="00BB7DBC" w:rsidRDefault="009171E8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Разделение муниципальной программы на подпрограммы не предусмотрено.</w:t>
      </w:r>
    </w:p>
    <w:p w:rsidR="00F7082D" w:rsidRPr="00926C39" w:rsidRDefault="00F7082D" w:rsidP="00F7082D">
      <w:pPr>
        <w:tabs>
          <w:tab w:val="left" w:pos="0"/>
        </w:tabs>
        <w:autoSpaceDE w:val="0"/>
        <w:autoSpaceDN w:val="0"/>
        <w:adjustRightInd w:val="0"/>
        <w:ind w:firstLine="560"/>
        <w:rPr>
          <w:sz w:val="26"/>
          <w:szCs w:val="26"/>
        </w:rPr>
      </w:pPr>
    </w:p>
    <w:p w:rsidR="002342DC" w:rsidRDefault="00381E4F" w:rsidP="002342DC">
      <w:pPr>
        <w:pStyle w:val="28"/>
        <w:tabs>
          <w:tab w:val="left" w:pos="840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 w:rsidR="002342DC">
        <w:rPr>
          <w:b/>
          <w:sz w:val="26"/>
          <w:szCs w:val="26"/>
        </w:rPr>
        <w:t xml:space="preserve">4.      </w:t>
      </w:r>
      <w:r w:rsidR="00F7082D" w:rsidRPr="004D790F">
        <w:rPr>
          <w:b/>
          <w:sz w:val="26"/>
          <w:szCs w:val="26"/>
        </w:rPr>
        <w:t xml:space="preserve">Обобщенная характеристика основных мероприятий </w:t>
      </w:r>
      <w:r w:rsidR="00044D2D" w:rsidRPr="00044D2D">
        <w:rPr>
          <w:b/>
          <w:sz w:val="26"/>
          <w:szCs w:val="26"/>
        </w:rPr>
        <w:t>муниципальной</w:t>
      </w:r>
      <w:r w:rsidR="00044D2D" w:rsidRPr="004D790F">
        <w:rPr>
          <w:b/>
          <w:sz w:val="26"/>
          <w:szCs w:val="26"/>
        </w:rPr>
        <w:t xml:space="preserve"> </w:t>
      </w:r>
      <w:r w:rsidR="002342DC">
        <w:rPr>
          <w:b/>
          <w:sz w:val="26"/>
          <w:szCs w:val="26"/>
        </w:rPr>
        <w:t xml:space="preserve">    </w:t>
      </w:r>
    </w:p>
    <w:p w:rsidR="00F7082D" w:rsidRPr="004D790F" w:rsidRDefault="002342DC" w:rsidP="002342DC">
      <w:pPr>
        <w:pStyle w:val="28"/>
        <w:tabs>
          <w:tab w:val="left" w:pos="840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F7082D" w:rsidRPr="004D790F">
        <w:rPr>
          <w:b/>
          <w:sz w:val="26"/>
          <w:szCs w:val="26"/>
        </w:rPr>
        <w:t>программы</w:t>
      </w: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</w:p>
    <w:p w:rsidR="00F7082D" w:rsidRPr="00380C0C" w:rsidRDefault="00FF79FC" w:rsidP="00F7082D">
      <w:pPr>
        <w:autoSpaceDE w:val="0"/>
        <w:autoSpaceDN w:val="0"/>
        <w:adjustRightInd w:val="0"/>
        <w:ind w:firstLine="5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Достижение цели</w:t>
      </w:r>
      <w:r w:rsidR="00F7082D" w:rsidRPr="00BB7DB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муниципальной </w:t>
      </w:r>
      <w:r w:rsidR="00F7082D" w:rsidRPr="00380C0C">
        <w:rPr>
          <w:rFonts w:eastAsia="Calibri"/>
          <w:sz w:val="26"/>
          <w:szCs w:val="26"/>
          <w:lang w:eastAsia="en-US"/>
        </w:rPr>
        <w:t xml:space="preserve">программы задает общее понимание концепции планируемых действий ответственного исполнителя </w:t>
      </w:r>
      <w:r w:rsidR="00EC157A">
        <w:rPr>
          <w:sz w:val="26"/>
          <w:szCs w:val="26"/>
        </w:rPr>
        <w:t>муниципальной</w:t>
      </w:r>
      <w:r w:rsidR="00F7082D" w:rsidRPr="00380C0C">
        <w:rPr>
          <w:rFonts w:eastAsia="Calibri"/>
          <w:sz w:val="26"/>
          <w:szCs w:val="26"/>
          <w:lang w:eastAsia="en-US"/>
        </w:rPr>
        <w:t xml:space="preserve"> программы и соисполнителей </w:t>
      </w:r>
      <w:r w:rsidR="00EC157A">
        <w:rPr>
          <w:sz w:val="26"/>
          <w:szCs w:val="26"/>
        </w:rPr>
        <w:t>муниципальной</w:t>
      </w:r>
      <w:r w:rsidR="00F7082D" w:rsidRPr="00380C0C">
        <w:rPr>
          <w:rFonts w:eastAsia="Calibri"/>
          <w:sz w:val="26"/>
          <w:szCs w:val="26"/>
          <w:lang w:eastAsia="en-US"/>
        </w:rPr>
        <w:t xml:space="preserve"> программы.</w:t>
      </w:r>
    </w:p>
    <w:p w:rsidR="00F7082D" w:rsidRPr="00380C0C" w:rsidRDefault="00F7082D" w:rsidP="00F7082D">
      <w:pPr>
        <w:autoSpaceDE w:val="0"/>
        <w:autoSpaceDN w:val="0"/>
        <w:adjustRightInd w:val="0"/>
        <w:ind w:firstLine="560"/>
        <w:rPr>
          <w:rFonts w:eastAsia="Calibri"/>
          <w:sz w:val="26"/>
          <w:szCs w:val="26"/>
          <w:lang w:eastAsia="en-US"/>
        </w:rPr>
      </w:pPr>
      <w:r w:rsidRPr="00380C0C">
        <w:rPr>
          <w:rFonts w:eastAsia="Calibri"/>
          <w:sz w:val="26"/>
          <w:szCs w:val="26"/>
          <w:lang w:eastAsia="en-US"/>
        </w:rPr>
        <w:t xml:space="preserve">Для обеспечения прозрачной и понятной связи влияния основных мероприятий на достижение целей </w:t>
      </w:r>
      <w:r w:rsidR="00EC157A">
        <w:rPr>
          <w:sz w:val="26"/>
          <w:szCs w:val="26"/>
        </w:rPr>
        <w:t>муниципальной</w:t>
      </w:r>
      <w:r w:rsidR="00EC157A" w:rsidRPr="00380C0C">
        <w:rPr>
          <w:rFonts w:eastAsia="Calibri"/>
          <w:sz w:val="26"/>
          <w:szCs w:val="26"/>
          <w:lang w:eastAsia="en-US"/>
        </w:rPr>
        <w:t xml:space="preserve"> </w:t>
      </w:r>
      <w:r w:rsidRPr="00380C0C">
        <w:rPr>
          <w:rFonts w:eastAsia="Calibri"/>
          <w:sz w:val="26"/>
          <w:szCs w:val="26"/>
          <w:lang w:eastAsia="en-US"/>
        </w:rPr>
        <w:t xml:space="preserve">программы, информация, представленная в данном разделе дает характеристику основных мероприятий </w:t>
      </w:r>
      <w:r w:rsidR="00EC157A">
        <w:rPr>
          <w:sz w:val="26"/>
          <w:szCs w:val="26"/>
        </w:rPr>
        <w:t>муниципальной</w:t>
      </w:r>
      <w:r w:rsidRPr="00380C0C">
        <w:rPr>
          <w:rFonts w:eastAsia="Calibri"/>
          <w:sz w:val="26"/>
          <w:szCs w:val="26"/>
          <w:lang w:eastAsia="en-US"/>
        </w:rPr>
        <w:t xml:space="preserve"> программы с акцентом на контрольные события, которые в большей степени затрагивают достижение целей </w:t>
      </w:r>
      <w:r w:rsidR="00DC628D">
        <w:rPr>
          <w:sz w:val="26"/>
          <w:szCs w:val="26"/>
        </w:rPr>
        <w:t>муниципальной</w:t>
      </w:r>
      <w:r w:rsidRPr="00380C0C">
        <w:rPr>
          <w:rFonts w:eastAsia="Calibri"/>
          <w:sz w:val="26"/>
          <w:szCs w:val="26"/>
          <w:lang w:eastAsia="en-US"/>
        </w:rPr>
        <w:t xml:space="preserve"> программы (далее – приоритетные основные мероприятия).</w:t>
      </w:r>
    </w:p>
    <w:p w:rsidR="00F7082D" w:rsidRDefault="00F7082D" w:rsidP="00ED63BC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  <w:r w:rsidRPr="00BB7DBC">
        <w:rPr>
          <w:sz w:val="26"/>
          <w:szCs w:val="26"/>
        </w:rPr>
        <w:t xml:space="preserve">Основные мероприятия </w:t>
      </w:r>
      <w:r w:rsidR="00DC628D">
        <w:rPr>
          <w:sz w:val="26"/>
          <w:szCs w:val="26"/>
        </w:rPr>
        <w:t>муниципальной</w:t>
      </w:r>
      <w:r w:rsidRPr="00BB7DBC">
        <w:rPr>
          <w:sz w:val="26"/>
          <w:szCs w:val="26"/>
        </w:rPr>
        <w:t xml:space="preserve"> программы включают комплекс системных мер, направленных на достижение целей </w:t>
      </w:r>
      <w:r w:rsidR="00C543F6">
        <w:rPr>
          <w:sz w:val="26"/>
          <w:szCs w:val="26"/>
        </w:rPr>
        <w:t>муниципальной</w:t>
      </w:r>
      <w:r w:rsidR="00C543F6" w:rsidRPr="00BB7DBC">
        <w:rPr>
          <w:sz w:val="26"/>
          <w:szCs w:val="26"/>
        </w:rPr>
        <w:t xml:space="preserve"> </w:t>
      </w:r>
      <w:r w:rsidRPr="00BB7DBC">
        <w:rPr>
          <w:sz w:val="26"/>
          <w:szCs w:val="26"/>
        </w:rPr>
        <w:t xml:space="preserve">программы и решение наиболее актуальных текущих и перспективных задач, определяющих динамичное социально-экономическое развитие </w:t>
      </w:r>
      <w:r>
        <w:rPr>
          <w:sz w:val="26"/>
          <w:szCs w:val="26"/>
        </w:rPr>
        <w:t>АПК</w:t>
      </w:r>
      <w:r w:rsidRPr="00BB7DBC">
        <w:rPr>
          <w:sz w:val="26"/>
          <w:szCs w:val="26"/>
        </w:rPr>
        <w:t xml:space="preserve"> и устойчивое развитие сельских территорий.</w:t>
      </w:r>
      <w:r w:rsidRPr="004D790F">
        <w:rPr>
          <w:sz w:val="26"/>
          <w:szCs w:val="26"/>
        </w:rPr>
        <w:t xml:space="preserve"> </w:t>
      </w:r>
    </w:p>
    <w:p w:rsidR="00A9579F" w:rsidRPr="00ED63BC" w:rsidRDefault="00A9579F" w:rsidP="00ED63BC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</w:p>
    <w:p w:rsidR="00F7082D" w:rsidRPr="004D790F" w:rsidRDefault="00F7082D" w:rsidP="00F7082D">
      <w:pPr>
        <w:widowControl w:val="0"/>
        <w:autoSpaceDE w:val="0"/>
        <w:autoSpaceDN w:val="0"/>
        <w:adjustRightInd w:val="0"/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4.1. </w:t>
      </w:r>
      <w:r w:rsidR="00A9579F">
        <w:rPr>
          <w:b/>
          <w:sz w:val="26"/>
          <w:szCs w:val="26"/>
        </w:rPr>
        <w:t>Основное мероприятие</w:t>
      </w:r>
      <w:r w:rsidRPr="004D790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4D790F">
        <w:rPr>
          <w:b/>
          <w:sz w:val="26"/>
          <w:szCs w:val="26"/>
        </w:rPr>
        <w:t xml:space="preserve">Развитие сельского хозяйства и рынков сельскохозяйственной продукции </w:t>
      </w:r>
      <w:r>
        <w:rPr>
          <w:b/>
          <w:sz w:val="26"/>
          <w:szCs w:val="26"/>
        </w:rPr>
        <w:t xml:space="preserve">в </w:t>
      </w:r>
      <w:r w:rsidR="00C543F6">
        <w:rPr>
          <w:b/>
          <w:sz w:val="26"/>
          <w:szCs w:val="26"/>
        </w:rPr>
        <w:t xml:space="preserve">Юхновском районе </w:t>
      </w:r>
      <w:r w:rsidRPr="004D790F">
        <w:rPr>
          <w:b/>
          <w:sz w:val="26"/>
          <w:szCs w:val="26"/>
        </w:rPr>
        <w:t>Калужской области</w:t>
      </w:r>
      <w:r>
        <w:rPr>
          <w:b/>
          <w:sz w:val="26"/>
          <w:szCs w:val="26"/>
        </w:rPr>
        <w:t>».</w:t>
      </w:r>
      <w:r w:rsidRPr="004D790F">
        <w:rPr>
          <w:b/>
          <w:sz w:val="26"/>
          <w:szCs w:val="26"/>
        </w:rPr>
        <w:t xml:space="preserve"> </w:t>
      </w:r>
    </w:p>
    <w:p w:rsidR="00F7082D" w:rsidRDefault="00F7082D" w:rsidP="00F7082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  <w:lang w:eastAsia="en-US"/>
        </w:rPr>
      </w:pPr>
    </w:p>
    <w:p w:rsidR="00F7082D" w:rsidRPr="00BB7DBC" w:rsidRDefault="00F7082D" w:rsidP="00F7082D">
      <w:pPr>
        <w:autoSpaceDE w:val="0"/>
        <w:autoSpaceDN w:val="0"/>
        <w:adjustRightInd w:val="0"/>
        <w:ind w:firstLine="540"/>
        <w:rPr>
          <w:rFonts w:eastAsia="Calibri"/>
          <w:sz w:val="26"/>
          <w:szCs w:val="26"/>
          <w:lang w:eastAsia="en-US"/>
        </w:rPr>
      </w:pPr>
      <w:r w:rsidRPr="00BB7DBC">
        <w:rPr>
          <w:rFonts w:eastAsia="Calibri"/>
          <w:sz w:val="26"/>
          <w:szCs w:val="26"/>
          <w:lang w:eastAsia="en-US"/>
        </w:rPr>
        <w:t>Достижение заявленных целей и решение поставлен</w:t>
      </w:r>
      <w:r w:rsidR="00A9579F">
        <w:rPr>
          <w:rFonts w:eastAsia="Calibri"/>
          <w:sz w:val="26"/>
          <w:szCs w:val="26"/>
          <w:lang w:eastAsia="en-US"/>
        </w:rPr>
        <w:t xml:space="preserve">ных задач </w:t>
      </w:r>
      <w:r w:rsidRPr="00BB7DBC">
        <w:rPr>
          <w:rFonts w:eastAsia="Calibri"/>
          <w:sz w:val="26"/>
          <w:szCs w:val="26"/>
          <w:lang w:eastAsia="en-US"/>
        </w:rPr>
        <w:t>программы будет осуществляться посредством реализации следующих приоритетных основных мероприятий:</w:t>
      </w:r>
    </w:p>
    <w:p w:rsidR="00A67A49" w:rsidRDefault="00A67A49" w:rsidP="00F7082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7082D" w:rsidRPr="0091267E" w:rsidRDefault="00F7082D" w:rsidP="00F7082D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6"/>
          <w:szCs w:val="26"/>
        </w:rPr>
      </w:pPr>
      <w:r w:rsidRPr="0091267E">
        <w:rPr>
          <w:i/>
          <w:sz w:val="26"/>
          <w:szCs w:val="26"/>
        </w:rPr>
        <w:t>4.</w:t>
      </w:r>
      <w:r>
        <w:rPr>
          <w:i/>
          <w:sz w:val="26"/>
          <w:szCs w:val="26"/>
        </w:rPr>
        <w:t>1.</w:t>
      </w:r>
      <w:r w:rsidR="007E7535">
        <w:rPr>
          <w:i/>
          <w:sz w:val="26"/>
          <w:szCs w:val="26"/>
        </w:rPr>
        <w:t>1</w:t>
      </w:r>
      <w:r w:rsidRPr="0091267E">
        <w:rPr>
          <w:i/>
          <w:sz w:val="26"/>
          <w:szCs w:val="26"/>
        </w:rPr>
        <w:t xml:space="preserve">. </w:t>
      </w:r>
      <w:hyperlink w:anchor="Par1133" w:history="1">
        <w:r w:rsidRPr="0091267E">
          <w:rPr>
            <w:i/>
            <w:sz w:val="26"/>
            <w:szCs w:val="26"/>
          </w:rPr>
          <w:t>Развитие</w:t>
        </w:r>
      </w:hyperlink>
      <w:r w:rsidRPr="0091267E">
        <w:rPr>
          <w:i/>
          <w:sz w:val="26"/>
          <w:szCs w:val="26"/>
        </w:rPr>
        <w:t xml:space="preserve"> подотрасли животноводства и переработки ее продукции</w:t>
      </w:r>
    </w:p>
    <w:p w:rsidR="00F7082D" w:rsidRDefault="00F7082D" w:rsidP="00F7082D">
      <w:pPr>
        <w:widowControl w:val="0"/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F7082D" w:rsidRPr="00854093" w:rsidRDefault="00F7082D" w:rsidP="00F7082D">
      <w:pPr>
        <w:autoSpaceDE w:val="0"/>
        <w:autoSpaceDN w:val="0"/>
        <w:adjustRightInd w:val="0"/>
        <w:ind w:firstLine="540"/>
        <w:rPr>
          <w:rFonts w:ascii="Times New Roman" w:eastAsia="Calibri" w:hAnsi="Times New Roman" w:cs="Arial"/>
          <w:sz w:val="26"/>
          <w:szCs w:val="26"/>
          <w:lang w:eastAsia="en-US"/>
        </w:rPr>
      </w:pPr>
      <w:r w:rsidRPr="00854093">
        <w:rPr>
          <w:rFonts w:ascii="Times New Roman" w:eastAsia="Calibri" w:hAnsi="Times New Roman" w:cs="Arial"/>
          <w:sz w:val="26"/>
          <w:szCs w:val="26"/>
          <w:lang w:eastAsia="en-US"/>
        </w:rPr>
        <w:t>Краткая характеристика основного мероприятия:</w:t>
      </w:r>
    </w:p>
    <w:p w:rsidR="00F7082D" w:rsidRPr="00854093" w:rsidRDefault="00F7082D" w:rsidP="00F7082D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Arial"/>
          <w:sz w:val="26"/>
          <w:szCs w:val="26"/>
          <w:lang w:eastAsia="en-US"/>
        </w:rPr>
      </w:pPr>
      <w:r w:rsidRPr="00624124">
        <w:rPr>
          <w:rFonts w:ascii="Times New Roman" w:eastAsia="Calibri" w:hAnsi="Times New Roman" w:cs="Arial"/>
          <w:sz w:val="26"/>
          <w:szCs w:val="26"/>
          <w:lang w:eastAsia="en-US"/>
        </w:rPr>
        <w:t xml:space="preserve">- решает задачу </w:t>
      </w:r>
      <w:r w:rsidRPr="00F2285A">
        <w:rPr>
          <w:rFonts w:ascii="Times New Roman" w:eastAsia="Calibri" w:hAnsi="Times New Roman" w:cs="Arial"/>
          <w:sz w:val="26"/>
          <w:szCs w:val="26"/>
          <w:lang w:eastAsia="en-US"/>
        </w:rPr>
        <w:t>по созданию условий для развития производства продукции растениеводства и животноводства, регулирования системы ее сбыта</w:t>
      </w:r>
      <w:r w:rsidRPr="00854093">
        <w:rPr>
          <w:rFonts w:ascii="Times New Roman" w:eastAsia="Calibri" w:hAnsi="Times New Roman" w:cs="Arial"/>
          <w:sz w:val="26"/>
          <w:szCs w:val="26"/>
          <w:lang w:eastAsia="en-US"/>
        </w:rPr>
        <w:t xml:space="preserve">; </w:t>
      </w:r>
    </w:p>
    <w:p w:rsidR="00F7082D" w:rsidRPr="00D26E48" w:rsidRDefault="00F7082D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 w:rsidRPr="005B3E7D">
        <w:rPr>
          <w:sz w:val="26"/>
          <w:szCs w:val="26"/>
          <w:lang w:eastAsia="en-US"/>
        </w:rPr>
        <w:t xml:space="preserve">- влияет на рост выручки от реализации продукции и уровень </w:t>
      </w:r>
      <w:r w:rsidRPr="005B3E7D">
        <w:rPr>
          <w:sz w:val="26"/>
          <w:szCs w:val="26"/>
        </w:rPr>
        <w:t xml:space="preserve">доходов сельскохозяйственных товаропроизводителей в </w:t>
      </w:r>
      <w:r w:rsidRPr="005B3E7D">
        <w:rPr>
          <w:sz w:val="26"/>
          <w:szCs w:val="26"/>
          <w:lang w:eastAsia="en-US"/>
        </w:rPr>
        <w:t xml:space="preserve">отрасли </w:t>
      </w:r>
      <w:r w:rsidRPr="005313DB">
        <w:rPr>
          <w:sz w:val="26"/>
          <w:szCs w:val="26"/>
          <w:lang w:eastAsia="en-US"/>
        </w:rPr>
        <w:t>животноводства</w:t>
      </w:r>
      <w:r w:rsidRPr="005B3E7D">
        <w:rPr>
          <w:sz w:val="26"/>
          <w:szCs w:val="26"/>
          <w:lang w:eastAsia="en-US"/>
        </w:rPr>
        <w:t xml:space="preserve"> и конкурентоспособность продукции </w:t>
      </w:r>
      <w:r w:rsidRPr="005313DB">
        <w:rPr>
          <w:sz w:val="26"/>
          <w:szCs w:val="26"/>
          <w:lang w:eastAsia="en-US"/>
        </w:rPr>
        <w:t>животноводства</w:t>
      </w:r>
      <w:r w:rsidRPr="005B3E7D">
        <w:rPr>
          <w:sz w:val="26"/>
          <w:szCs w:val="26"/>
          <w:lang w:eastAsia="en-US"/>
        </w:rPr>
        <w:t xml:space="preserve"> сельскохозяйственных товаропроизводителей</w:t>
      </w:r>
      <w:r>
        <w:rPr>
          <w:sz w:val="26"/>
          <w:szCs w:val="26"/>
          <w:lang w:eastAsia="en-US"/>
        </w:rPr>
        <w:t>, на увеличение дох</w:t>
      </w:r>
      <w:r w:rsidR="00B6251E">
        <w:rPr>
          <w:sz w:val="26"/>
          <w:szCs w:val="26"/>
          <w:lang w:eastAsia="en-US"/>
        </w:rPr>
        <w:t xml:space="preserve">одной базы </w:t>
      </w:r>
      <w:r w:rsidR="008F4FC4" w:rsidRPr="00E7556C">
        <w:rPr>
          <w:sz w:val="26"/>
          <w:szCs w:val="26"/>
          <w:lang w:eastAsia="en-US"/>
        </w:rPr>
        <w:t>бюджетов всех уровней</w:t>
      </w:r>
      <w:r w:rsidRPr="00D26E48">
        <w:rPr>
          <w:sz w:val="26"/>
          <w:szCs w:val="26"/>
          <w:lang w:eastAsia="en-US"/>
        </w:rPr>
        <w:t>;</w:t>
      </w:r>
    </w:p>
    <w:p w:rsidR="00F7082D" w:rsidRPr="00D26E48" w:rsidRDefault="00F7082D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 w:rsidRPr="00BF1F35">
        <w:rPr>
          <w:sz w:val="26"/>
          <w:szCs w:val="26"/>
          <w:lang w:eastAsia="en-US"/>
        </w:rPr>
        <w:t>- реализуется</w:t>
      </w:r>
      <w:r w:rsidR="009978CC">
        <w:rPr>
          <w:sz w:val="26"/>
          <w:szCs w:val="26"/>
          <w:lang w:eastAsia="en-US"/>
        </w:rPr>
        <w:t xml:space="preserve"> с участием средств областного,</w:t>
      </w:r>
      <w:r w:rsidRPr="00BF1F35">
        <w:rPr>
          <w:sz w:val="26"/>
          <w:szCs w:val="26"/>
          <w:lang w:eastAsia="en-US"/>
        </w:rPr>
        <w:t xml:space="preserve"> федерального</w:t>
      </w:r>
      <w:r w:rsidR="009978CC">
        <w:rPr>
          <w:sz w:val="26"/>
          <w:szCs w:val="26"/>
          <w:lang w:eastAsia="en-US"/>
        </w:rPr>
        <w:t xml:space="preserve"> и районного </w:t>
      </w:r>
      <w:r w:rsidRPr="00BF1F35">
        <w:rPr>
          <w:sz w:val="26"/>
          <w:szCs w:val="26"/>
          <w:lang w:eastAsia="en-US"/>
        </w:rPr>
        <w:t xml:space="preserve"> бюджет</w:t>
      </w:r>
      <w:r>
        <w:rPr>
          <w:sz w:val="26"/>
          <w:szCs w:val="26"/>
          <w:lang w:eastAsia="en-US"/>
        </w:rPr>
        <w:t>ов</w:t>
      </w:r>
      <w:r w:rsidRPr="00BF1F35">
        <w:rPr>
          <w:sz w:val="26"/>
          <w:szCs w:val="26"/>
          <w:lang w:eastAsia="en-US"/>
        </w:rPr>
        <w:t>, собственных средств сельскохозяйственных товаропроизводителей;</w:t>
      </w:r>
    </w:p>
    <w:p w:rsidR="00F7082D" w:rsidRPr="00D26E48" w:rsidRDefault="00F7082D" w:rsidP="00F7082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26E48">
        <w:rPr>
          <w:sz w:val="26"/>
          <w:szCs w:val="26"/>
          <w:lang w:eastAsia="en-US"/>
        </w:rPr>
        <w:t xml:space="preserve">- обеспечит </w:t>
      </w:r>
      <w:r w:rsidRPr="00D26E48">
        <w:rPr>
          <w:sz w:val="26"/>
          <w:szCs w:val="26"/>
        </w:rPr>
        <w:t>увеличение производства высококачественной племенной продукции (материала) и ее реализации на внутреннем рынке, повышение инвестиционной привлекательности молочного скотоводства, выравнивание сезонности производства молока</w:t>
      </w:r>
      <w:r>
        <w:rPr>
          <w:sz w:val="26"/>
          <w:szCs w:val="26"/>
        </w:rPr>
        <w:t xml:space="preserve"> и повышение товарности за счет государст</w:t>
      </w:r>
      <w:r w:rsidR="0043637C">
        <w:rPr>
          <w:sz w:val="26"/>
          <w:szCs w:val="26"/>
        </w:rPr>
        <w:t>венной поддержки его реализации.</w:t>
      </w:r>
    </w:p>
    <w:p w:rsidR="00F7082D" w:rsidRDefault="00F7082D" w:rsidP="00F7082D">
      <w:pPr>
        <w:widowControl w:val="0"/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F7082D" w:rsidRPr="00BD5CC6" w:rsidRDefault="00F7082D" w:rsidP="00F7082D">
      <w:pPr>
        <w:widowControl w:val="0"/>
        <w:autoSpaceDE w:val="0"/>
        <w:autoSpaceDN w:val="0"/>
        <w:adjustRightInd w:val="0"/>
        <w:ind w:firstLine="560"/>
        <w:jc w:val="left"/>
        <w:outlineLvl w:val="2"/>
        <w:rPr>
          <w:i/>
          <w:sz w:val="26"/>
          <w:szCs w:val="26"/>
        </w:rPr>
      </w:pPr>
      <w:r w:rsidRPr="005B3E7D">
        <w:rPr>
          <w:i/>
          <w:sz w:val="26"/>
          <w:szCs w:val="26"/>
        </w:rPr>
        <w:t>4.</w:t>
      </w:r>
      <w:r>
        <w:rPr>
          <w:i/>
          <w:sz w:val="26"/>
          <w:szCs w:val="26"/>
        </w:rPr>
        <w:t>1.</w:t>
      </w:r>
      <w:r w:rsidR="007E7535">
        <w:rPr>
          <w:i/>
          <w:sz w:val="26"/>
          <w:szCs w:val="26"/>
        </w:rPr>
        <w:t>2</w:t>
      </w:r>
      <w:r w:rsidRPr="005B3E7D">
        <w:rPr>
          <w:i/>
          <w:sz w:val="26"/>
          <w:szCs w:val="26"/>
        </w:rPr>
        <w:t xml:space="preserve">. </w:t>
      </w:r>
      <w:hyperlink w:anchor="Par1209" w:history="1">
        <w:r w:rsidRPr="005B3E7D">
          <w:rPr>
            <w:i/>
            <w:sz w:val="26"/>
            <w:szCs w:val="26"/>
          </w:rPr>
          <w:t>Развитие</w:t>
        </w:r>
      </w:hyperlink>
      <w:r w:rsidRPr="005B3E7D">
        <w:rPr>
          <w:i/>
          <w:sz w:val="26"/>
          <w:szCs w:val="26"/>
        </w:rPr>
        <w:t xml:space="preserve"> мясного скотоводства</w:t>
      </w:r>
    </w:p>
    <w:p w:rsidR="00F7082D" w:rsidRPr="004D790F" w:rsidRDefault="00F7082D" w:rsidP="00F7082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F7082D" w:rsidRPr="00D22CF1" w:rsidRDefault="00F7082D" w:rsidP="00F7082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22CF1">
        <w:rPr>
          <w:sz w:val="26"/>
          <w:szCs w:val="26"/>
        </w:rPr>
        <w:t xml:space="preserve">Краткая характеристика </w:t>
      </w:r>
      <w:r>
        <w:rPr>
          <w:sz w:val="26"/>
          <w:szCs w:val="26"/>
        </w:rPr>
        <w:t>основного мероприятия</w:t>
      </w:r>
      <w:r w:rsidRPr="00D22CF1">
        <w:rPr>
          <w:sz w:val="26"/>
          <w:szCs w:val="26"/>
        </w:rPr>
        <w:t>:</w:t>
      </w:r>
    </w:p>
    <w:p w:rsidR="00F7082D" w:rsidRPr="00D07A72" w:rsidRDefault="00F7082D" w:rsidP="00F7082D">
      <w:pPr>
        <w:widowControl w:val="0"/>
        <w:autoSpaceDE w:val="0"/>
        <w:autoSpaceDN w:val="0"/>
        <w:adjustRightInd w:val="0"/>
        <w:ind w:firstLine="540"/>
      </w:pPr>
      <w:r w:rsidRPr="00807055">
        <w:rPr>
          <w:sz w:val="26"/>
          <w:szCs w:val="26"/>
        </w:rPr>
        <w:t xml:space="preserve">- решает задачу по </w:t>
      </w:r>
      <w:r w:rsidRPr="00807055">
        <w:rPr>
          <w:rFonts w:ascii="Times New Roman" w:eastAsia="Calibri" w:hAnsi="Times New Roman" w:cs="Arial"/>
          <w:sz w:val="26"/>
          <w:szCs w:val="26"/>
          <w:lang w:eastAsia="en-US"/>
        </w:rPr>
        <w:t>созданию условий для развития производства продукции растениеводства и животноводства, регулирования системы ее сбыта</w:t>
      </w:r>
      <w:r>
        <w:rPr>
          <w:sz w:val="26"/>
          <w:szCs w:val="26"/>
        </w:rPr>
        <w:t>;</w:t>
      </w:r>
      <w:r w:rsidRPr="00D07A72">
        <w:t xml:space="preserve"> </w:t>
      </w:r>
    </w:p>
    <w:p w:rsidR="00F7082D" w:rsidRPr="009000CB" w:rsidRDefault="00F7082D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 w:rsidRPr="009000CB">
        <w:rPr>
          <w:sz w:val="26"/>
          <w:szCs w:val="26"/>
          <w:lang w:eastAsia="en-US"/>
        </w:rPr>
        <w:t xml:space="preserve">- влияет на уровень </w:t>
      </w:r>
      <w:r w:rsidRPr="009000CB">
        <w:rPr>
          <w:sz w:val="26"/>
          <w:szCs w:val="26"/>
        </w:rPr>
        <w:t xml:space="preserve">выручки от реализации продукции в отрасли </w:t>
      </w:r>
      <w:r w:rsidRPr="00A23242">
        <w:rPr>
          <w:sz w:val="26"/>
          <w:szCs w:val="26"/>
          <w:lang w:eastAsia="en-US"/>
        </w:rPr>
        <w:t>животноводства</w:t>
      </w:r>
      <w:r w:rsidRPr="009000CB">
        <w:rPr>
          <w:sz w:val="26"/>
          <w:szCs w:val="26"/>
          <w:lang w:eastAsia="en-US"/>
        </w:rPr>
        <w:t xml:space="preserve"> и конкурентоспособность продукции </w:t>
      </w:r>
      <w:r w:rsidRPr="00A23242">
        <w:rPr>
          <w:sz w:val="26"/>
          <w:szCs w:val="26"/>
          <w:lang w:eastAsia="en-US"/>
        </w:rPr>
        <w:t>животноводства</w:t>
      </w:r>
      <w:r w:rsidRPr="009000CB">
        <w:rPr>
          <w:sz w:val="26"/>
          <w:szCs w:val="26"/>
        </w:rPr>
        <w:t xml:space="preserve"> </w:t>
      </w:r>
      <w:r w:rsidRPr="009000CB">
        <w:rPr>
          <w:sz w:val="26"/>
          <w:szCs w:val="26"/>
        </w:rPr>
        <w:lastRenderedPageBreak/>
        <w:t>сельскохозяйственных товаропроизводителей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>на увеличение дох</w:t>
      </w:r>
      <w:r w:rsidR="00040919">
        <w:rPr>
          <w:sz w:val="26"/>
          <w:szCs w:val="26"/>
          <w:lang w:eastAsia="en-US"/>
        </w:rPr>
        <w:t xml:space="preserve">одной базы </w:t>
      </w:r>
      <w:r w:rsidR="008F4FC4" w:rsidRPr="00E7556C">
        <w:rPr>
          <w:sz w:val="26"/>
          <w:szCs w:val="26"/>
          <w:lang w:eastAsia="en-US"/>
        </w:rPr>
        <w:t>бюджетов всех уровней</w:t>
      </w:r>
      <w:r w:rsidRPr="009000CB">
        <w:rPr>
          <w:sz w:val="26"/>
          <w:szCs w:val="26"/>
          <w:lang w:eastAsia="en-US"/>
        </w:rPr>
        <w:t>;</w:t>
      </w:r>
    </w:p>
    <w:p w:rsidR="00F7082D" w:rsidRPr="00273EFB" w:rsidRDefault="00F7082D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 w:rsidRPr="00273EFB">
        <w:rPr>
          <w:sz w:val="26"/>
          <w:szCs w:val="26"/>
          <w:lang w:eastAsia="en-US"/>
        </w:rPr>
        <w:t xml:space="preserve">- реализуется с участием средств </w:t>
      </w:r>
      <w:r w:rsidR="00AD5CDC">
        <w:rPr>
          <w:sz w:val="26"/>
          <w:szCs w:val="26"/>
          <w:lang w:eastAsia="en-US"/>
        </w:rPr>
        <w:t>областного,</w:t>
      </w:r>
      <w:r w:rsidRPr="00BF1F35">
        <w:rPr>
          <w:sz w:val="26"/>
          <w:szCs w:val="26"/>
          <w:lang w:eastAsia="en-US"/>
        </w:rPr>
        <w:t xml:space="preserve"> федерального</w:t>
      </w:r>
      <w:r w:rsidR="00AD5CDC">
        <w:rPr>
          <w:sz w:val="26"/>
          <w:szCs w:val="26"/>
          <w:lang w:eastAsia="en-US"/>
        </w:rPr>
        <w:t xml:space="preserve"> и местного</w:t>
      </w:r>
      <w:r w:rsidRPr="00BF1F35">
        <w:rPr>
          <w:sz w:val="26"/>
          <w:szCs w:val="26"/>
          <w:lang w:eastAsia="en-US"/>
        </w:rPr>
        <w:t xml:space="preserve"> бюджет</w:t>
      </w:r>
      <w:r>
        <w:rPr>
          <w:sz w:val="26"/>
          <w:szCs w:val="26"/>
          <w:lang w:eastAsia="en-US"/>
        </w:rPr>
        <w:t>ов</w:t>
      </w:r>
      <w:r w:rsidRPr="00BF1F35">
        <w:rPr>
          <w:sz w:val="26"/>
          <w:szCs w:val="26"/>
          <w:lang w:eastAsia="en-US"/>
        </w:rPr>
        <w:t>, собственных средств сельскохозяйственных товаропроизводителей</w:t>
      </w:r>
      <w:r w:rsidRPr="00273EFB">
        <w:rPr>
          <w:sz w:val="26"/>
          <w:szCs w:val="26"/>
          <w:lang w:eastAsia="en-US"/>
        </w:rPr>
        <w:t>;</w:t>
      </w:r>
    </w:p>
    <w:p w:rsidR="00F7082D" w:rsidRPr="00D26E48" w:rsidRDefault="00F7082D" w:rsidP="00F7082D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33126A">
        <w:rPr>
          <w:sz w:val="26"/>
          <w:szCs w:val="26"/>
          <w:lang w:eastAsia="en-US"/>
        </w:rPr>
        <w:t xml:space="preserve">- обеспечит </w:t>
      </w:r>
      <w:r w:rsidRPr="0033126A">
        <w:rPr>
          <w:sz w:val="26"/>
          <w:szCs w:val="26"/>
        </w:rPr>
        <w:t>повышение</w:t>
      </w:r>
      <w:r w:rsidRPr="00273EFB">
        <w:rPr>
          <w:sz w:val="26"/>
          <w:szCs w:val="26"/>
        </w:rPr>
        <w:t xml:space="preserve"> инвестиционной привлекательности специализированного мясного скотоводства, создание условий инвестиционного кредитования </w:t>
      </w:r>
      <w:r w:rsidRPr="00E115F5">
        <w:rPr>
          <w:sz w:val="26"/>
          <w:szCs w:val="26"/>
        </w:rPr>
        <w:t>на строительство и реконструкцию объектов для мясного скотоводства</w:t>
      </w:r>
      <w:r>
        <w:rPr>
          <w:sz w:val="26"/>
          <w:szCs w:val="26"/>
        </w:rPr>
        <w:t>,</w:t>
      </w:r>
      <w:r w:rsidRPr="00317508">
        <w:rPr>
          <w:sz w:val="26"/>
          <w:szCs w:val="26"/>
        </w:rPr>
        <w:t xml:space="preserve"> расширени</w:t>
      </w:r>
      <w:r>
        <w:rPr>
          <w:sz w:val="26"/>
          <w:szCs w:val="26"/>
        </w:rPr>
        <w:t>е</w:t>
      </w:r>
      <w:r w:rsidRPr="00317508">
        <w:rPr>
          <w:sz w:val="26"/>
          <w:szCs w:val="26"/>
        </w:rPr>
        <w:t xml:space="preserve"> модернизации подотрасли мясного скотоводства, развити</w:t>
      </w:r>
      <w:r>
        <w:rPr>
          <w:sz w:val="26"/>
          <w:szCs w:val="26"/>
        </w:rPr>
        <w:t>е</w:t>
      </w:r>
      <w:r w:rsidRPr="00317508">
        <w:rPr>
          <w:sz w:val="26"/>
          <w:szCs w:val="26"/>
        </w:rPr>
        <w:t xml:space="preserve"> глубокой переработки говядины</w:t>
      </w:r>
      <w:r w:rsidRPr="00E115F5">
        <w:rPr>
          <w:sz w:val="26"/>
          <w:szCs w:val="26"/>
        </w:rPr>
        <w:t>.</w:t>
      </w:r>
    </w:p>
    <w:p w:rsidR="00F7082D" w:rsidRDefault="00F7082D" w:rsidP="00F7082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7082D" w:rsidRDefault="00F7082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4.2. </w:t>
      </w:r>
      <w:r w:rsidR="00F91B59">
        <w:rPr>
          <w:b/>
          <w:sz w:val="26"/>
          <w:szCs w:val="26"/>
        </w:rPr>
        <w:t>Основное мероприятие</w:t>
      </w:r>
      <w:r w:rsidRPr="009108A3">
        <w:rPr>
          <w:b/>
          <w:sz w:val="26"/>
          <w:szCs w:val="26"/>
        </w:rPr>
        <w:t xml:space="preserve"> </w:t>
      </w:r>
      <w:r w:rsidRPr="009D00A9">
        <w:rPr>
          <w:b/>
          <w:sz w:val="26"/>
          <w:szCs w:val="26"/>
        </w:rPr>
        <w:t>«</w:t>
      </w:r>
      <w:r w:rsidR="00F91B59" w:rsidRPr="00764ACA">
        <w:rPr>
          <w:rFonts w:ascii="Times New Roman" w:hAnsi="Times New Roman"/>
          <w:b/>
          <w:sz w:val="26"/>
          <w:szCs w:val="26"/>
        </w:rPr>
        <w:t>Обеспечение реализации муниципальной программы и создание условий для развития сельского хозяйства</w:t>
      </w:r>
      <w:r w:rsidRPr="009D00A9">
        <w:rPr>
          <w:b/>
          <w:sz w:val="26"/>
          <w:szCs w:val="26"/>
        </w:rPr>
        <w:t>»</w:t>
      </w:r>
      <w:r w:rsidRPr="009108A3">
        <w:rPr>
          <w:b/>
          <w:sz w:val="26"/>
          <w:szCs w:val="26"/>
        </w:rPr>
        <w:t xml:space="preserve"> </w:t>
      </w:r>
    </w:p>
    <w:p w:rsidR="0037241D" w:rsidRDefault="0037241D" w:rsidP="00F7082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CD20D5" w:rsidRPr="00563A43" w:rsidRDefault="00CD20D5" w:rsidP="00CD20D5">
      <w:pPr>
        <w:shd w:val="clear" w:color="auto" w:fill="FFFFFF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E817E7">
        <w:rPr>
          <w:sz w:val="26"/>
          <w:szCs w:val="26"/>
        </w:rPr>
        <w:t xml:space="preserve">Своевременное и качественное выполнение программных мероприятий в значительной мере зависит от </w:t>
      </w:r>
      <w:r>
        <w:rPr>
          <w:sz w:val="26"/>
          <w:szCs w:val="26"/>
        </w:rPr>
        <w:t xml:space="preserve">эффективной деятельности </w:t>
      </w:r>
      <w:r w:rsidR="00C838AD">
        <w:rPr>
          <w:sz w:val="26"/>
          <w:szCs w:val="26"/>
        </w:rPr>
        <w:t>отдела сельского хозяйства и социального развития села</w:t>
      </w:r>
      <w:r>
        <w:rPr>
          <w:sz w:val="26"/>
          <w:szCs w:val="26"/>
        </w:rPr>
        <w:t xml:space="preserve"> администрации МР «Юхновский район» и </w:t>
      </w:r>
      <w:r w:rsidRPr="00E817E7">
        <w:rPr>
          <w:sz w:val="26"/>
          <w:szCs w:val="26"/>
        </w:rPr>
        <w:t xml:space="preserve"> организаций </w:t>
      </w:r>
      <w:r w:rsidRPr="00563A43">
        <w:rPr>
          <w:sz w:val="26"/>
          <w:szCs w:val="26"/>
        </w:rPr>
        <w:t>агропромышленного комплекса.</w:t>
      </w:r>
    </w:p>
    <w:p w:rsidR="00CD20D5" w:rsidRPr="00563A43" w:rsidRDefault="00C838AD" w:rsidP="00CD20D5">
      <w:pPr>
        <w:shd w:val="clear" w:color="auto" w:fill="FFFFFF"/>
        <w:ind w:firstLine="560"/>
        <w:rPr>
          <w:sz w:val="26"/>
          <w:szCs w:val="26"/>
        </w:rPr>
      </w:pPr>
      <w:r>
        <w:rPr>
          <w:sz w:val="26"/>
          <w:szCs w:val="26"/>
        </w:rPr>
        <w:t>Отдел сельского хозяйства и социального развития села</w:t>
      </w:r>
      <w:r w:rsidR="00CD20D5">
        <w:rPr>
          <w:sz w:val="26"/>
          <w:szCs w:val="26"/>
        </w:rPr>
        <w:t xml:space="preserve"> администрации МР «Юхновский район»</w:t>
      </w:r>
      <w:r w:rsidR="00CD20D5" w:rsidRPr="00563A43">
        <w:rPr>
          <w:sz w:val="26"/>
          <w:szCs w:val="26"/>
        </w:rPr>
        <w:t xml:space="preserve"> обеспечивает нормативно-правовое регулирование в сфере агропромышленного комплекса, формирование земельных отношений, оказание</w:t>
      </w:r>
      <w:r w:rsidR="00CD20D5">
        <w:rPr>
          <w:sz w:val="26"/>
          <w:szCs w:val="26"/>
        </w:rPr>
        <w:t xml:space="preserve"> консультационной помощи  сельскохозяйственным товаропроизводителям.</w:t>
      </w:r>
    </w:p>
    <w:p w:rsidR="00CD20D5" w:rsidRPr="00563A43" w:rsidRDefault="00CD20D5" w:rsidP="00CD20D5">
      <w:pPr>
        <w:ind w:firstLine="567"/>
        <w:rPr>
          <w:rFonts w:ascii="Times New Roman" w:hAnsi="Times New Roman"/>
          <w:sz w:val="26"/>
          <w:szCs w:val="26"/>
        </w:rPr>
      </w:pPr>
      <w:r w:rsidRPr="00563A43">
        <w:rPr>
          <w:rFonts w:ascii="Times New Roman" w:hAnsi="Times New Roman"/>
          <w:sz w:val="26"/>
          <w:szCs w:val="26"/>
        </w:rPr>
        <w:t>В рамках реализации данного мероприятия предусматривается:</w:t>
      </w:r>
    </w:p>
    <w:p w:rsidR="00CD20D5" w:rsidRDefault="00CD20D5" w:rsidP="00CD20D5">
      <w:pPr>
        <w:pStyle w:val="ConsPlusNormal"/>
        <w:widowControl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17E7">
        <w:rPr>
          <w:rFonts w:ascii="Times New Roman" w:hAnsi="Times New Roman"/>
          <w:sz w:val="26"/>
          <w:szCs w:val="26"/>
        </w:rPr>
        <w:t>обеспечение деятельности</w:t>
      </w:r>
      <w:r>
        <w:rPr>
          <w:rFonts w:ascii="Times New Roman" w:hAnsi="Times New Roman"/>
          <w:sz w:val="26"/>
          <w:szCs w:val="26"/>
        </w:rPr>
        <w:t xml:space="preserve"> отдела </w:t>
      </w:r>
      <w:r w:rsidR="00C838AD">
        <w:rPr>
          <w:rFonts w:ascii="Times New Roman" w:hAnsi="Times New Roman"/>
          <w:sz w:val="26"/>
          <w:szCs w:val="26"/>
        </w:rPr>
        <w:t>сельского хозяйства и социального развития села</w:t>
      </w:r>
      <w:r w:rsidRPr="00E817E7">
        <w:rPr>
          <w:rFonts w:ascii="Times New Roman" w:hAnsi="Times New Roman"/>
          <w:sz w:val="26"/>
          <w:szCs w:val="26"/>
        </w:rPr>
        <w:t xml:space="preserve"> как ответственного исполнит</w:t>
      </w:r>
      <w:r>
        <w:rPr>
          <w:rFonts w:ascii="Times New Roman" w:hAnsi="Times New Roman"/>
          <w:sz w:val="26"/>
          <w:szCs w:val="26"/>
        </w:rPr>
        <w:t>еля</w:t>
      </w:r>
      <w:r w:rsidRPr="00E817E7">
        <w:rPr>
          <w:rFonts w:ascii="Times New Roman" w:hAnsi="Times New Roman"/>
          <w:sz w:val="26"/>
          <w:szCs w:val="26"/>
        </w:rPr>
        <w:t xml:space="preserve"> программы</w:t>
      </w:r>
      <w:r>
        <w:rPr>
          <w:rFonts w:ascii="Times New Roman" w:hAnsi="Times New Roman"/>
          <w:sz w:val="26"/>
          <w:szCs w:val="26"/>
        </w:rPr>
        <w:t>;</w:t>
      </w:r>
    </w:p>
    <w:p w:rsidR="00CD20D5" w:rsidRDefault="00CD20D5" w:rsidP="00CD20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-  о</w:t>
      </w:r>
      <w:r w:rsidRPr="000473A4">
        <w:rPr>
          <w:rFonts w:ascii="Times New Roman" w:hAnsi="Times New Roman" w:cs="Times New Roman"/>
          <w:sz w:val="26"/>
        </w:rPr>
        <w:t>рганизация  и  проведение  праздника  “День  работников  сельского  хозяйства  и  пе</w:t>
      </w:r>
      <w:r w:rsidR="00AB217A">
        <w:rPr>
          <w:rFonts w:ascii="Times New Roman" w:hAnsi="Times New Roman" w:cs="Times New Roman"/>
          <w:sz w:val="26"/>
        </w:rPr>
        <w:t>рерабатывающей  промышленности”;</w:t>
      </w:r>
    </w:p>
    <w:p w:rsidR="00AB217A" w:rsidRPr="000473A4" w:rsidRDefault="00AB217A" w:rsidP="00AB217A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 п</w:t>
      </w:r>
      <w:r w:rsidRPr="000473A4">
        <w:rPr>
          <w:rFonts w:ascii="Times New Roman" w:hAnsi="Times New Roman" w:cs="Times New Roman"/>
          <w:sz w:val="26"/>
        </w:rPr>
        <w:t xml:space="preserve">роведение  смотра-конкурса  на  лучшее  личное  подсобное  хозяйство,  садовый  и  огородный  участок  ветерана  войны,  труда  вооруженных  сил </w:t>
      </w:r>
      <w:r>
        <w:rPr>
          <w:rFonts w:ascii="Times New Roman" w:hAnsi="Times New Roman" w:cs="Times New Roman"/>
          <w:sz w:val="26"/>
        </w:rPr>
        <w:t xml:space="preserve"> и  правоохранительных  органов и проведение Дня пожилого человека;</w:t>
      </w:r>
    </w:p>
    <w:p w:rsidR="00CD20D5" w:rsidRPr="000473A4" w:rsidRDefault="00CD20D5" w:rsidP="00CD20D5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-  о</w:t>
      </w:r>
      <w:r w:rsidRPr="000473A4">
        <w:rPr>
          <w:rFonts w:ascii="Times New Roman" w:hAnsi="Times New Roman" w:cs="Times New Roman"/>
          <w:sz w:val="26"/>
        </w:rPr>
        <w:t>рганизация  и  проведение  конкурса  операторов  машинного доения.</w:t>
      </w:r>
    </w:p>
    <w:p w:rsidR="00CD20D5" w:rsidRPr="000473A4" w:rsidRDefault="00CD20D5" w:rsidP="00CD20D5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-  о</w:t>
      </w:r>
      <w:r w:rsidRPr="000473A4">
        <w:rPr>
          <w:rFonts w:ascii="Times New Roman" w:hAnsi="Times New Roman" w:cs="Times New Roman"/>
          <w:sz w:val="26"/>
        </w:rPr>
        <w:t>рганизация и проведение «Дней молока».</w:t>
      </w:r>
    </w:p>
    <w:p w:rsidR="00CD20D5" w:rsidRPr="000473A4" w:rsidRDefault="00CD20D5" w:rsidP="00CD20D5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</w:t>
      </w:r>
      <w:r w:rsidRPr="000473A4">
        <w:rPr>
          <w:rFonts w:ascii="Times New Roman" w:hAnsi="Times New Roman" w:cs="Times New Roman"/>
          <w:sz w:val="26"/>
        </w:rPr>
        <w:t>одготовка  экспозиции  и  участие  в  областной  выставке-ярмарке “Калужская  осень”.</w:t>
      </w:r>
    </w:p>
    <w:p w:rsidR="00CD20D5" w:rsidRDefault="00CD20D5" w:rsidP="00CD20D5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-  </w:t>
      </w:r>
      <w:r w:rsidR="00376F8C">
        <w:rPr>
          <w:rFonts w:ascii="Times New Roman" w:hAnsi="Times New Roman" w:cs="Times New Roman"/>
          <w:sz w:val="26"/>
        </w:rPr>
        <w:t>участие в областных</w:t>
      </w:r>
      <w:r w:rsidRPr="000473A4">
        <w:rPr>
          <w:rFonts w:ascii="Times New Roman" w:hAnsi="Times New Roman" w:cs="Times New Roman"/>
          <w:sz w:val="26"/>
        </w:rPr>
        <w:t xml:space="preserve"> сельских спортивных игр</w:t>
      </w:r>
      <w:r w:rsidR="003D2F73">
        <w:rPr>
          <w:rFonts w:ascii="Times New Roman" w:hAnsi="Times New Roman" w:cs="Times New Roman"/>
          <w:sz w:val="26"/>
        </w:rPr>
        <w:t>ах</w:t>
      </w:r>
      <w:r w:rsidRPr="000473A4">
        <w:rPr>
          <w:rFonts w:ascii="Times New Roman" w:hAnsi="Times New Roman" w:cs="Times New Roman"/>
          <w:sz w:val="26"/>
        </w:rPr>
        <w:t>.</w:t>
      </w:r>
    </w:p>
    <w:p w:rsidR="00997AB5" w:rsidRDefault="00997AB5" w:rsidP="00997AB5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-  осуществление отдельных государственных полномочий по организации и проведению мероприятий по отлову и содержанию безнадзорных животных.</w:t>
      </w:r>
    </w:p>
    <w:p w:rsidR="00CD20D5" w:rsidRDefault="00CD20D5" w:rsidP="00CD20D5">
      <w:pPr>
        <w:rPr>
          <w:b/>
          <w:sz w:val="26"/>
          <w:szCs w:val="26"/>
        </w:rPr>
      </w:pPr>
    </w:p>
    <w:p w:rsidR="00CD20D5" w:rsidRPr="0037241D" w:rsidRDefault="00CD20D5" w:rsidP="00CD20D5">
      <w:pPr>
        <w:jc w:val="center"/>
        <w:rPr>
          <w:i/>
          <w:sz w:val="26"/>
          <w:szCs w:val="26"/>
        </w:rPr>
      </w:pPr>
      <w:r w:rsidRPr="0037241D">
        <w:rPr>
          <w:i/>
          <w:sz w:val="26"/>
          <w:szCs w:val="26"/>
        </w:rPr>
        <w:t>4.</w:t>
      </w:r>
      <w:r w:rsidR="001C0321" w:rsidRPr="0037241D">
        <w:rPr>
          <w:i/>
          <w:sz w:val="26"/>
          <w:szCs w:val="26"/>
        </w:rPr>
        <w:t>2</w:t>
      </w:r>
      <w:r w:rsidRPr="0037241D">
        <w:rPr>
          <w:i/>
          <w:sz w:val="26"/>
          <w:szCs w:val="26"/>
        </w:rPr>
        <w:t>.1. «Совершенствование управления реализацией программы»</w:t>
      </w:r>
    </w:p>
    <w:p w:rsidR="00CD20D5" w:rsidRPr="00E817E7" w:rsidRDefault="00CD20D5" w:rsidP="00CD20D5">
      <w:pPr>
        <w:jc w:val="center"/>
        <w:rPr>
          <w:b/>
          <w:sz w:val="26"/>
          <w:szCs w:val="26"/>
        </w:rPr>
      </w:pPr>
    </w:p>
    <w:p w:rsidR="00CD20D5" w:rsidRPr="00E817E7" w:rsidRDefault="00CD20D5" w:rsidP="00CD20D5">
      <w:pPr>
        <w:shd w:val="clear" w:color="auto" w:fill="FFFFFF"/>
        <w:ind w:firstLine="560"/>
        <w:rPr>
          <w:sz w:val="26"/>
          <w:szCs w:val="26"/>
        </w:rPr>
      </w:pPr>
      <w:r w:rsidRPr="00E817E7">
        <w:rPr>
          <w:sz w:val="26"/>
          <w:szCs w:val="26"/>
        </w:rPr>
        <w:t>Реализация основного мероприятия направлена на обеспечение реализации программ</w:t>
      </w:r>
      <w:r w:rsidR="00376F8C">
        <w:rPr>
          <w:sz w:val="26"/>
          <w:szCs w:val="26"/>
        </w:rPr>
        <w:t>ы «</w:t>
      </w:r>
      <w:r w:rsidR="00376F8C" w:rsidRPr="00737FC3">
        <w:rPr>
          <w:rFonts w:ascii="Times New Roman" w:hAnsi="Times New Roman"/>
          <w:iCs/>
          <w:sz w:val="26"/>
          <w:szCs w:val="26"/>
        </w:rPr>
        <w:t>Развитие сельского хозяйства и рынков сельскохозяйственной продукции в Юхновском районе Калужской области</w:t>
      </w:r>
      <w:r w:rsidR="00376F8C">
        <w:rPr>
          <w:rFonts w:ascii="Times New Roman" w:hAnsi="Times New Roman"/>
          <w:iCs/>
          <w:sz w:val="26"/>
          <w:szCs w:val="26"/>
        </w:rPr>
        <w:t>».</w:t>
      </w:r>
    </w:p>
    <w:p w:rsidR="00CD20D5" w:rsidRDefault="00CD20D5" w:rsidP="00381E4F">
      <w:pPr>
        <w:shd w:val="clear" w:color="auto" w:fill="FFFFFF"/>
        <w:ind w:firstLine="560"/>
        <w:rPr>
          <w:sz w:val="26"/>
          <w:szCs w:val="26"/>
        </w:rPr>
      </w:pPr>
      <w:r w:rsidRPr="00E817E7">
        <w:rPr>
          <w:sz w:val="26"/>
          <w:szCs w:val="26"/>
        </w:rPr>
        <w:t>В рамках осуществления основного мероприятия предусматривается</w:t>
      </w:r>
      <w:r>
        <w:rPr>
          <w:sz w:val="26"/>
          <w:szCs w:val="26"/>
        </w:rPr>
        <w:t xml:space="preserve"> финансирование из </w:t>
      </w:r>
      <w:r w:rsidRPr="00E817E7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 xml:space="preserve">администрации МР «Юхновский район» </w:t>
      </w:r>
      <w:r w:rsidR="00376F8C">
        <w:rPr>
          <w:sz w:val="26"/>
          <w:szCs w:val="26"/>
        </w:rPr>
        <w:t>на обеспечение</w:t>
      </w:r>
      <w:r w:rsidRPr="00E817E7">
        <w:rPr>
          <w:sz w:val="26"/>
          <w:szCs w:val="26"/>
        </w:rPr>
        <w:t xml:space="preserve"> деятельности </w:t>
      </w:r>
      <w:r>
        <w:rPr>
          <w:sz w:val="26"/>
          <w:szCs w:val="26"/>
        </w:rPr>
        <w:t xml:space="preserve"> </w:t>
      </w:r>
      <w:r w:rsidR="00C838AD">
        <w:rPr>
          <w:sz w:val="26"/>
          <w:szCs w:val="26"/>
        </w:rPr>
        <w:t>отдела сельского хозяйства и социального развития села</w:t>
      </w:r>
      <w:r w:rsidRPr="00E817E7">
        <w:rPr>
          <w:sz w:val="26"/>
          <w:szCs w:val="26"/>
        </w:rPr>
        <w:t>.</w:t>
      </w:r>
    </w:p>
    <w:p w:rsidR="008D2590" w:rsidRDefault="008D2590" w:rsidP="00381E4F">
      <w:pPr>
        <w:shd w:val="clear" w:color="auto" w:fill="FFFFFF"/>
        <w:ind w:firstLine="560"/>
        <w:rPr>
          <w:sz w:val="26"/>
          <w:szCs w:val="26"/>
        </w:rPr>
      </w:pPr>
    </w:p>
    <w:p w:rsidR="00CD20D5" w:rsidRDefault="00CD20D5" w:rsidP="00CD20D5">
      <w:pPr>
        <w:pStyle w:val="aff5"/>
        <w:jc w:val="center"/>
        <w:rPr>
          <w:i/>
          <w:sz w:val="26"/>
        </w:rPr>
      </w:pPr>
      <w:r w:rsidRPr="0037241D">
        <w:rPr>
          <w:i/>
          <w:sz w:val="26"/>
          <w:szCs w:val="26"/>
        </w:rPr>
        <w:lastRenderedPageBreak/>
        <w:t>4.</w:t>
      </w:r>
      <w:r w:rsidR="001C0321" w:rsidRPr="0037241D">
        <w:rPr>
          <w:i/>
          <w:sz w:val="26"/>
          <w:szCs w:val="26"/>
        </w:rPr>
        <w:t>2</w:t>
      </w:r>
      <w:r w:rsidR="00555B85">
        <w:rPr>
          <w:i/>
          <w:sz w:val="26"/>
          <w:szCs w:val="26"/>
        </w:rPr>
        <w:t>.2</w:t>
      </w:r>
      <w:r w:rsidRPr="0037241D">
        <w:rPr>
          <w:i/>
          <w:sz w:val="26"/>
          <w:szCs w:val="26"/>
        </w:rPr>
        <w:t>. «</w:t>
      </w:r>
      <w:r w:rsidRPr="0037241D">
        <w:rPr>
          <w:rFonts w:ascii="Times New Roman" w:hAnsi="Times New Roman"/>
          <w:i/>
          <w:sz w:val="26"/>
          <w:szCs w:val="26"/>
        </w:rPr>
        <w:t>Проведение  праздника – День  работников   сельского  хозяйства  и  перерабатывающей  промышленности</w:t>
      </w:r>
      <w:r w:rsidRPr="0037241D">
        <w:rPr>
          <w:i/>
          <w:sz w:val="26"/>
        </w:rPr>
        <w:t>»</w:t>
      </w:r>
    </w:p>
    <w:p w:rsidR="008D2590" w:rsidRPr="00DD4B29" w:rsidRDefault="008D2590" w:rsidP="00555B85">
      <w:pPr>
        <w:rPr>
          <w:b/>
          <w:sz w:val="26"/>
          <w:szCs w:val="26"/>
        </w:rPr>
      </w:pPr>
    </w:p>
    <w:p w:rsidR="008D2590" w:rsidRPr="009D4FE0" w:rsidRDefault="008D2590" w:rsidP="008D2590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6"/>
        </w:rPr>
      </w:pPr>
      <w:r w:rsidRPr="0037241D">
        <w:rPr>
          <w:rFonts w:ascii="Times New Roman" w:hAnsi="Times New Roman" w:cs="Times New Roman"/>
          <w:i/>
          <w:sz w:val="26"/>
          <w:szCs w:val="26"/>
        </w:rPr>
        <w:t>4.2</w:t>
      </w:r>
      <w:r w:rsidR="00555B85">
        <w:rPr>
          <w:rFonts w:ascii="Times New Roman" w:hAnsi="Times New Roman" w:cs="Times New Roman"/>
          <w:i/>
          <w:sz w:val="26"/>
          <w:szCs w:val="26"/>
        </w:rPr>
        <w:t>.3</w:t>
      </w:r>
      <w:r w:rsidRPr="0037241D">
        <w:rPr>
          <w:rFonts w:ascii="Times New Roman" w:hAnsi="Times New Roman" w:cs="Times New Roman"/>
          <w:i/>
          <w:sz w:val="26"/>
          <w:szCs w:val="26"/>
        </w:rPr>
        <w:t>. «</w:t>
      </w:r>
      <w:r w:rsidRPr="0037241D">
        <w:rPr>
          <w:rFonts w:ascii="Times New Roman" w:hAnsi="Times New Roman" w:cs="Times New Roman"/>
          <w:i/>
          <w:sz w:val="26"/>
        </w:rPr>
        <w:t xml:space="preserve">Проведение  смотра-конкурса  на  лучшее  личное  подсобное  хозяйство,  садовый  и  огородный  участок  ветерана  войны,  труда  вооруженных  сил  </w:t>
      </w:r>
      <w:r>
        <w:rPr>
          <w:rFonts w:ascii="Times New Roman" w:hAnsi="Times New Roman" w:cs="Times New Roman"/>
          <w:i/>
          <w:sz w:val="26"/>
        </w:rPr>
        <w:t>и  правоохранительных  органов и проведение Дня пожилого человека»</w:t>
      </w:r>
    </w:p>
    <w:p w:rsidR="008D2590" w:rsidRPr="00AB08C3" w:rsidRDefault="008D2590" w:rsidP="008D2590">
      <w:pPr>
        <w:pStyle w:val="ConsPlusNormal"/>
        <w:widowControl/>
        <w:ind w:firstLine="0"/>
        <w:jc w:val="both"/>
        <w:rPr>
          <w:b/>
          <w:sz w:val="26"/>
          <w:szCs w:val="26"/>
        </w:rPr>
      </w:pPr>
      <w:r w:rsidRPr="0037241D"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</w:p>
    <w:p w:rsidR="008D2590" w:rsidRPr="001D477C" w:rsidRDefault="008D2590" w:rsidP="008D259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1D477C">
        <w:rPr>
          <w:sz w:val="26"/>
          <w:szCs w:val="26"/>
        </w:rPr>
        <w:t>Районный смотр-конкурс на лучшее личное подсобное хозяйство, садовый и огородный участок ветерана проводится в целях широкой пропаганды передового опыта по производству сельскохозяйственной продукции.</w:t>
      </w:r>
    </w:p>
    <w:p w:rsidR="008D2590" w:rsidRPr="001D477C" w:rsidRDefault="008D2590" w:rsidP="008D2590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D477C">
        <w:rPr>
          <w:sz w:val="26"/>
          <w:szCs w:val="26"/>
        </w:rPr>
        <w:t>В смотре-конкурсе участвуют:</w:t>
      </w:r>
    </w:p>
    <w:p w:rsidR="008D2590" w:rsidRPr="001D477C" w:rsidRDefault="008D2590" w:rsidP="008D2590">
      <w:pPr>
        <w:ind w:left="360"/>
        <w:rPr>
          <w:sz w:val="26"/>
          <w:szCs w:val="26"/>
        </w:rPr>
      </w:pPr>
      <w:r w:rsidRPr="001D477C">
        <w:rPr>
          <w:sz w:val="26"/>
          <w:szCs w:val="26"/>
        </w:rPr>
        <w:t>-  ветераны  войны,  труда,  Вооруженных  Сил  и  правоохранительных  органов,  являющиеся  владельцами  садовых,  огородных  участков,  расположенных  на  т</w:t>
      </w:r>
      <w:r>
        <w:rPr>
          <w:sz w:val="26"/>
          <w:szCs w:val="26"/>
        </w:rPr>
        <w:t>ерритории  Калужской  области (</w:t>
      </w:r>
      <w:r w:rsidRPr="001D477C">
        <w:rPr>
          <w:sz w:val="26"/>
          <w:szCs w:val="26"/>
        </w:rPr>
        <w:t xml:space="preserve">далее – владельцы  </w:t>
      </w:r>
      <w:r>
        <w:rPr>
          <w:sz w:val="26"/>
          <w:szCs w:val="26"/>
        </w:rPr>
        <w:t>садовых  и  огородных  участков</w:t>
      </w:r>
      <w:r w:rsidRPr="001D477C">
        <w:rPr>
          <w:sz w:val="26"/>
          <w:szCs w:val="26"/>
        </w:rPr>
        <w:t>);</w:t>
      </w:r>
    </w:p>
    <w:p w:rsidR="008D2590" w:rsidRPr="009D4FE0" w:rsidRDefault="008D2590" w:rsidP="008D2590">
      <w:pPr>
        <w:ind w:left="360"/>
        <w:rPr>
          <w:sz w:val="26"/>
          <w:szCs w:val="26"/>
        </w:rPr>
      </w:pPr>
      <w:r w:rsidRPr="001D477C">
        <w:rPr>
          <w:sz w:val="26"/>
          <w:szCs w:val="26"/>
        </w:rPr>
        <w:t xml:space="preserve"> -  ветераны  войны,  труда,  Вооруженных  Сил  и  правоохранительных  органов,  являющиеся  владельцами  личных  подсобных  хозяйств,  расположенных  на  территории  Калужской  области  (далее – владельц</w:t>
      </w:r>
      <w:r>
        <w:rPr>
          <w:sz w:val="26"/>
          <w:szCs w:val="26"/>
        </w:rPr>
        <w:t>ы  личных  подсобных  хозяйств).</w:t>
      </w:r>
    </w:p>
    <w:p w:rsidR="008D2590" w:rsidRDefault="008D2590" w:rsidP="008D259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D477C">
        <w:rPr>
          <w:sz w:val="26"/>
          <w:szCs w:val="26"/>
        </w:rPr>
        <w:t xml:space="preserve">Основные условия и показатели для отдельных граждан – ветеранов и их семей, </w:t>
      </w:r>
      <w:r>
        <w:rPr>
          <w:sz w:val="26"/>
          <w:szCs w:val="26"/>
        </w:rPr>
        <w:t xml:space="preserve">     </w:t>
      </w:r>
    </w:p>
    <w:p w:rsidR="008D2590" w:rsidRDefault="008D2590" w:rsidP="008D259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D477C">
        <w:rPr>
          <w:sz w:val="26"/>
          <w:szCs w:val="26"/>
        </w:rPr>
        <w:t>ведущих личное подсобное хозяйство, садовый и огородный участок:</w:t>
      </w:r>
    </w:p>
    <w:p w:rsidR="008D2590" w:rsidRPr="001D477C" w:rsidRDefault="008D2590" w:rsidP="008D2590">
      <w:pPr>
        <w:rPr>
          <w:sz w:val="26"/>
          <w:szCs w:val="26"/>
        </w:rPr>
      </w:pPr>
      <w:r>
        <w:rPr>
          <w:sz w:val="26"/>
          <w:szCs w:val="26"/>
        </w:rPr>
        <w:t xml:space="preserve">      -     </w:t>
      </w:r>
      <w:r w:rsidRPr="001D477C">
        <w:rPr>
          <w:sz w:val="26"/>
          <w:szCs w:val="26"/>
        </w:rPr>
        <w:t>рациональное и эффективное использование земли;</w:t>
      </w:r>
    </w:p>
    <w:p w:rsidR="008D2590" w:rsidRPr="001D477C" w:rsidRDefault="008D2590" w:rsidP="008D2590">
      <w:pPr>
        <w:numPr>
          <w:ilvl w:val="0"/>
          <w:numId w:val="36"/>
        </w:numPr>
        <w:rPr>
          <w:sz w:val="26"/>
          <w:szCs w:val="26"/>
        </w:rPr>
      </w:pPr>
      <w:r w:rsidRPr="001D477C">
        <w:rPr>
          <w:sz w:val="26"/>
          <w:szCs w:val="26"/>
        </w:rPr>
        <w:t>высокая урожайность сельскохозяйственных культур и продуктивность животных;</w:t>
      </w:r>
    </w:p>
    <w:p w:rsidR="008D2590" w:rsidRPr="007C229A" w:rsidRDefault="008D2590" w:rsidP="008D2590">
      <w:pPr>
        <w:numPr>
          <w:ilvl w:val="0"/>
          <w:numId w:val="36"/>
        </w:numPr>
        <w:rPr>
          <w:sz w:val="26"/>
          <w:szCs w:val="26"/>
        </w:rPr>
      </w:pPr>
      <w:r w:rsidRPr="001D477C">
        <w:rPr>
          <w:sz w:val="26"/>
          <w:szCs w:val="26"/>
        </w:rPr>
        <w:t>активное участие в реализации излишков производимой продукции</w:t>
      </w:r>
      <w:r w:rsidRPr="007C229A">
        <w:rPr>
          <w:sz w:val="26"/>
          <w:szCs w:val="26"/>
        </w:rPr>
        <w:t>;</w:t>
      </w:r>
      <w:r w:rsidRPr="001D477C">
        <w:rPr>
          <w:sz w:val="26"/>
          <w:szCs w:val="26"/>
        </w:rPr>
        <w:t xml:space="preserve">  </w:t>
      </w:r>
    </w:p>
    <w:p w:rsidR="008D2590" w:rsidRDefault="008D2590" w:rsidP="008D2590">
      <w:pPr>
        <w:numPr>
          <w:ilvl w:val="0"/>
          <w:numId w:val="36"/>
        </w:numPr>
        <w:rPr>
          <w:sz w:val="26"/>
          <w:szCs w:val="26"/>
        </w:rPr>
      </w:pPr>
      <w:r w:rsidRPr="001D477C">
        <w:rPr>
          <w:sz w:val="26"/>
          <w:szCs w:val="26"/>
        </w:rPr>
        <w:t>образцовое содержание садового участка и дома, хозяйственных построек, эстетическое оформление участка, высокая культура земледелия, сортовой и породный состав.</w:t>
      </w:r>
      <w:r>
        <w:rPr>
          <w:sz w:val="26"/>
          <w:szCs w:val="26"/>
        </w:rPr>
        <w:t xml:space="preserve">  </w:t>
      </w:r>
    </w:p>
    <w:p w:rsidR="008D2590" w:rsidRPr="001D477C" w:rsidRDefault="008D2590" w:rsidP="008D2590">
      <w:pPr>
        <w:rPr>
          <w:sz w:val="26"/>
          <w:szCs w:val="26"/>
        </w:rPr>
      </w:pPr>
      <w:r w:rsidRPr="00044EA1">
        <w:rPr>
          <w:sz w:val="26"/>
          <w:szCs w:val="26"/>
        </w:rPr>
        <w:t>Подведение итогов смотра – конкурса осуществляет организационный комитет не позднее 1 августа текущего года по пред</w:t>
      </w:r>
      <w:r>
        <w:rPr>
          <w:sz w:val="26"/>
          <w:szCs w:val="26"/>
        </w:rPr>
        <w:t>о</w:t>
      </w:r>
      <w:r w:rsidRPr="00044EA1">
        <w:rPr>
          <w:sz w:val="26"/>
          <w:szCs w:val="26"/>
        </w:rPr>
        <w:t xml:space="preserve">ставлении  анкет  на  участников  смотра  </w:t>
      </w:r>
      <w:r>
        <w:rPr>
          <w:sz w:val="26"/>
          <w:szCs w:val="26"/>
        </w:rPr>
        <w:t>г</w:t>
      </w:r>
      <w:r w:rsidRPr="00044EA1">
        <w:rPr>
          <w:sz w:val="26"/>
          <w:szCs w:val="26"/>
        </w:rPr>
        <w:t>лавами администраций сельских поселений.</w:t>
      </w:r>
      <w:r>
        <w:rPr>
          <w:sz w:val="26"/>
          <w:szCs w:val="26"/>
        </w:rPr>
        <w:t xml:space="preserve"> </w:t>
      </w:r>
      <w:r w:rsidRPr="001D477C">
        <w:rPr>
          <w:sz w:val="26"/>
          <w:szCs w:val="26"/>
        </w:rPr>
        <w:t>Победителям смотра-конкурса устанавливаются денежные премии.</w:t>
      </w:r>
    </w:p>
    <w:p w:rsidR="008D2590" w:rsidRDefault="008D2590" w:rsidP="008D2590">
      <w:pPr>
        <w:rPr>
          <w:sz w:val="26"/>
          <w:szCs w:val="26"/>
        </w:rPr>
      </w:pPr>
      <w:r w:rsidRPr="001D477C">
        <w:rPr>
          <w:sz w:val="26"/>
          <w:szCs w:val="26"/>
        </w:rPr>
        <w:t>Организационный комитет собирает и рассматривает материалы, подводит итоги и определяет победителей районного смотра-конкурса, предоставляет на них соответствующие данные в областную конкурсную комиссию</w:t>
      </w:r>
      <w:r>
        <w:rPr>
          <w:sz w:val="26"/>
          <w:szCs w:val="26"/>
        </w:rPr>
        <w:t>.</w:t>
      </w:r>
    </w:p>
    <w:p w:rsidR="00CD20D5" w:rsidRPr="00DF65FF" w:rsidRDefault="008D2590" w:rsidP="00DF65FF">
      <w:pPr>
        <w:rPr>
          <w:sz w:val="26"/>
          <w:szCs w:val="26"/>
        </w:rPr>
      </w:pPr>
      <w:r>
        <w:rPr>
          <w:sz w:val="26"/>
          <w:szCs w:val="26"/>
        </w:rPr>
        <w:t>1 октября, на День пожилого человека, проводится поздравление ветеранов сельскохозяйственного производства.</w:t>
      </w:r>
    </w:p>
    <w:p w:rsidR="008C2D21" w:rsidRDefault="008C2D21" w:rsidP="00CD20D5">
      <w:pPr>
        <w:rPr>
          <w:sz w:val="26"/>
          <w:szCs w:val="26"/>
        </w:rPr>
      </w:pPr>
    </w:p>
    <w:p w:rsidR="00CD20D5" w:rsidRPr="00216FF8" w:rsidRDefault="00CD20D5" w:rsidP="00216FF8">
      <w:pPr>
        <w:jc w:val="center"/>
        <w:rPr>
          <w:i/>
          <w:sz w:val="26"/>
          <w:szCs w:val="26"/>
        </w:rPr>
      </w:pPr>
      <w:r w:rsidRPr="0037241D">
        <w:rPr>
          <w:rFonts w:ascii="Times New Roman" w:hAnsi="Times New Roman"/>
          <w:i/>
          <w:sz w:val="26"/>
          <w:szCs w:val="26"/>
        </w:rPr>
        <w:t>4.</w:t>
      </w:r>
      <w:r w:rsidR="007C5835" w:rsidRPr="0037241D">
        <w:rPr>
          <w:rFonts w:ascii="Times New Roman" w:hAnsi="Times New Roman"/>
          <w:i/>
          <w:sz w:val="26"/>
          <w:szCs w:val="26"/>
        </w:rPr>
        <w:t>2</w:t>
      </w:r>
      <w:r w:rsidR="00555B85">
        <w:rPr>
          <w:rFonts w:ascii="Times New Roman" w:hAnsi="Times New Roman"/>
          <w:i/>
          <w:sz w:val="26"/>
          <w:szCs w:val="26"/>
        </w:rPr>
        <w:t>.4</w:t>
      </w:r>
      <w:r w:rsidRPr="0037241D">
        <w:rPr>
          <w:rFonts w:ascii="Times New Roman" w:hAnsi="Times New Roman"/>
          <w:i/>
          <w:sz w:val="26"/>
          <w:szCs w:val="26"/>
        </w:rPr>
        <w:t>. «</w:t>
      </w:r>
      <w:r w:rsidRPr="0037241D">
        <w:rPr>
          <w:i/>
          <w:sz w:val="26"/>
          <w:szCs w:val="26"/>
        </w:rPr>
        <w:t>Организация  и  проведение  конкурса  операторов  машинного  доения</w:t>
      </w:r>
      <w:r w:rsidRPr="0037241D">
        <w:rPr>
          <w:rFonts w:ascii="Times New Roman" w:hAnsi="Times New Roman"/>
          <w:i/>
          <w:sz w:val="26"/>
        </w:rPr>
        <w:t>»</w:t>
      </w:r>
    </w:p>
    <w:p w:rsidR="00CD20D5" w:rsidRPr="001C09A6" w:rsidRDefault="00CD20D5" w:rsidP="00CD20D5">
      <w:pPr>
        <w:rPr>
          <w:sz w:val="26"/>
          <w:szCs w:val="26"/>
        </w:rPr>
      </w:pPr>
      <w:r w:rsidRPr="001C09A6">
        <w:rPr>
          <w:sz w:val="26"/>
          <w:szCs w:val="26"/>
        </w:rPr>
        <w:t>В целях совершенствования профессионального мастерства, распространения передового опыта работы лучших доярок, направленных на повышение  эффективности  молочного животноводства проводится  районный конкурс операторов  машинного  доения.</w:t>
      </w:r>
    </w:p>
    <w:p w:rsidR="00CD20D5" w:rsidRPr="001C09A6" w:rsidRDefault="00CD20D5" w:rsidP="00CD20D5">
      <w:pPr>
        <w:rPr>
          <w:sz w:val="26"/>
          <w:szCs w:val="26"/>
        </w:rPr>
      </w:pPr>
      <w:r w:rsidRPr="001C09A6">
        <w:rPr>
          <w:sz w:val="26"/>
          <w:szCs w:val="26"/>
        </w:rPr>
        <w:t xml:space="preserve">       Конкурс  операторов  машинного  доения (далее - конкурс) относится  к  профессиональным  конкурсам  и  проводится  один  раз  в  два  года.</w:t>
      </w:r>
    </w:p>
    <w:p w:rsidR="00CD20D5" w:rsidRPr="001C09A6" w:rsidRDefault="00CD20D5" w:rsidP="00CD20D5">
      <w:pPr>
        <w:rPr>
          <w:sz w:val="26"/>
          <w:szCs w:val="26"/>
        </w:rPr>
      </w:pPr>
      <w:r w:rsidRPr="001C09A6">
        <w:rPr>
          <w:sz w:val="26"/>
          <w:szCs w:val="26"/>
        </w:rPr>
        <w:t xml:space="preserve">       На  конкурсе  проводится  проверка:</w:t>
      </w:r>
    </w:p>
    <w:p w:rsidR="00CD20D5" w:rsidRPr="00803F6E" w:rsidRDefault="00CD20D5" w:rsidP="00CD20D5">
      <w:pPr>
        <w:pStyle w:val="af3"/>
        <w:jc w:val="both"/>
        <w:rPr>
          <w:b w:val="0"/>
          <w:sz w:val="26"/>
          <w:szCs w:val="26"/>
          <w:u w:val="none"/>
        </w:rPr>
      </w:pPr>
      <w:r w:rsidRPr="00803F6E">
        <w:rPr>
          <w:b w:val="0"/>
          <w:sz w:val="26"/>
          <w:szCs w:val="26"/>
          <w:u w:val="none"/>
        </w:rPr>
        <w:t xml:space="preserve">         - выполнения практических работ по машинному доению коров: разборка и сборка доильных аппаратов, подготовка аппаратов к работе и животных к </w:t>
      </w:r>
      <w:r w:rsidRPr="00803F6E">
        <w:rPr>
          <w:b w:val="0"/>
          <w:sz w:val="26"/>
          <w:szCs w:val="26"/>
          <w:u w:val="none"/>
        </w:rPr>
        <w:lastRenderedPageBreak/>
        <w:t>доению, процессу доения и уходу за доильными аппаратами после доения, при этом учитываются затраты труда соревнующихся и качество выполнения работ.</w:t>
      </w:r>
    </w:p>
    <w:p w:rsidR="00CD20D5" w:rsidRPr="00803F6E" w:rsidRDefault="00CD20D5" w:rsidP="00CD20D5">
      <w:pPr>
        <w:pStyle w:val="af3"/>
        <w:jc w:val="both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 xml:space="preserve">        -</w:t>
      </w:r>
      <w:r w:rsidRPr="00803F6E">
        <w:rPr>
          <w:b w:val="0"/>
          <w:sz w:val="26"/>
          <w:szCs w:val="26"/>
          <w:u w:val="none"/>
        </w:rPr>
        <w:t>знаний мастеров машинного доения коров по физиологии молокообразования и молокоотдачи, основам кормления молочного скота, гигиене содержания животных и помещений, устройству и эксплуатации доильного оборудования, получению молока высокого качества, технике безопасности.</w:t>
      </w:r>
    </w:p>
    <w:p w:rsidR="00CD20D5" w:rsidRPr="00803F6E" w:rsidRDefault="00CD20D5" w:rsidP="00CD20D5">
      <w:pPr>
        <w:rPr>
          <w:sz w:val="26"/>
          <w:szCs w:val="26"/>
        </w:rPr>
      </w:pPr>
    </w:p>
    <w:p w:rsidR="00DF65FF" w:rsidRPr="00216FF8" w:rsidRDefault="007C5835" w:rsidP="007C5835">
      <w:pPr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Pr="0037241D">
        <w:rPr>
          <w:rFonts w:ascii="Times New Roman" w:hAnsi="Times New Roman"/>
          <w:i/>
          <w:sz w:val="26"/>
          <w:szCs w:val="26"/>
        </w:rPr>
        <w:t>4.2</w:t>
      </w:r>
      <w:r w:rsidR="00555B85">
        <w:rPr>
          <w:rFonts w:ascii="Times New Roman" w:hAnsi="Times New Roman"/>
          <w:i/>
          <w:sz w:val="26"/>
          <w:szCs w:val="26"/>
        </w:rPr>
        <w:t>.5</w:t>
      </w:r>
      <w:r w:rsidR="00CD20D5" w:rsidRPr="0037241D">
        <w:rPr>
          <w:rFonts w:ascii="Times New Roman" w:hAnsi="Times New Roman"/>
          <w:i/>
          <w:sz w:val="26"/>
          <w:szCs w:val="26"/>
        </w:rPr>
        <w:t>. «</w:t>
      </w:r>
      <w:r w:rsidR="00CD20D5" w:rsidRPr="0037241D">
        <w:rPr>
          <w:i/>
          <w:sz w:val="26"/>
          <w:szCs w:val="26"/>
        </w:rPr>
        <w:t>Организация  и  проведение  “Дней  молока”</w:t>
      </w:r>
    </w:p>
    <w:p w:rsidR="00CD20D5" w:rsidRDefault="00A2600F" w:rsidP="006729AB">
      <w:pPr>
        <w:ind w:left="180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</w:t>
      </w:r>
      <w:r w:rsidR="00CD20D5" w:rsidRPr="00DD64C6">
        <w:rPr>
          <w:sz w:val="26"/>
          <w:szCs w:val="26"/>
        </w:rPr>
        <w:t xml:space="preserve">  целях  организованного  проведения  зимне-стойлового  периода  содержания  скота,  выполнения  параметров  Соглашения  по  производству  молока  и  мяса,  обеспечения  сохранности  поголовья  и  воспроизводства  ст</w:t>
      </w:r>
      <w:r w:rsidR="00CD20D5">
        <w:rPr>
          <w:sz w:val="26"/>
          <w:szCs w:val="26"/>
        </w:rPr>
        <w:t>ада,</w:t>
      </w:r>
      <w:r w:rsidR="006729AB">
        <w:rPr>
          <w:sz w:val="26"/>
          <w:szCs w:val="26"/>
        </w:rPr>
        <w:t xml:space="preserve"> </w:t>
      </w:r>
      <w:r w:rsidR="00410345">
        <w:rPr>
          <w:sz w:val="26"/>
          <w:szCs w:val="26"/>
        </w:rPr>
        <w:t>усиление контроля за проведением мероприятий по профилактике и борьбе с вирусом лейкоза</w:t>
      </w:r>
      <w:r w:rsidR="00CD20D5">
        <w:rPr>
          <w:sz w:val="26"/>
          <w:szCs w:val="26"/>
        </w:rPr>
        <w:t xml:space="preserve">  проводятся  “Дни  молока”</w:t>
      </w:r>
      <w:r w:rsidR="00074913">
        <w:rPr>
          <w:sz w:val="26"/>
          <w:szCs w:val="26"/>
        </w:rPr>
        <w:t>.</w:t>
      </w:r>
    </w:p>
    <w:p w:rsidR="00E20FB5" w:rsidRPr="00DD64C6" w:rsidRDefault="00074913" w:rsidP="00410345">
      <w:pPr>
        <w:ind w:left="18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D20D5" w:rsidRPr="00216FF8" w:rsidRDefault="007C5835" w:rsidP="00216FF8">
      <w:pPr>
        <w:jc w:val="center"/>
        <w:rPr>
          <w:rFonts w:ascii="Times New Roman" w:hAnsi="Times New Roman"/>
          <w:i/>
          <w:sz w:val="26"/>
        </w:rPr>
      </w:pPr>
      <w:r w:rsidRPr="0037241D">
        <w:rPr>
          <w:rFonts w:ascii="Times New Roman" w:hAnsi="Times New Roman"/>
          <w:i/>
          <w:sz w:val="26"/>
          <w:szCs w:val="26"/>
        </w:rPr>
        <w:t>4.2</w:t>
      </w:r>
      <w:r w:rsidR="00555B85">
        <w:rPr>
          <w:rFonts w:ascii="Times New Roman" w:hAnsi="Times New Roman"/>
          <w:i/>
          <w:sz w:val="26"/>
          <w:szCs w:val="26"/>
        </w:rPr>
        <w:t>.6</w:t>
      </w:r>
      <w:r w:rsidR="00CD20D5" w:rsidRPr="0037241D">
        <w:rPr>
          <w:rFonts w:ascii="Times New Roman" w:hAnsi="Times New Roman"/>
          <w:i/>
          <w:sz w:val="26"/>
          <w:szCs w:val="26"/>
        </w:rPr>
        <w:t>. «</w:t>
      </w:r>
      <w:r w:rsidR="00CD20D5" w:rsidRPr="0037241D">
        <w:rPr>
          <w:rFonts w:ascii="Times New Roman" w:hAnsi="Times New Roman"/>
          <w:i/>
          <w:sz w:val="26"/>
        </w:rPr>
        <w:t>Подготовка  экспозиции  и  участие  в  областной  выставке-ярмарке “Калужская  осень»</w:t>
      </w:r>
    </w:p>
    <w:p w:rsidR="00CD20D5" w:rsidRPr="00DB16F4" w:rsidRDefault="00CD20D5" w:rsidP="00CD20D5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        </w:t>
      </w:r>
      <w:r w:rsidRPr="000A50FC">
        <w:t xml:space="preserve">  </w:t>
      </w:r>
      <w:r w:rsidRPr="00DB16F4">
        <w:rPr>
          <w:sz w:val="26"/>
          <w:szCs w:val="26"/>
        </w:rPr>
        <w:t>В  соответствии  с  постановлением  Губернатора  Калужской  области  ежегодно  на  территории  спортивного  комплекса  “Анненки”  в  г. Калуге  проводится  областная  агропромышленная  выставка-ярмарка “Калужская  осень”.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t xml:space="preserve">       На  выставке-ярмарке  представляется  сельскохозяйственная  продукция,  продукты  питания  местных  товаропроизводителей,  современная  сельскохозяйственная  техника,  средства  защиты  растений  семена,  саженцы  и  другие  товары  для  агропромышленного  комплекса  области.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t xml:space="preserve">        Главной  целью  областной  агропромышленной  ярмарки “Калужская  осень”  является  демонстрация  и  распространение  передового  опыта  работы  в  сфере  развития  агропромышленного комплекса  области,  объединение  товаропроизводителей  сельскохозяйственной  продукции,  оказание  консультационно-методической  помощи  сельским  товаропроизводителям  в  приобретении  техники  и  оборудования,  расширение  торговых  и  экономических  связей  в  сфере  АПК,  а  также  обеспечение  населения  области  продовольствием,  семенным  и  посадочным  материалом.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t xml:space="preserve">       Учитывая  особую  важность  данного  выставочного  мероприятия  для  более  динамичного  развития  АПК  области,  МР “Юхновский  район”  ежегодно  на  выставке-ярмарке “Калужская  осень” оформляет  экспозицию  района.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t xml:space="preserve">       При  оформлении  экспозиции Юхновского  района делается  акцент  на  демонстрацию  конкретных  достижений  района в  развитии  сельскохозяйственного  производства,  результатов  работы  внов</w:t>
      </w:r>
      <w:r w:rsidR="001C09EB">
        <w:rPr>
          <w:sz w:val="26"/>
          <w:szCs w:val="26"/>
        </w:rPr>
        <w:t xml:space="preserve">ь  введенных  в  эксплуатацию, </w:t>
      </w:r>
      <w:r w:rsidRPr="00DB16F4">
        <w:rPr>
          <w:sz w:val="26"/>
          <w:szCs w:val="26"/>
        </w:rPr>
        <w:t>реконструированных  и  модернизированных  сельскохозяйственных  объектов,  эффективность  применения  новых  технологий,  современной  техники  и  оборудования.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t xml:space="preserve">       Экспозиции  представляются  в  виде  макетов,  стендов  с  материалами   о  развитии  сельских  территорий,  стимулировании  малых  форм  хозяйствования  агропромышленного комплекса  района,  информацией  по  сельскому  туризму  и  иным  альтернативным  (несельскохозяйственным)  видам  деятельности.  В  оформлении  стендов  принимают  участие  дизайнеры.  Шаблонные  подходы  и  повторяемость  предшествующих  экспозиций  не  приветствуется.</w:t>
      </w:r>
    </w:p>
    <w:p w:rsidR="00CD20D5" w:rsidRPr="00DB16F4" w:rsidRDefault="00CD20D5" w:rsidP="00CD20D5">
      <w:pPr>
        <w:ind w:left="180"/>
        <w:rPr>
          <w:sz w:val="26"/>
          <w:szCs w:val="26"/>
        </w:rPr>
      </w:pPr>
      <w:r w:rsidRPr="00DB16F4">
        <w:rPr>
          <w:sz w:val="26"/>
          <w:szCs w:val="26"/>
        </w:rPr>
        <w:lastRenderedPageBreak/>
        <w:t xml:space="preserve">        Активное  и  творческое  участие  Юхновского  района  в  проводимой  выставке-ярмарке  способствует  установлению  новых  взаимовыгодных  контактов,  повышению  инвестиционной  привлекательности  агропромышленных  предприятий  района  и  конкурентоспособности  сельскохозяйственной  продукции,  насыщению  рынка  области  сельскохозяйственной  продукцией  и  продуктами  питания  местных  товаропроизводителей,  расширению  торговых  и  экономических  связей.</w:t>
      </w:r>
    </w:p>
    <w:p w:rsidR="00CD20D5" w:rsidRPr="00C50202" w:rsidRDefault="00CD20D5" w:rsidP="00CD20D5">
      <w:r>
        <w:rPr>
          <w:b/>
        </w:rPr>
        <w:t xml:space="preserve">  </w:t>
      </w:r>
      <w:r w:rsidRPr="00C50202">
        <w:t xml:space="preserve"> </w:t>
      </w:r>
    </w:p>
    <w:p w:rsidR="00CD20D5" w:rsidRPr="00103E32" w:rsidRDefault="00F81F8C" w:rsidP="00CD20D5">
      <w:pPr>
        <w:rPr>
          <w:rFonts w:ascii="Times New Roman" w:hAnsi="Times New Roman"/>
          <w:i/>
          <w:sz w:val="26"/>
        </w:rPr>
      </w:pPr>
      <w:r w:rsidRPr="0037241D">
        <w:rPr>
          <w:rFonts w:ascii="Times New Roman" w:hAnsi="Times New Roman"/>
          <w:i/>
          <w:sz w:val="26"/>
          <w:szCs w:val="26"/>
        </w:rPr>
        <w:t xml:space="preserve">            4.2</w:t>
      </w:r>
      <w:r w:rsidR="00555B85">
        <w:rPr>
          <w:rFonts w:ascii="Times New Roman" w:hAnsi="Times New Roman"/>
          <w:i/>
          <w:sz w:val="26"/>
          <w:szCs w:val="26"/>
        </w:rPr>
        <w:t>.7</w:t>
      </w:r>
      <w:r w:rsidR="00CD20D5" w:rsidRPr="0037241D">
        <w:rPr>
          <w:rFonts w:ascii="Times New Roman" w:hAnsi="Times New Roman"/>
          <w:i/>
          <w:sz w:val="26"/>
          <w:szCs w:val="26"/>
        </w:rPr>
        <w:t>. «</w:t>
      </w:r>
      <w:r w:rsidR="00EA249B" w:rsidRPr="00103E32">
        <w:rPr>
          <w:rFonts w:ascii="Times New Roman" w:hAnsi="Times New Roman"/>
          <w:i/>
          <w:sz w:val="26"/>
        </w:rPr>
        <w:t>Участие в областных сельских спортивных игр</w:t>
      </w:r>
      <w:r w:rsidR="003D2F73" w:rsidRPr="00103E32">
        <w:rPr>
          <w:rFonts w:ascii="Times New Roman" w:hAnsi="Times New Roman"/>
          <w:i/>
          <w:sz w:val="26"/>
        </w:rPr>
        <w:t>ах</w:t>
      </w:r>
      <w:r w:rsidR="00CD20D5" w:rsidRPr="00103E32">
        <w:rPr>
          <w:rFonts w:ascii="Times New Roman" w:hAnsi="Times New Roman"/>
          <w:i/>
          <w:sz w:val="26"/>
        </w:rPr>
        <w:t>»</w:t>
      </w:r>
    </w:p>
    <w:p w:rsidR="0037241D" w:rsidRPr="00103E32" w:rsidRDefault="0037241D" w:rsidP="00CD20D5">
      <w:pPr>
        <w:rPr>
          <w:rFonts w:ascii="Times New Roman" w:hAnsi="Times New Roman"/>
          <w:i/>
          <w:sz w:val="26"/>
        </w:rPr>
      </w:pPr>
    </w:p>
    <w:p w:rsidR="00CD20D5" w:rsidRDefault="00CD20D5" w:rsidP="00EA249B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     </w:t>
      </w:r>
      <w:r w:rsidRPr="00DD64C6">
        <w:rPr>
          <w:sz w:val="26"/>
          <w:szCs w:val="26"/>
        </w:rPr>
        <w:t xml:space="preserve"> В целях пропаганды здорового образа жизни, популяризации  физической культуры и спорта среди сельского населения, повышения спортивного мастерства </w:t>
      </w:r>
      <w:r w:rsidR="00254B17">
        <w:rPr>
          <w:sz w:val="26"/>
          <w:szCs w:val="26"/>
        </w:rPr>
        <w:t>отделу сельского хозяйства и социального развития села</w:t>
      </w:r>
      <w:r w:rsidR="00254B17" w:rsidRPr="00DD64C6">
        <w:rPr>
          <w:sz w:val="26"/>
          <w:szCs w:val="26"/>
        </w:rPr>
        <w:t xml:space="preserve"> </w:t>
      </w:r>
      <w:r w:rsidRPr="00DD64C6">
        <w:rPr>
          <w:sz w:val="26"/>
          <w:szCs w:val="26"/>
        </w:rPr>
        <w:t xml:space="preserve">совместно с отделом спорта, туризма и молодежной политики Юхновского района обеспечить </w:t>
      </w:r>
      <w:r w:rsidR="00EA249B">
        <w:rPr>
          <w:sz w:val="26"/>
          <w:szCs w:val="26"/>
        </w:rPr>
        <w:t>участие спортивных делегаций</w:t>
      </w:r>
      <w:r w:rsidRPr="00DD64C6">
        <w:rPr>
          <w:sz w:val="26"/>
          <w:szCs w:val="26"/>
        </w:rPr>
        <w:t xml:space="preserve"> </w:t>
      </w:r>
      <w:r w:rsidR="00EA249B">
        <w:rPr>
          <w:sz w:val="26"/>
          <w:szCs w:val="26"/>
        </w:rPr>
        <w:t xml:space="preserve">в </w:t>
      </w:r>
      <w:r w:rsidRPr="00DD64C6">
        <w:rPr>
          <w:sz w:val="26"/>
          <w:szCs w:val="26"/>
        </w:rPr>
        <w:t xml:space="preserve"> </w:t>
      </w:r>
      <w:r w:rsidR="00EA249B">
        <w:rPr>
          <w:sz w:val="26"/>
          <w:szCs w:val="26"/>
        </w:rPr>
        <w:t>областных</w:t>
      </w:r>
      <w:r w:rsidRPr="00DD64C6">
        <w:rPr>
          <w:sz w:val="26"/>
          <w:szCs w:val="26"/>
        </w:rPr>
        <w:t xml:space="preserve"> летних и</w:t>
      </w:r>
      <w:r w:rsidR="00EA249B">
        <w:rPr>
          <w:sz w:val="26"/>
          <w:szCs w:val="26"/>
        </w:rPr>
        <w:t xml:space="preserve"> зимних сельских спортивных игр.</w:t>
      </w:r>
      <w:r w:rsidRPr="00DD64C6">
        <w:rPr>
          <w:sz w:val="26"/>
          <w:szCs w:val="26"/>
        </w:rPr>
        <w:t xml:space="preserve"> </w:t>
      </w:r>
    </w:p>
    <w:p w:rsidR="00997AB5" w:rsidRDefault="00997AB5" w:rsidP="00EA249B">
      <w:pPr>
        <w:rPr>
          <w:sz w:val="26"/>
          <w:szCs w:val="26"/>
        </w:rPr>
      </w:pPr>
    </w:p>
    <w:p w:rsidR="00997AB5" w:rsidRDefault="00997AB5" w:rsidP="00997AB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</w:t>
      </w:r>
      <w:r w:rsidR="00555B85">
        <w:rPr>
          <w:i/>
          <w:sz w:val="26"/>
          <w:szCs w:val="26"/>
        </w:rPr>
        <w:t>4.2.8</w:t>
      </w:r>
      <w:r w:rsidRPr="00230C21">
        <w:rPr>
          <w:i/>
          <w:sz w:val="26"/>
          <w:szCs w:val="26"/>
        </w:rPr>
        <w:t xml:space="preserve">. </w:t>
      </w:r>
      <w:r>
        <w:rPr>
          <w:i/>
          <w:sz w:val="26"/>
          <w:szCs w:val="26"/>
        </w:rPr>
        <w:t>«</w:t>
      </w:r>
      <w:r w:rsidRPr="00230C21">
        <w:rPr>
          <w:i/>
          <w:sz w:val="26"/>
          <w:szCs w:val="26"/>
        </w:rPr>
        <w:t>Осуществление отдельных государственных полномочий по организации и проведению мероприятий по отлову и содержанию безнадзорных животных</w:t>
      </w:r>
      <w:r>
        <w:rPr>
          <w:i/>
          <w:sz w:val="26"/>
          <w:szCs w:val="26"/>
        </w:rPr>
        <w:t>»</w:t>
      </w:r>
    </w:p>
    <w:p w:rsidR="00997AB5" w:rsidRDefault="00997AB5" w:rsidP="00997AB5">
      <w:pPr>
        <w:rPr>
          <w:i/>
          <w:sz w:val="26"/>
          <w:szCs w:val="26"/>
        </w:rPr>
      </w:pPr>
    </w:p>
    <w:p w:rsidR="00997AB5" w:rsidRDefault="00997AB5" w:rsidP="00997AB5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>
        <w:rPr>
          <w:sz w:val="26"/>
          <w:szCs w:val="26"/>
        </w:rPr>
        <w:t xml:space="preserve">В целях не распространения особо опасного заболевания как бешенство и сохранения здоровья и жизни граждан Юхновского района  </w:t>
      </w:r>
      <w:r w:rsidR="00254B17">
        <w:rPr>
          <w:sz w:val="26"/>
          <w:szCs w:val="26"/>
        </w:rPr>
        <w:t xml:space="preserve">отделу сельского хозяйства и социального развития села </w:t>
      </w:r>
      <w:r>
        <w:rPr>
          <w:sz w:val="26"/>
          <w:szCs w:val="26"/>
        </w:rPr>
        <w:t xml:space="preserve">обеспечить своевременное заключение договоров на отлов и содержание безнадзорных животных. Для своевременного предоставления субвенции своевременно направлять заявки в Комитет ветеринарии Калужской области, предоставлять отчетность для осуществления контроля за расходованием предоставляемой субвенции. </w:t>
      </w:r>
    </w:p>
    <w:p w:rsidR="00CF38F4" w:rsidRDefault="00CF38F4" w:rsidP="007E753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082D" w:rsidRPr="00E01664" w:rsidRDefault="008C2D21" w:rsidP="008C2D2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B4799">
        <w:rPr>
          <w:rFonts w:ascii="Times New Roman" w:hAnsi="Times New Roman" w:cs="Times New Roman"/>
          <w:sz w:val="26"/>
          <w:szCs w:val="26"/>
        </w:rPr>
        <w:t xml:space="preserve">       </w:t>
      </w:r>
      <w:r w:rsidR="00F9751F" w:rsidRPr="00E01664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F30979" w:rsidRPr="00E01664">
        <w:rPr>
          <w:rFonts w:ascii="Times New Roman" w:hAnsi="Times New Roman" w:cs="Times New Roman"/>
          <w:b/>
          <w:sz w:val="26"/>
          <w:szCs w:val="26"/>
        </w:rPr>
        <w:t>Характеристика мер правов</w:t>
      </w:r>
      <w:r w:rsidR="00F7082D" w:rsidRPr="00E01664">
        <w:rPr>
          <w:rFonts w:ascii="Times New Roman" w:hAnsi="Times New Roman" w:cs="Times New Roman"/>
          <w:b/>
          <w:sz w:val="26"/>
          <w:szCs w:val="26"/>
        </w:rPr>
        <w:t>ого регулирования</w:t>
      </w:r>
    </w:p>
    <w:p w:rsidR="00F7082D" w:rsidRDefault="00F7082D" w:rsidP="007E7535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BD0E27" w:rsidRDefault="00E066E6" w:rsidP="00F7082D">
      <w:pPr>
        <w:pStyle w:val="114"/>
        <w:tabs>
          <w:tab w:val="left" w:pos="993"/>
        </w:tabs>
        <w:ind w:left="0"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настоящее время сформирована и утверждена нормативная правовая база</w:t>
      </w:r>
      <w:r w:rsidR="00BD0E27">
        <w:rPr>
          <w:sz w:val="26"/>
          <w:szCs w:val="26"/>
          <w:lang w:eastAsia="en-US"/>
        </w:rPr>
        <w:t>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 изменениями законодательства Российской Федерации, Калужской области и муниципальных правовых актов.</w:t>
      </w:r>
    </w:p>
    <w:p w:rsidR="009B4799" w:rsidRDefault="00466E60" w:rsidP="008F3B97">
      <w:pPr>
        <w:pStyle w:val="114"/>
        <w:tabs>
          <w:tab w:val="left" w:pos="1843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Основные</w:t>
      </w:r>
      <w:r w:rsidR="00F7082D" w:rsidRPr="00F05C25">
        <w:rPr>
          <w:sz w:val="26"/>
          <w:szCs w:val="26"/>
          <w:lang w:eastAsia="en-US"/>
        </w:rPr>
        <w:t xml:space="preserve"> мер</w:t>
      </w:r>
      <w:r>
        <w:rPr>
          <w:sz w:val="26"/>
          <w:szCs w:val="26"/>
          <w:lang w:eastAsia="en-US"/>
        </w:rPr>
        <w:t>ы</w:t>
      </w:r>
      <w:r w:rsidR="00F7082D" w:rsidRPr="00F05C25">
        <w:rPr>
          <w:sz w:val="26"/>
          <w:szCs w:val="26"/>
          <w:lang w:eastAsia="en-US"/>
        </w:rPr>
        <w:t xml:space="preserve"> правового регулирования в сфере реализации </w:t>
      </w:r>
      <w:r>
        <w:rPr>
          <w:sz w:val="26"/>
          <w:szCs w:val="26"/>
          <w:lang w:eastAsia="en-US"/>
        </w:rPr>
        <w:t xml:space="preserve">муниципальной </w:t>
      </w:r>
      <w:r w:rsidR="000F7BAE">
        <w:rPr>
          <w:sz w:val="26"/>
          <w:szCs w:val="26"/>
          <w:lang w:eastAsia="en-US"/>
        </w:rPr>
        <w:t xml:space="preserve"> программы</w:t>
      </w:r>
      <w:r w:rsidR="008F3B97">
        <w:rPr>
          <w:sz w:val="26"/>
          <w:szCs w:val="26"/>
          <w:lang w:eastAsia="en-US"/>
        </w:rPr>
        <w:t xml:space="preserve"> представлены </w:t>
      </w:r>
      <w:r w:rsidR="000F7BAE">
        <w:rPr>
          <w:sz w:val="26"/>
          <w:szCs w:val="26"/>
          <w:lang w:eastAsia="en-US"/>
        </w:rPr>
        <w:t>в следующ</w:t>
      </w:r>
      <w:r w:rsidR="008F3B97">
        <w:rPr>
          <w:sz w:val="26"/>
          <w:szCs w:val="26"/>
          <w:lang w:eastAsia="en-US"/>
        </w:rPr>
        <w:t xml:space="preserve">ей таблице:    </w:t>
      </w:r>
    </w:p>
    <w:p w:rsidR="00DF6DFD" w:rsidRDefault="00DF6DFD" w:rsidP="00DD4217">
      <w:pPr>
        <w:pStyle w:val="114"/>
        <w:tabs>
          <w:tab w:val="left" w:pos="1843"/>
        </w:tabs>
        <w:ind w:left="0" w:firstLine="0"/>
        <w:jc w:val="both"/>
        <w:rPr>
          <w:sz w:val="26"/>
          <w:szCs w:val="26"/>
          <w:lang w:eastAsia="en-US"/>
        </w:rPr>
      </w:pPr>
    </w:p>
    <w:p w:rsidR="009B4799" w:rsidRPr="00A93966" w:rsidRDefault="008F3B97" w:rsidP="009B479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 w:val="26"/>
          <w:szCs w:val="26"/>
          <w:lang w:eastAsia="en-US"/>
        </w:rPr>
        <w:t xml:space="preserve">  </w:t>
      </w:r>
      <w:r w:rsidR="009B4799" w:rsidRPr="00A93966">
        <w:rPr>
          <w:b/>
          <w:sz w:val="26"/>
          <w:szCs w:val="26"/>
        </w:rPr>
        <w:t>СВЕДЕНИЯ</w:t>
      </w:r>
    </w:p>
    <w:p w:rsidR="009B4799" w:rsidRPr="00C14BB2" w:rsidRDefault="009B4799" w:rsidP="009B4799">
      <w:pPr>
        <w:autoSpaceDE w:val="0"/>
        <w:autoSpaceDN w:val="0"/>
        <w:adjustRightInd w:val="0"/>
        <w:jc w:val="center"/>
        <w:rPr>
          <w:b/>
          <w:szCs w:val="26"/>
        </w:rPr>
      </w:pPr>
      <w:r w:rsidRPr="00C14BB2">
        <w:rPr>
          <w:b/>
          <w:szCs w:val="26"/>
        </w:rPr>
        <w:t>об основных мерах правового регулирования в сфере</w:t>
      </w:r>
    </w:p>
    <w:p w:rsidR="009B4799" w:rsidRPr="00A93966" w:rsidRDefault="009B4799" w:rsidP="009B479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93966">
        <w:rPr>
          <w:b/>
          <w:sz w:val="26"/>
          <w:szCs w:val="26"/>
        </w:rPr>
        <w:t xml:space="preserve">реализации </w:t>
      </w:r>
      <w:r>
        <w:rPr>
          <w:b/>
          <w:sz w:val="26"/>
          <w:szCs w:val="26"/>
        </w:rPr>
        <w:t xml:space="preserve">муниципальной </w:t>
      </w:r>
      <w:r w:rsidRPr="00A93966">
        <w:rPr>
          <w:b/>
          <w:sz w:val="26"/>
          <w:szCs w:val="26"/>
        </w:rPr>
        <w:t>программы</w:t>
      </w:r>
    </w:p>
    <w:p w:rsidR="009B4799" w:rsidRPr="00A93966" w:rsidRDefault="009B4799" w:rsidP="009B47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7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1"/>
        <w:gridCol w:w="16"/>
        <w:gridCol w:w="2694"/>
        <w:gridCol w:w="14"/>
        <w:gridCol w:w="2226"/>
        <w:gridCol w:w="12"/>
        <w:gridCol w:w="1576"/>
        <w:gridCol w:w="12"/>
        <w:gridCol w:w="1341"/>
        <w:gridCol w:w="18"/>
        <w:gridCol w:w="23"/>
        <w:gridCol w:w="2256"/>
        <w:gridCol w:w="18"/>
      </w:tblGrid>
      <w:tr w:rsidR="009B4799" w:rsidRPr="001D7AD0" w:rsidTr="007F77A5">
        <w:trPr>
          <w:gridAfter w:val="1"/>
          <w:wAfter w:w="18" w:type="dxa"/>
          <w:cantSplit/>
          <w:trHeight w:val="1134"/>
          <w:tblHeader/>
        </w:trPr>
        <w:tc>
          <w:tcPr>
            <w:tcW w:w="567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№ п/п</w:t>
            </w:r>
          </w:p>
        </w:tc>
        <w:tc>
          <w:tcPr>
            <w:tcW w:w="2694" w:type="dxa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Вид и характеристика нормативного правового акта</w:t>
            </w:r>
          </w:p>
        </w:tc>
        <w:tc>
          <w:tcPr>
            <w:tcW w:w="2240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Основные положения нормативного правового акта</w:t>
            </w:r>
          </w:p>
        </w:tc>
        <w:tc>
          <w:tcPr>
            <w:tcW w:w="1588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 xml:space="preserve">Ответствен-ный исполнитель </w:t>
            </w:r>
          </w:p>
        </w:tc>
        <w:tc>
          <w:tcPr>
            <w:tcW w:w="1353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Ожидаемые сроки подготовки</w:t>
            </w:r>
          </w:p>
          <w:p w:rsidR="009B4799" w:rsidRPr="001D7AD0" w:rsidRDefault="009B4799" w:rsidP="007F77A5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(квартал, год)*)</w:t>
            </w:r>
          </w:p>
        </w:tc>
        <w:tc>
          <w:tcPr>
            <w:tcW w:w="2297" w:type="dxa"/>
            <w:gridSpan w:val="3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 xml:space="preserve">Наименование индикатора </w:t>
            </w:r>
            <w:r>
              <w:rPr>
                <w:b/>
                <w:sz w:val="20"/>
              </w:rPr>
              <w:t>муниципаль</w:t>
            </w:r>
            <w:r w:rsidRPr="001D7AD0">
              <w:rPr>
                <w:b/>
                <w:sz w:val="20"/>
              </w:rPr>
              <w:t>ной программы, на который влияет правовое регулирование</w:t>
            </w:r>
          </w:p>
        </w:tc>
      </w:tr>
      <w:tr w:rsidR="009B4799" w:rsidRPr="001D7AD0" w:rsidTr="007F77A5">
        <w:trPr>
          <w:gridAfter w:val="1"/>
          <w:wAfter w:w="18" w:type="dxa"/>
          <w:cantSplit/>
          <w:trHeight w:val="403"/>
        </w:trPr>
        <w:tc>
          <w:tcPr>
            <w:tcW w:w="10739" w:type="dxa"/>
            <w:gridSpan w:val="1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lastRenderedPageBreak/>
              <w:t xml:space="preserve">«Развитие сельского хозяйства и рынков сельскохозяйственной продукции </w:t>
            </w:r>
          </w:p>
          <w:p w:rsidR="009B4799" w:rsidRPr="001D7AD0" w:rsidRDefault="009B4799" w:rsidP="007F77A5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 xml:space="preserve">в </w:t>
            </w:r>
            <w:r>
              <w:rPr>
                <w:b/>
                <w:sz w:val="20"/>
              </w:rPr>
              <w:t xml:space="preserve">Юхновском районе </w:t>
            </w:r>
            <w:r w:rsidRPr="001D7AD0">
              <w:rPr>
                <w:b/>
                <w:sz w:val="20"/>
              </w:rPr>
              <w:t>Калужской области»</w:t>
            </w:r>
          </w:p>
        </w:tc>
      </w:tr>
      <w:tr w:rsidR="009B4799" w:rsidRPr="001D7AD0" w:rsidTr="007F77A5">
        <w:trPr>
          <w:gridAfter w:val="1"/>
          <w:wAfter w:w="18" w:type="dxa"/>
          <w:cantSplit/>
          <w:trHeight w:val="1134"/>
        </w:trPr>
        <w:tc>
          <w:tcPr>
            <w:tcW w:w="10739" w:type="dxa"/>
            <w:gridSpan w:val="12"/>
          </w:tcPr>
          <w:p w:rsidR="009B4799" w:rsidRPr="001D7AD0" w:rsidRDefault="009B4799" w:rsidP="007F77A5">
            <w:pPr>
              <w:ind w:left="181" w:firstLine="560"/>
              <w:rPr>
                <w:b/>
                <w:iCs/>
                <w:sz w:val="20"/>
              </w:rPr>
            </w:pPr>
            <w:r w:rsidRPr="001D7AD0">
              <w:rPr>
                <w:b/>
                <w:iCs/>
                <w:sz w:val="20"/>
              </w:rPr>
              <w:t>Задачи:</w:t>
            </w:r>
          </w:p>
          <w:p w:rsidR="009B4799" w:rsidRDefault="009B4799" w:rsidP="007F77A5">
            <w:pPr>
              <w:ind w:left="172" w:firstLine="280"/>
              <w:rPr>
                <w:iCs/>
                <w:sz w:val="20"/>
              </w:rPr>
            </w:pPr>
            <w:r w:rsidRPr="00AF7574">
              <w:rPr>
                <w:iCs/>
                <w:sz w:val="20"/>
              </w:rPr>
              <w:t>- создание условий для развития производства продукции растениеводства и животноводства</w:t>
            </w:r>
            <w:r>
              <w:rPr>
                <w:iCs/>
                <w:sz w:val="20"/>
              </w:rPr>
              <w:t>;</w:t>
            </w:r>
          </w:p>
          <w:p w:rsidR="009B4799" w:rsidRPr="00AF7574" w:rsidRDefault="009B4799" w:rsidP="007F77A5">
            <w:pPr>
              <w:ind w:left="172" w:firstLine="280"/>
              <w:rPr>
                <w:iCs/>
                <w:sz w:val="20"/>
              </w:rPr>
            </w:pPr>
            <w:r w:rsidRPr="00AF7574">
              <w:rPr>
                <w:iCs/>
                <w:sz w:val="20"/>
              </w:rPr>
              <w:t>- создание условий для сохранения и восстановления плодородия почв земель сельскохозяйственного назначения и повышение их эффективного использования;</w:t>
            </w:r>
          </w:p>
          <w:p w:rsidR="009B4799" w:rsidRPr="001D7AD0" w:rsidRDefault="009B4799" w:rsidP="007F77A5">
            <w:pPr>
              <w:ind w:left="181" w:firstLine="280"/>
              <w:rPr>
                <w:sz w:val="20"/>
              </w:rPr>
            </w:pPr>
            <w:r w:rsidRPr="00AF7574">
              <w:rPr>
                <w:iCs/>
                <w:sz w:val="20"/>
              </w:rPr>
              <w:t xml:space="preserve">- стимулирование развития </w:t>
            </w:r>
            <w:r>
              <w:rPr>
                <w:iCs/>
                <w:sz w:val="20"/>
              </w:rPr>
              <w:t>КФХ</w:t>
            </w:r>
            <w:r w:rsidRPr="00AF7574">
              <w:rPr>
                <w:iCs/>
                <w:sz w:val="20"/>
              </w:rPr>
              <w:t xml:space="preserve"> и личных подсобных хозяйств населения</w:t>
            </w:r>
          </w:p>
        </w:tc>
      </w:tr>
      <w:tr w:rsidR="009B4799" w:rsidRPr="001D7AD0" w:rsidTr="00381E4F">
        <w:trPr>
          <w:gridAfter w:val="1"/>
          <w:wAfter w:w="18" w:type="dxa"/>
          <w:cantSplit/>
          <w:trHeight w:val="341"/>
        </w:trPr>
        <w:tc>
          <w:tcPr>
            <w:tcW w:w="10739" w:type="dxa"/>
            <w:gridSpan w:val="1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Действующий</w:t>
            </w:r>
          </w:p>
        </w:tc>
      </w:tr>
      <w:tr w:rsidR="009B4799" w:rsidRPr="001D7AD0" w:rsidTr="007769EA">
        <w:trPr>
          <w:gridAfter w:val="1"/>
          <w:wAfter w:w="18" w:type="dxa"/>
          <w:cantSplit/>
          <w:trHeight w:val="372"/>
        </w:trPr>
        <w:tc>
          <w:tcPr>
            <w:tcW w:w="567" w:type="dxa"/>
            <w:gridSpan w:val="2"/>
          </w:tcPr>
          <w:p w:rsidR="009B4799" w:rsidRPr="00440AA5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694" w:type="dxa"/>
          </w:tcPr>
          <w:p w:rsidR="009B4799" w:rsidRPr="00440AA5" w:rsidRDefault="009B4799" w:rsidP="007F77A5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2240" w:type="dxa"/>
            <w:gridSpan w:val="2"/>
          </w:tcPr>
          <w:p w:rsidR="009B4799" w:rsidRPr="00440AA5" w:rsidRDefault="009B4799" w:rsidP="007F77A5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1588" w:type="dxa"/>
            <w:gridSpan w:val="2"/>
          </w:tcPr>
          <w:p w:rsidR="009B4799" w:rsidRPr="00440AA5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353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highlight w:val="green"/>
              </w:rPr>
            </w:pPr>
          </w:p>
        </w:tc>
        <w:tc>
          <w:tcPr>
            <w:tcW w:w="2297" w:type="dxa"/>
            <w:gridSpan w:val="3"/>
          </w:tcPr>
          <w:p w:rsidR="009B4799" w:rsidRPr="001D7AD0" w:rsidRDefault="009B4799" w:rsidP="007769EA">
            <w:pPr>
              <w:autoSpaceDE w:val="0"/>
              <w:autoSpaceDN w:val="0"/>
              <w:adjustRightInd w:val="0"/>
              <w:jc w:val="left"/>
              <w:outlineLvl w:val="0"/>
              <w:rPr>
                <w:sz w:val="20"/>
              </w:rPr>
            </w:pPr>
          </w:p>
        </w:tc>
      </w:tr>
      <w:tr w:rsidR="009B4799" w:rsidRPr="001D7AD0" w:rsidTr="007769EA">
        <w:trPr>
          <w:gridAfter w:val="1"/>
          <w:wAfter w:w="18" w:type="dxa"/>
          <w:cantSplit/>
          <w:trHeight w:val="295"/>
        </w:trPr>
        <w:tc>
          <w:tcPr>
            <w:tcW w:w="10739" w:type="dxa"/>
            <w:gridSpan w:val="12"/>
            <w:tcBorders>
              <w:bottom w:val="single" w:sz="4" w:space="0" w:color="auto"/>
            </w:tcBorders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Вновь принимаемый</w:t>
            </w:r>
          </w:p>
        </w:tc>
      </w:tr>
      <w:tr w:rsidR="009B4799" w:rsidRPr="001D7AD0" w:rsidTr="007F77A5">
        <w:trPr>
          <w:gridAfter w:val="1"/>
          <w:wAfter w:w="18" w:type="dxa"/>
          <w:cantSplit/>
          <w:trHeight w:val="1134"/>
        </w:trPr>
        <w:tc>
          <w:tcPr>
            <w:tcW w:w="567" w:type="dxa"/>
            <w:gridSpan w:val="2"/>
          </w:tcPr>
          <w:p w:rsidR="009B4799" w:rsidRPr="001D7AD0" w:rsidRDefault="009B4799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D7AD0">
              <w:rPr>
                <w:sz w:val="20"/>
              </w:rPr>
              <w:t>1.</w:t>
            </w:r>
          </w:p>
        </w:tc>
        <w:tc>
          <w:tcPr>
            <w:tcW w:w="2694" w:type="dxa"/>
          </w:tcPr>
          <w:p w:rsidR="009B4799" w:rsidRPr="00791294" w:rsidRDefault="007769EA" w:rsidP="00D8215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 xml:space="preserve">Постановление администрации МР «Юхновский район» от ________ № ____ «Об утверждении </w:t>
            </w:r>
            <w:hyperlink w:anchor="Par44" w:history="1">
              <w:r w:rsidRPr="00791294">
                <w:rPr>
                  <w:sz w:val="16"/>
                  <w:szCs w:val="16"/>
                </w:rPr>
                <w:t>Положени</w:t>
              </w:r>
            </w:hyperlink>
            <w:r w:rsidRPr="00791294">
              <w:rPr>
                <w:sz w:val="16"/>
                <w:szCs w:val="16"/>
              </w:rPr>
              <w:t xml:space="preserve">я о порядке предоставления из муниципального бюджета субсидий на мероприятия муниципальной </w:t>
            </w:r>
            <w:hyperlink r:id="rId11" w:history="1">
              <w:r w:rsidRPr="00791294">
                <w:rPr>
                  <w:sz w:val="16"/>
                  <w:szCs w:val="16"/>
                </w:rPr>
                <w:t>программы</w:t>
              </w:r>
            </w:hyperlink>
            <w:r w:rsidRPr="00791294">
              <w:rPr>
                <w:sz w:val="16"/>
                <w:szCs w:val="16"/>
              </w:rPr>
              <w:t xml:space="preserve"> «Развитие сельского хозяйства и рынков сельскохозяйственной продукции в Юхновском районе  Калужской области» на государственную поддержку отдельных отраслей сельскохозяйственного производства»</w:t>
            </w:r>
          </w:p>
        </w:tc>
        <w:tc>
          <w:tcPr>
            <w:tcW w:w="2240" w:type="dxa"/>
            <w:gridSpan w:val="2"/>
          </w:tcPr>
          <w:p w:rsidR="009B4799" w:rsidRPr="00791294" w:rsidRDefault="007769EA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Постановление определяет категории получателей субсидий, условия, порядок и сроки их предоставления, а также размеры (ставки) субсидий на муниципальную поддержку отдельных отраслей сельскохозяйственного производства, предоставляемых из районного бюджета, по каждому направлению субсидирования</w:t>
            </w:r>
          </w:p>
        </w:tc>
        <w:tc>
          <w:tcPr>
            <w:tcW w:w="1588" w:type="dxa"/>
            <w:gridSpan w:val="2"/>
          </w:tcPr>
          <w:p w:rsidR="009B4799" w:rsidRPr="00791294" w:rsidRDefault="00254B17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</w:t>
            </w:r>
            <w:r w:rsidRPr="00254B17">
              <w:rPr>
                <w:sz w:val="16"/>
                <w:szCs w:val="16"/>
              </w:rPr>
              <w:t xml:space="preserve"> сельского хозяйства и социального развития села</w:t>
            </w:r>
            <w:r w:rsidRPr="00791294">
              <w:rPr>
                <w:sz w:val="16"/>
                <w:szCs w:val="16"/>
              </w:rPr>
              <w:t xml:space="preserve"> </w:t>
            </w:r>
            <w:r w:rsidR="007769EA" w:rsidRPr="00791294">
              <w:rPr>
                <w:sz w:val="16"/>
                <w:szCs w:val="16"/>
              </w:rPr>
              <w:t>администрации МР «Юхновский район</w:t>
            </w:r>
          </w:p>
        </w:tc>
        <w:tc>
          <w:tcPr>
            <w:tcW w:w="1353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</w:rPr>
            </w:pPr>
            <w:r w:rsidRPr="001D7AD0">
              <w:rPr>
                <w:sz w:val="20"/>
              </w:rPr>
              <w:t>.</w:t>
            </w:r>
          </w:p>
        </w:tc>
        <w:tc>
          <w:tcPr>
            <w:tcW w:w="2297" w:type="dxa"/>
            <w:gridSpan w:val="3"/>
          </w:tcPr>
          <w:p w:rsidR="007769EA" w:rsidRPr="00791294" w:rsidRDefault="007769EA" w:rsidP="00791294">
            <w:pPr>
              <w:autoSpaceDE w:val="0"/>
              <w:autoSpaceDN w:val="0"/>
              <w:adjustRightInd w:val="0"/>
              <w:ind w:left="-51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Объем производства валовой сельскохозяйственной продукции в фактически действующих ценах.</w:t>
            </w:r>
          </w:p>
          <w:p w:rsidR="007769EA" w:rsidRPr="00791294" w:rsidRDefault="007769EA" w:rsidP="00791294">
            <w:pPr>
              <w:autoSpaceDE w:val="0"/>
              <w:autoSpaceDN w:val="0"/>
              <w:adjustRightInd w:val="0"/>
              <w:ind w:right="-27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Индекс производства продукции сельского хозяйства в хозяйствах всех категорий.</w:t>
            </w:r>
          </w:p>
          <w:p w:rsidR="009B4799" w:rsidRPr="00791294" w:rsidRDefault="007769EA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Среднемесячная номинальная заработная плата в сельском хозяйстве.</w:t>
            </w:r>
          </w:p>
          <w:p w:rsidR="007769EA" w:rsidRPr="00791294" w:rsidRDefault="007769EA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Объем валового про</w:t>
            </w:r>
            <w:r w:rsidR="000971A5" w:rsidRPr="00791294">
              <w:rPr>
                <w:sz w:val="16"/>
                <w:szCs w:val="16"/>
              </w:rPr>
              <w:t>изводства молока всех категорий</w:t>
            </w:r>
            <w:r w:rsidRPr="00791294">
              <w:rPr>
                <w:sz w:val="16"/>
                <w:szCs w:val="16"/>
              </w:rPr>
              <w:t>.</w:t>
            </w:r>
          </w:p>
          <w:p w:rsidR="007769EA" w:rsidRPr="00791294" w:rsidRDefault="007769EA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Выход телят на 100 коров.</w:t>
            </w:r>
          </w:p>
          <w:p w:rsidR="00DD4217" w:rsidRPr="00791294" w:rsidRDefault="00DD4217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Поголовье поместного мясного скота в хозяйствах всех категорий.</w:t>
            </w:r>
          </w:p>
          <w:p w:rsidR="00DD4217" w:rsidRPr="00791294" w:rsidRDefault="00DD4217" w:rsidP="0079129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91294">
              <w:rPr>
                <w:sz w:val="16"/>
                <w:szCs w:val="16"/>
              </w:rPr>
              <w:t>Валовое производство говядины в живом весе.</w:t>
            </w:r>
          </w:p>
          <w:p w:rsidR="00DD4217" w:rsidRPr="001D7AD0" w:rsidRDefault="00DD4217" w:rsidP="00791294">
            <w:pPr>
              <w:autoSpaceDE w:val="0"/>
              <w:autoSpaceDN w:val="0"/>
              <w:adjustRightInd w:val="0"/>
              <w:outlineLvl w:val="0"/>
            </w:pPr>
            <w:r w:rsidRPr="00791294">
              <w:rPr>
                <w:sz w:val="16"/>
                <w:szCs w:val="16"/>
              </w:rPr>
              <w:t>Создание роботизированных, семейных животноводческих ферм на базе КФХ.</w:t>
            </w:r>
          </w:p>
        </w:tc>
      </w:tr>
      <w:tr w:rsidR="009B4799" w:rsidRPr="001D7AD0" w:rsidTr="007F77A5">
        <w:trPr>
          <w:gridAfter w:val="1"/>
          <w:wAfter w:w="18" w:type="dxa"/>
          <w:trHeight w:val="583"/>
        </w:trPr>
        <w:tc>
          <w:tcPr>
            <w:tcW w:w="10739" w:type="dxa"/>
            <w:gridSpan w:val="12"/>
          </w:tcPr>
          <w:p w:rsidR="009B4799" w:rsidRPr="00C640DE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highlight w:val="green"/>
              </w:rPr>
            </w:pPr>
          </w:p>
          <w:p w:rsidR="009B4799" w:rsidRPr="00C640DE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highlight w:val="green"/>
              </w:rPr>
            </w:pPr>
            <w:r w:rsidRPr="006D3EEE">
              <w:rPr>
                <w:b/>
                <w:sz w:val="20"/>
              </w:rPr>
              <w:t>«</w:t>
            </w:r>
            <w:r w:rsidRPr="000A3A57">
              <w:rPr>
                <w:rFonts w:ascii="Times New Roman" w:hAnsi="Times New Roman"/>
                <w:b/>
                <w:sz w:val="20"/>
              </w:rPr>
              <w:t>Обеспечение реализации муниципальной программы и создание условий для развития сельского хозяйства</w:t>
            </w:r>
            <w:r w:rsidRPr="006D3EEE">
              <w:rPr>
                <w:b/>
                <w:sz w:val="20"/>
              </w:rPr>
              <w:t>»</w:t>
            </w:r>
          </w:p>
        </w:tc>
      </w:tr>
      <w:tr w:rsidR="009B4799" w:rsidRPr="001D7AD0" w:rsidTr="00381E4F">
        <w:trPr>
          <w:gridAfter w:val="1"/>
          <w:wAfter w:w="18" w:type="dxa"/>
          <w:trHeight w:val="357"/>
        </w:trPr>
        <w:tc>
          <w:tcPr>
            <w:tcW w:w="10739" w:type="dxa"/>
            <w:gridSpan w:val="1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left="741" w:firstLine="420"/>
              <w:outlineLvl w:val="0"/>
              <w:rPr>
                <w:sz w:val="20"/>
              </w:rPr>
            </w:pPr>
            <w:r w:rsidRPr="001D7AD0">
              <w:rPr>
                <w:sz w:val="20"/>
              </w:rPr>
              <w:t>Задач</w:t>
            </w:r>
            <w:r>
              <w:rPr>
                <w:sz w:val="20"/>
              </w:rPr>
              <w:t>и</w:t>
            </w:r>
            <w:r w:rsidRPr="001D7AD0">
              <w:rPr>
                <w:sz w:val="20"/>
              </w:rPr>
              <w:t>:</w:t>
            </w:r>
          </w:p>
          <w:p w:rsidR="009B4799" w:rsidRDefault="009B4799" w:rsidP="007F77A5">
            <w:pPr>
              <w:shd w:val="clear" w:color="auto" w:fill="FFFFFF"/>
              <w:ind w:firstLine="560"/>
              <w:rPr>
                <w:sz w:val="20"/>
              </w:rPr>
            </w:pPr>
            <w:r>
              <w:rPr>
                <w:sz w:val="20"/>
              </w:rPr>
              <w:t>- обеспечение нормативно-правового регулирования</w:t>
            </w:r>
            <w:r w:rsidRPr="00167422">
              <w:rPr>
                <w:sz w:val="20"/>
              </w:rPr>
              <w:t xml:space="preserve"> в сфере агропр</w:t>
            </w:r>
            <w:r>
              <w:rPr>
                <w:sz w:val="20"/>
              </w:rPr>
              <w:t>омышленного комплекса;</w:t>
            </w:r>
          </w:p>
          <w:p w:rsidR="009B4799" w:rsidRDefault="009B4799" w:rsidP="007F77A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           - </w:t>
            </w:r>
            <w:r w:rsidRPr="00167422">
              <w:rPr>
                <w:sz w:val="20"/>
              </w:rPr>
              <w:t>ф</w:t>
            </w:r>
            <w:r>
              <w:rPr>
                <w:sz w:val="20"/>
              </w:rPr>
              <w:t>ормирование земельных отношений;</w:t>
            </w:r>
          </w:p>
          <w:p w:rsidR="009B4799" w:rsidRDefault="009B4799" w:rsidP="007F77A5">
            <w:pPr>
              <w:shd w:val="clear" w:color="auto" w:fill="FFFFFF"/>
              <w:ind w:firstLine="56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167422">
              <w:rPr>
                <w:sz w:val="20"/>
              </w:rPr>
              <w:t xml:space="preserve"> оказание консультационной помощи  сельскохоз</w:t>
            </w:r>
            <w:r>
              <w:rPr>
                <w:sz w:val="20"/>
              </w:rPr>
              <w:t>яйственным товаропроизводителям;</w:t>
            </w:r>
          </w:p>
          <w:p w:rsidR="009B4799" w:rsidRPr="001F73BB" w:rsidRDefault="009B4799" w:rsidP="007F7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- </w:t>
            </w:r>
            <w:r w:rsidRPr="001F73BB">
              <w:rPr>
                <w:rFonts w:ascii="Times New Roman" w:hAnsi="Times New Roman"/>
              </w:rPr>
              <w:t xml:space="preserve">обеспечение деятельности </w:t>
            </w:r>
            <w:r w:rsidR="004C1F36" w:rsidRPr="00555B85">
              <w:rPr>
                <w:rFonts w:ascii="Times New Roman" w:hAnsi="Times New Roman" w:cs="Times New Roman"/>
              </w:rPr>
              <w:t>отдела сельского хозяйства и социального развития села</w:t>
            </w:r>
            <w:r w:rsidR="004C1F36" w:rsidRPr="001F73BB">
              <w:rPr>
                <w:rFonts w:ascii="Times New Roman" w:hAnsi="Times New Roman"/>
              </w:rPr>
              <w:t xml:space="preserve"> </w:t>
            </w:r>
            <w:r w:rsidRPr="001F73BB">
              <w:rPr>
                <w:rFonts w:ascii="Times New Roman" w:hAnsi="Times New Roman"/>
              </w:rPr>
              <w:t>как ответственного исполнителя программы;</w:t>
            </w:r>
          </w:p>
          <w:p w:rsidR="009B4799" w:rsidRDefault="009B4799" w:rsidP="007F77A5">
            <w:pPr>
              <w:pStyle w:val="ConsPlusNormal"/>
              <w:widowControl/>
              <w:ind w:lef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- </w:t>
            </w:r>
            <w:r w:rsidRPr="001F73BB">
              <w:rPr>
                <w:rFonts w:ascii="Times New Roman" w:hAnsi="Times New Roman" w:cs="Times New Roman"/>
              </w:rPr>
              <w:t xml:space="preserve">организация  и  проведение  праздника  “День  работников  сельского  хозяйства  и  перерабатывающей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4799" w:rsidRPr="001F73BB" w:rsidRDefault="009B4799" w:rsidP="007F77A5">
            <w:pPr>
              <w:pStyle w:val="ConsPlusNormal"/>
              <w:widowControl/>
              <w:ind w:lef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промышленности”;</w:t>
            </w:r>
          </w:p>
          <w:p w:rsidR="009B4799" w:rsidRDefault="009B4799" w:rsidP="007F7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1F73BB">
              <w:rPr>
                <w:rFonts w:ascii="Times New Roman" w:hAnsi="Times New Roman" w:cs="Times New Roman"/>
              </w:rPr>
              <w:t xml:space="preserve">-  проведение  смотра-конкурса  на  лучшее  личное  подсобное  хозяйство,  садовый  и  огородный  участок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CA21A5" w:rsidRDefault="009B4799" w:rsidP="007F7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1F73BB">
              <w:rPr>
                <w:rFonts w:ascii="Times New Roman" w:hAnsi="Times New Roman" w:cs="Times New Roman"/>
              </w:rPr>
              <w:t xml:space="preserve">ветерана  войны,  труда  вооруженных  сил </w:t>
            </w:r>
            <w:r>
              <w:rPr>
                <w:rFonts w:ascii="Times New Roman" w:hAnsi="Times New Roman" w:cs="Times New Roman"/>
              </w:rPr>
              <w:t xml:space="preserve"> и  правоохранительных  органов</w:t>
            </w:r>
            <w:r w:rsidR="00CA21A5">
              <w:rPr>
                <w:rFonts w:ascii="Times New Roman" w:hAnsi="Times New Roman" w:cs="Times New Roman"/>
              </w:rPr>
              <w:t xml:space="preserve"> и проведение Дня пожилого     </w:t>
            </w:r>
          </w:p>
          <w:p w:rsidR="009B4799" w:rsidRPr="001F73BB" w:rsidRDefault="00CA21A5" w:rsidP="007F7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человека</w:t>
            </w:r>
            <w:r w:rsidR="009B4799">
              <w:rPr>
                <w:rFonts w:ascii="Times New Roman" w:hAnsi="Times New Roman" w:cs="Times New Roman"/>
              </w:rPr>
              <w:t>;</w:t>
            </w:r>
          </w:p>
          <w:p w:rsidR="009B4799" w:rsidRPr="001F73BB" w:rsidRDefault="009B4799" w:rsidP="007F77A5">
            <w:pPr>
              <w:pStyle w:val="ConsPlusNormal"/>
              <w:widowControl/>
              <w:ind w:left="50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>-  организация  и  проведение  конкурса  опе</w:t>
            </w:r>
            <w:r>
              <w:rPr>
                <w:rFonts w:ascii="Times New Roman" w:hAnsi="Times New Roman" w:cs="Times New Roman"/>
              </w:rPr>
              <w:t>раторов  машинного доения;</w:t>
            </w:r>
          </w:p>
          <w:p w:rsidR="009B4799" w:rsidRPr="001F73BB" w:rsidRDefault="009B4799" w:rsidP="007F77A5">
            <w:pPr>
              <w:pStyle w:val="ConsPlusNormal"/>
              <w:widowControl/>
              <w:ind w:left="502" w:firstLine="0"/>
              <w:jc w:val="both"/>
              <w:rPr>
                <w:rFonts w:ascii="Times New Roman" w:hAnsi="Times New Roman" w:cs="Times New Roman"/>
              </w:rPr>
            </w:pPr>
            <w:r w:rsidRPr="001F73BB">
              <w:rPr>
                <w:rFonts w:ascii="Times New Roman" w:hAnsi="Times New Roman" w:cs="Times New Roman"/>
              </w:rPr>
              <w:t xml:space="preserve"> -  организ</w:t>
            </w:r>
            <w:r>
              <w:rPr>
                <w:rFonts w:ascii="Times New Roman" w:hAnsi="Times New Roman" w:cs="Times New Roman"/>
              </w:rPr>
              <w:t>ация и проведение «Дней молока»;</w:t>
            </w:r>
          </w:p>
          <w:p w:rsidR="009B4799" w:rsidRPr="001F73BB" w:rsidRDefault="009B4799" w:rsidP="007F7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1F73BB">
              <w:rPr>
                <w:rFonts w:ascii="Times New Roman" w:hAnsi="Times New Roman" w:cs="Times New Roman"/>
              </w:rPr>
              <w:t>- подготовка  экспозиции  и  участие  в  областной  выст</w:t>
            </w:r>
            <w:r>
              <w:rPr>
                <w:rFonts w:ascii="Times New Roman" w:hAnsi="Times New Roman" w:cs="Times New Roman"/>
              </w:rPr>
              <w:t>авке-ярмарке “Калужская  осень”;</w:t>
            </w:r>
          </w:p>
          <w:p w:rsidR="009B4799" w:rsidRPr="001F73BB" w:rsidRDefault="009B4799" w:rsidP="007F77A5">
            <w:pPr>
              <w:pStyle w:val="ConsPlusNormal"/>
              <w:widowControl/>
              <w:ind w:left="50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F73BB">
              <w:rPr>
                <w:rFonts w:ascii="Times New Roman" w:hAnsi="Times New Roman" w:cs="Times New Roman"/>
              </w:rPr>
              <w:t>-  пров</w:t>
            </w:r>
            <w:r>
              <w:rPr>
                <w:rFonts w:ascii="Times New Roman" w:hAnsi="Times New Roman" w:cs="Times New Roman"/>
              </w:rPr>
              <w:t>едение  сельских спортивных игр</w:t>
            </w:r>
          </w:p>
          <w:p w:rsidR="00266467" w:rsidRDefault="00266467" w:rsidP="00266467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Pr="0026646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266467">
              <w:rPr>
                <w:sz w:val="20"/>
              </w:rPr>
              <w:t xml:space="preserve">осуществление отдельных государственных полномочий по организации и проведению мероприятий по отлову и </w:t>
            </w:r>
          </w:p>
          <w:p w:rsidR="009B4799" w:rsidRPr="001D7AD0" w:rsidRDefault="00266467" w:rsidP="007F77A5">
            <w:pPr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Pr="00266467">
              <w:rPr>
                <w:sz w:val="20"/>
              </w:rPr>
              <w:t>содержанию безнадзорных животных</w:t>
            </w:r>
          </w:p>
        </w:tc>
      </w:tr>
      <w:tr w:rsidR="009B4799" w:rsidRPr="001D7AD0" w:rsidTr="007F77A5">
        <w:trPr>
          <w:gridAfter w:val="1"/>
          <w:wAfter w:w="18" w:type="dxa"/>
        </w:trPr>
        <w:tc>
          <w:tcPr>
            <w:tcW w:w="10739" w:type="dxa"/>
            <w:gridSpan w:val="12"/>
          </w:tcPr>
          <w:p w:rsidR="009B4799" w:rsidRPr="00D1590E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D1590E">
              <w:rPr>
                <w:b/>
                <w:sz w:val="20"/>
              </w:rPr>
              <w:t>Действующий</w:t>
            </w:r>
          </w:p>
        </w:tc>
      </w:tr>
      <w:tr w:rsidR="009B4799" w:rsidRPr="001D7AD0" w:rsidTr="007F77A5">
        <w:tc>
          <w:tcPr>
            <w:tcW w:w="567" w:type="dxa"/>
            <w:gridSpan w:val="2"/>
          </w:tcPr>
          <w:p w:rsidR="009B4799" w:rsidRDefault="009B4799" w:rsidP="007F77A5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2694" w:type="dxa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2240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88" w:type="dxa"/>
            <w:gridSpan w:val="2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371" w:type="dxa"/>
            <w:gridSpan w:val="3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highlight w:val="red"/>
              </w:rPr>
            </w:pPr>
          </w:p>
        </w:tc>
        <w:tc>
          <w:tcPr>
            <w:tcW w:w="2297" w:type="dxa"/>
            <w:gridSpan w:val="3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left"/>
              <w:outlineLvl w:val="0"/>
              <w:rPr>
                <w:sz w:val="20"/>
              </w:rPr>
            </w:pPr>
          </w:p>
        </w:tc>
      </w:tr>
      <w:tr w:rsidR="009B4799" w:rsidRPr="001D7AD0" w:rsidTr="00791294">
        <w:trPr>
          <w:gridAfter w:val="1"/>
          <w:wAfter w:w="18" w:type="dxa"/>
          <w:trHeight w:val="343"/>
        </w:trPr>
        <w:tc>
          <w:tcPr>
            <w:tcW w:w="10739" w:type="dxa"/>
            <w:gridSpan w:val="12"/>
          </w:tcPr>
          <w:p w:rsidR="009B4799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</w:p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D7AD0">
              <w:rPr>
                <w:b/>
                <w:sz w:val="20"/>
              </w:rPr>
              <w:t>Вновь принимаемый</w:t>
            </w:r>
          </w:p>
        </w:tc>
      </w:tr>
      <w:tr w:rsidR="009B4799" w:rsidRPr="001D7AD0" w:rsidTr="007F77A5">
        <w:trPr>
          <w:gridAfter w:val="1"/>
          <w:wAfter w:w="18" w:type="dxa"/>
          <w:cantSplit/>
          <w:trHeight w:val="289"/>
        </w:trPr>
        <w:tc>
          <w:tcPr>
            <w:tcW w:w="551" w:type="dxa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2724" w:type="dxa"/>
            <w:gridSpan w:val="3"/>
          </w:tcPr>
          <w:p w:rsidR="009B4799" w:rsidRPr="001D7AD0" w:rsidRDefault="00791294" w:rsidP="00E64EDE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МР «Юхновский район» от </w:t>
            </w:r>
            <w:r w:rsidR="005729FC">
              <w:rPr>
                <w:sz w:val="20"/>
              </w:rPr>
              <w:t>03.08.2023</w:t>
            </w:r>
            <w:r w:rsidR="00E64EDE">
              <w:rPr>
                <w:sz w:val="20"/>
              </w:rPr>
              <w:t xml:space="preserve"> № 337</w:t>
            </w:r>
            <w:r w:rsidRPr="001D7AD0">
              <w:rPr>
                <w:sz w:val="20"/>
              </w:rPr>
              <w:t xml:space="preserve"> «Об утверждении </w:t>
            </w:r>
            <w:hyperlink w:anchor="Par44" w:history="1">
              <w:r w:rsidRPr="001D7AD0">
                <w:rPr>
                  <w:sz w:val="20"/>
                </w:rPr>
                <w:t>Положени</w:t>
              </w:r>
            </w:hyperlink>
            <w:r w:rsidRPr="001D7AD0">
              <w:rPr>
                <w:sz w:val="20"/>
              </w:rPr>
              <w:t>я</w:t>
            </w:r>
            <w:r>
              <w:rPr>
                <w:sz w:val="20"/>
              </w:rPr>
              <w:t xml:space="preserve"> по обеспечению реализации муниципаль</w:t>
            </w:r>
            <w:r w:rsidRPr="001D7AD0">
              <w:rPr>
                <w:sz w:val="20"/>
              </w:rPr>
              <w:t xml:space="preserve">ной </w:t>
            </w:r>
            <w:hyperlink r:id="rId12" w:history="1">
              <w:r w:rsidRPr="001D7AD0">
                <w:rPr>
                  <w:sz w:val="20"/>
                </w:rPr>
                <w:t>программы</w:t>
              </w:r>
            </w:hyperlink>
            <w:r w:rsidRPr="001D7AD0">
              <w:rPr>
                <w:sz w:val="20"/>
              </w:rPr>
              <w:t xml:space="preserve"> «Развитие сельского хозяйства и рынков сельскохозяйственной продукции в</w:t>
            </w:r>
            <w:r>
              <w:rPr>
                <w:sz w:val="20"/>
              </w:rPr>
              <w:t xml:space="preserve"> Юхновском районе </w:t>
            </w:r>
            <w:r w:rsidRPr="001D7AD0">
              <w:rPr>
                <w:sz w:val="20"/>
              </w:rPr>
              <w:t xml:space="preserve"> Калужской области</w:t>
            </w:r>
            <w:r w:rsidR="00D8215B">
              <w:rPr>
                <w:sz w:val="20"/>
              </w:rPr>
              <w:t>»</w:t>
            </w:r>
          </w:p>
        </w:tc>
        <w:tc>
          <w:tcPr>
            <w:tcW w:w="2238" w:type="dxa"/>
            <w:gridSpan w:val="2"/>
          </w:tcPr>
          <w:p w:rsidR="009B4799" w:rsidRPr="001D7AD0" w:rsidRDefault="00791294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D7AD0">
              <w:rPr>
                <w:sz w:val="20"/>
                <w:lang w:eastAsia="en-US"/>
              </w:rPr>
              <w:t>Устанавливает</w:t>
            </w:r>
            <w:r w:rsidRPr="001D7AD0">
              <w:rPr>
                <w:rFonts w:eastAsia="Calibri" w:cs="Times New Roman CYR"/>
                <w:sz w:val="20"/>
              </w:rPr>
              <w:t xml:space="preserve"> </w:t>
            </w:r>
            <w:r>
              <w:rPr>
                <w:rFonts w:eastAsia="Calibri" w:cs="Times New Roman CYR"/>
                <w:sz w:val="20"/>
              </w:rPr>
              <w:t xml:space="preserve">условия </w:t>
            </w:r>
            <w:r w:rsidRPr="001D7AD0">
              <w:rPr>
                <w:rFonts w:eastAsia="Calibri" w:cs="Times New Roman CYR"/>
                <w:sz w:val="20"/>
              </w:rPr>
              <w:t>поряд</w:t>
            </w:r>
            <w:r>
              <w:rPr>
                <w:rFonts w:eastAsia="Calibri" w:cs="Times New Roman CYR"/>
                <w:sz w:val="20"/>
              </w:rPr>
              <w:t>о</w:t>
            </w:r>
            <w:r w:rsidRPr="001D7AD0">
              <w:rPr>
                <w:rFonts w:eastAsia="Calibri" w:cs="Times New Roman CYR"/>
                <w:sz w:val="20"/>
              </w:rPr>
              <w:t xml:space="preserve">к </w:t>
            </w:r>
            <w:r>
              <w:rPr>
                <w:rFonts w:eastAsia="Calibri" w:cs="Times New Roman CYR"/>
                <w:sz w:val="20"/>
              </w:rPr>
              <w:t>проведения трудового соревнования, конкурсов, сельских спортивных соревнований, участие в областной выставке</w:t>
            </w:r>
          </w:p>
        </w:tc>
        <w:tc>
          <w:tcPr>
            <w:tcW w:w="1588" w:type="dxa"/>
            <w:gridSpan w:val="2"/>
          </w:tcPr>
          <w:p w:rsidR="00791294" w:rsidRDefault="004C1F36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4C1F36">
              <w:rPr>
                <w:sz w:val="20"/>
              </w:rPr>
              <w:t>О</w:t>
            </w:r>
            <w:r>
              <w:rPr>
                <w:sz w:val="20"/>
              </w:rPr>
              <w:t>тдел</w:t>
            </w:r>
            <w:r w:rsidRPr="004C1F36">
              <w:rPr>
                <w:sz w:val="20"/>
              </w:rPr>
              <w:t xml:space="preserve"> сельского хозяйства и социального развития села</w:t>
            </w:r>
            <w:r w:rsidR="00791294">
              <w:rPr>
                <w:sz w:val="20"/>
              </w:rPr>
              <w:t xml:space="preserve"> администрации МР</w:t>
            </w:r>
          </w:p>
          <w:p w:rsidR="009B4799" w:rsidRPr="001D7AD0" w:rsidRDefault="00791294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>
              <w:rPr>
                <w:sz w:val="20"/>
              </w:rPr>
              <w:t>«Юхновский район»</w:t>
            </w:r>
          </w:p>
        </w:tc>
        <w:tc>
          <w:tcPr>
            <w:tcW w:w="1382" w:type="dxa"/>
            <w:gridSpan w:val="3"/>
          </w:tcPr>
          <w:p w:rsidR="009B4799" w:rsidRPr="001D7AD0" w:rsidRDefault="009B4799" w:rsidP="007F77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2256" w:type="dxa"/>
          </w:tcPr>
          <w:p w:rsidR="00791294" w:rsidRPr="001D7AD0" w:rsidRDefault="00791294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D7AD0">
              <w:rPr>
                <w:sz w:val="20"/>
              </w:rPr>
              <w:t>Объем производства валовой сельскохозяйственной продукции в фактически действующих ценах.</w:t>
            </w:r>
          </w:p>
          <w:p w:rsidR="009B4799" w:rsidRPr="001D7AD0" w:rsidRDefault="00791294" w:rsidP="00791294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D7AD0">
              <w:rPr>
                <w:sz w:val="20"/>
              </w:rPr>
              <w:t>Индекс производства продукции сельского хозяйства в хозяйствах всех категорий.</w:t>
            </w:r>
          </w:p>
        </w:tc>
      </w:tr>
    </w:tbl>
    <w:p w:rsidR="00F7082D" w:rsidRDefault="00F7082D" w:rsidP="001537C5">
      <w:pPr>
        <w:pStyle w:val="114"/>
        <w:tabs>
          <w:tab w:val="left" w:pos="1843"/>
        </w:tabs>
        <w:ind w:left="0" w:firstLine="0"/>
        <w:jc w:val="both"/>
        <w:rPr>
          <w:sz w:val="26"/>
          <w:szCs w:val="26"/>
          <w:lang w:eastAsia="en-US"/>
        </w:rPr>
        <w:sectPr w:rsidR="00F7082D" w:rsidSect="00216FF8">
          <w:pgSz w:w="11906" w:h="16838"/>
          <w:pgMar w:top="568" w:right="991" w:bottom="1134" w:left="1701" w:header="708" w:footer="708" w:gutter="0"/>
          <w:cols w:space="708"/>
          <w:docGrid w:linePitch="360"/>
        </w:sectPr>
      </w:pPr>
    </w:p>
    <w:p w:rsidR="00980B13" w:rsidRDefault="00980B13" w:rsidP="001537C5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00692" w:rsidRDefault="00A00692" w:rsidP="00A00692">
      <w:pPr>
        <w:pStyle w:val="28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B65C38">
        <w:rPr>
          <w:b/>
          <w:sz w:val="26"/>
          <w:szCs w:val="26"/>
        </w:rPr>
        <w:t>босновани</w:t>
      </w:r>
      <w:r>
        <w:rPr>
          <w:b/>
          <w:sz w:val="26"/>
          <w:szCs w:val="26"/>
        </w:rPr>
        <w:t>е</w:t>
      </w:r>
      <w:r w:rsidRPr="00B65C38">
        <w:rPr>
          <w:b/>
          <w:sz w:val="26"/>
          <w:szCs w:val="26"/>
        </w:rPr>
        <w:t xml:space="preserve"> объема финансовых ресурсов, необходимых для</w:t>
      </w:r>
    </w:p>
    <w:p w:rsidR="00A00692" w:rsidRDefault="00A00692" w:rsidP="00A00692">
      <w:pPr>
        <w:pStyle w:val="28"/>
        <w:tabs>
          <w:tab w:val="left" w:pos="284"/>
        </w:tabs>
        <w:autoSpaceDE w:val="0"/>
        <w:autoSpaceDN w:val="0"/>
        <w:adjustRightInd w:val="0"/>
        <w:ind w:left="1070"/>
        <w:rPr>
          <w:b/>
          <w:sz w:val="26"/>
          <w:szCs w:val="26"/>
        </w:rPr>
      </w:pPr>
      <w:r w:rsidRPr="00B65C38">
        <w:rPr>
          <w:b/>
          <w:sz w:val="26"/>
          <w:szCs w:val="26"/>
        </w:rPr>
        <w:t xml:space="preserve"> реализации </w:t>
      </w:r>
      <w:r>
        <w:rPr>
          <w:b/>
          <w:sz w:val="26"/>
          <w:szCs w:val="26"/>
        </w:rPr>
        <w:t xml:space="preserve">муниципальной </w:t>
      </w:r>
      <w:r w:rsidRPr="00B65C38">
        <w:rPr>
          <w:b/>
          <w:sz w:val="26"/>
          <w:szCs w:val="26"/>
        </w:rPr>
        <w:t>программы</w:t>
      </w:r>
    </w:p>
    <w:p w:rsidR="00932579" w:rsidRDefault="00932579" w:rsidP="00932579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932579" w:rsidRDefault="00932579" w:rsidP="00932579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  <w:r>
        <w:rPr>
          <w:sz w:val="26"/>
          <w:szCs w:val="26"/>
        </w:rPr>
        <w:t xml:space="preserve">Общий объем расходов районного бюджета, предусмотренный на реализацию мероприятий, включенных в настоящую муниципальную программу составляет </w:t>
      </w:r>
      <w:r w:rsidR="00E64EDE">
        <w:rPr>
          <w:sz w:val="26"/>
          <w:szCs w:val="26"/>
        </w:rPr>
        <w:t>18020,1178</w:t>
      </w:r>
      <w:r w:rsidR="00D02A4D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</w:t>
      </w:r>
    </w:p>
    <w:p w:rsidR="00932579" w:rsidRDefault="00932579" w:rsidP="00D8215B">
      <w:pPr>
        <w:tabs>
          <w:tab w:val="left" w:pos="709"/>
        </w:tabs>
        <w:autoSpaceDE w:val="0"/>
        <w:autoSpaceDN w:val="0"/>
        <w:adjustRightInd w:val="0"/>
        <w:ind w:firstLine="560"/>
        <w:rPr>
          <w:sz w:val="26"/>
          <w:szCs w:val="26"/>
        </w:rPr>
      </w:pPr>
      <w:r>
        <w:rPr>
          <w:sz w:val="26"/>
          <w:szCs w:val="26"/>
        </w:rPr>
        <w:t xml:space="preserve">В данном разделе </w:t>
      </w:r>
      <w:r w:rsidRPr="00674725">
        <w:rPr>
          <w:sz w:val="26"/>
          <w:szCs w:val="26"/>
        </w:rPr>
        <w:t xml:space="preserve">приводится информация об объемах финансовых ресурсов, необходимых для реализации </w:t>
      </w:r>
      <w:r>
        <w:rPr>
          <w:sz w:val="26"/>
          <w:szCs w:val="26"/>
        </w:rPr>
        <w:t>муниципаль</w:t>
      </w:r>
      <w:r w:rsidRPr="00674725">
        <w:rPr>
          <w:sz w:val="26"/>
          <w:szCs w:val="26"/>
        </w:rPr>
        <w:t>ной программы и их обоснование</w:t>
      </w:r>
      <w:r>
        <w:rPr>
          <w:sz w:val="26"/>
          <w:szCs w:val="26"/>
        </w:rPr>
        <w:t>.</w:t>
      </w:r>
      <w:r w:rsidRPr="006747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932579" w:rsidRDefault="00D8215B" w:rsidP="00D8215B">
      <w:pPr>
        <w:autoSpaceDE w:val="0"/>
        <w:autoSpaceDN w:val="0"/>
        <w:adjustRightInd w:val="0"/>
        <w:ind w:left="-284" w:right="-57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32579" w:rsidRPr="00674725">
        <w:rPr>
          <w:sz w:val="26"/>
          <w:szCs w:val="26"/>
        </w:rPr>
        <w:t>Наименование и объемы финансирова</w:t>
      </w:r>
      <w:r w:rsidR="00932579">
        <w:rPr>
          <w:sz w:val="26"/>
          <w:szCs w:val="26"/>
        </w:rPr>
        <w:t>ния по конкретным мероприятиям,</w:t>
      </w:r>
    </w:p>
    <w:p w:rsidR="00932579" w:rsidRDefault="00D8215B" w:rsidP="00D8215B">
      <w:pPr>
        <w:autoSpaceDE w:val="0"/>
        <w:autoSpaceDN w:val="0"/>
        <w:adjustRightInd w:val="0"/>
        <w:ind w:left="-284" w:right="-57" w:hanging="142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32579" w:rsidRPr="00674725">
        <w:rPr>
          <w:sz w:val="26"/>
          <w:szCs w:val="26"/>
        </w:rPr>
        <w:t>являющимся составной частью</w:t>
      </w:r>
      <w:r w:rsidR="00932579">
        <w:rPr>
          <w:sz w:val="26"/>
          <w:szCs w:val="26"/>
        </w:rPr>
        <w:t xml:space="preserve"> </w:t>
      </w:r>
      <w:r w:rsidR="00E97BB2">
        <w:rPr>
          <w:sz w:val="26"/>
          <w:szCs w:val="26"/>
        </w:rPr>
        <w:t>муниципальной</w:t>
      </w:r>
      <w:r w:rsidR="00932579">
        <w:rPr>
          <w:sz w:val="26"/>
          <w:szCs w:val="26"/>
        </w:rPr>
        <w:t>, приводятся в разделе 8</w:t>
      </w:r>
    </w:p>
    <w:p w:rsidR="00D8215B" w:rsidRDefault="00D8215B" w:rsidP="00D8215B">
      <w:pPr>
        <w:autoSpaceDE w:val="0"/>
        <w:autoSpaceDN w:val="0"/>
        <w:adjustRightInd w:val="0"/>
        <w:ind w:left="-1134" w:right="-57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932579" w:rsidRPr="007741FF">
        <w:rPr>
          <w:sz w:val="26"/>
          <w:szCs w:val="26"/>
        </w:rPr>
        <w:t>«Перечень программных мероприятий</w:t>
      </w:r>
      <w:r w:rsidR="00932579">
        <w:rPr>
          <w:sz w:val="26"/>
          <w:szCs w:val="26"/>
        </w:rPr>
        <w:t xml:space="preserve"> муниципальной</w:t>
      </w:r>
      <w:r w:rsidR="00932579" w:rsidRPr="007741FF">
        <w:rPr>
          <w:sz w:val="26"/>
          <w:szCs w:val="26"/>
        </w:rPr>
        <w:t xml:space="preserve"> программы</w:t>
      </w:r>
      <w:r w:rsidR="00932579">
        <w:rPr>
          <w:sz w:val="26"/>
          <w:szCs w:val="26"/>
        </w:rPr>
        <w:t xml:space="preserve"> «Развитие </w:t>
      </w:r>
      <w:r>
        <w:rPr>
          <w:sz w:val="26"/>
          <w:szCs w:val="26"/>
        </w:rPr>
        <w:t xml:space="preserve">  </w:t>
      </w:r>
    </w:p>
    <w:p w:rsidR="00932579" w:rsidRPr="008147BB" w:rsidRDefault="00D8215B" w:rsidP="00D8215B">
      <w:pPr>
        <w:autoSpaceDE w:val="0"/>
        <w:autoSpaceDN w:val="0"/>
        <w:adjustRightInd w:val="0"/>
        <w:ind w:left="-1134" w:right="-57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932579" w:rsidRPr="008147BB">
        <w:rPr>
          <w:sz w:val="26"/>
          <w:szCs w:val="26"/>
        </w:rPr>
        <w:t xml:space="preserve">сельского хозяйства и рынков сельскохозяйственной продукции </w:t>
      </w:r>
    </w:p>
    <w:p w:rsidR="00932579" w:rsidRPr="007741FF" w:rsidRDefault="00932579" w:rsidP="00D8215B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</w:pPr>
      <w:r w:rsidRPr="008147BB">
        <w:rPr>
          <w:sz w:val="26"/>
          <w:szCs w:val="26"/>
        </w:rPr>
        <w:t>в Юхновском районе Калужской области</w:t>
      </w:r>
      <w:r w:rsidRPr="007741FF">
        <w:rPr>
          <w:sz w:val="26"/>
          <w:szCs w:val="26"/>
        </w:rPr>
        <w:t xml:space="preserve">».    </w:t>
      </w:r>
    </w:p>
    <w:p w:rsidR="00932579" w:rsidRDefault="00932579" w:rsidP="00D8215B">
      <w:pPr>
        <w:ind w:right="-23" w:firstLine="560"/>
        <w:rPr>
          <w:sz w:val="26"/>
          <w:szCs w:val="26"/>
        </w:rPr>
      </w:pPr>
      <w:r w:rsidRPr="000217B2">
        <w:rPr>
          <w:sz w:val="26"/>
          <w:szCs w:val="26"/>
        </w:rPr>
        <w:t xml:space="preserve">Финансирование мероприятий за счет средств областного бюджета будет осуществляться в соответствии с </w:t>
      </w:r>
      <w:r>
        <w:rPr>
          <w:sz w:val="26"/>
          <w:szCs w:val="26"/>
        </w:rPr>
        <w:t>Постановлением Правительства Калужской области и Приказом Министерства сельского хозяйства Калужской области на предоставление субсидий</w:t>
      </w:r>
      <w:r w:rsidRPr="00AF2650">
        <w:rPr>
          <w:sz w:val="20"/>
        </w:rPr>
        <w:t xml:space="preserve"> </w:t>
      </w:r>
      <w:r w:rsidRPr="00AF2650">
        <w:rPr>
          <w:sz w:val="26"/>
          <w:szCs w:val="26"/>
        </w:rPr>
        <w:t xml:space="preserve">в рамках государственной </w:t>
      </w:r>
      <w:hyperlink r:id="rId13" w:history="1">
        <w:r w:rsidRPr="00AF2650">
          <w:rPr>
            <w:sz w:val="26"/>
            <w:szCs w:val="26"/>
          </w:rPr>
          <w:t>программы</w:t>
        </w:r>
      </w:hyperlink>
      <w:r w:rsidRPr="00AF2650">
        <w:rPr>
          <w:sz w:val="26"/>
          <w:szCs w:val="26"/>
        </w:rPr>
        <w:t xml:space="preserve"> Калужской области «Развитие сельского хозяйства и регулирования рынков сельскохозяйственной продукции, сырья и продовольствия в Калужской области» на оказание </w:t>
      </w:r>
      <w:r>
        <w:rPr>
          <w:sz w:val="26"/>
          <w:szCs w:val="26"/>
        </w:rPr>
        <w:t xml:space="preserve">государственной </w:t>
      </w:r>
      <w:r w:rsidRPr="00AF2650">
        <w:rPr>
          <w:sz w:val="26"/>
          <w:szCs w:val="26"/>
        </w:rPr>
        <w:t>поддержки сельскохо</w:t>
      </w:r>
      <w:r>
        <w:rPr>
          <w:sz w:val="26"/>
          <w:szCs w:val="26"/>
        </w:rPr>
        <w:t xml:space="preserve">зяйственным товаропроизводителям. </w:t>
      </w:r>
    </w:p>
    <w:p w:rsidR="00932579" w:rsidRPr="00204414" w:rsidRDefault="00932579" w:rsidP="00932579">
      <w:pPr>
        <w:ind w:right="-23" w:firstLine="560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Объем ежегодных расходов, связанных с финансированием программы за </w:t>
      </w:r>
      <w:r w:rsidRPr="00E17846">
        <w:rPr>
          <w:rFonts w:ascii="Times New Roman" w:hAnsi="Times New Roman"/>
          <w:color w:val="000000"/>
          <w:sz w:val="26"/>
          <w:szCs w:val="26"/>
        </w:rPr>
        <w:t xml:space="preserve"> счет </w:t>
      </w:r>
      <w:r>
        <w:rPr>
          <w:rFonts w:ascii="Times New Roman" w:hAnsi="Times New Roman"/>
          <w:color w:val="000000"/>
          <w:sz w:val="26"/>
          <w:szCs w:val="26"/>
        </w:rPr>
        <w:t xml:space="preserve">средств районного бюджета, определяется в установленном порядке при принятии Решения Районного Собрания представителей МО МР «Юхновский район» о бюджете муниципального образования муниципального района         «Юхновский район» </w:t>
      </w:r>
      <w:r w:rsidRPr="00E17846">
        <w:rPr>
          <w:rFonts w:ascii="Times New Roman" w:hAnsi="Times New Roman"/>
          <w:color w:val="000000"/>
          <w:sz w:val="26"/>
          <w:szCs w:val="26"/>
        </w:rPr>
        <w:t>на очередной финансовый год и на плановый период</w:t>
      </w:r>
      <w:r w:rsidRPr="00204414">
        <w:rPr>
          <w:rFonts w:ascii="Times New Roman" w:hAnsi="Times New Roman"/>
          <w:sz w:val="26"/>
          <w:szCs w:val="26"/>
        </w:rPr>
        <w:t>.</w:t>
      </w:r>
    </w:p>
    <w:p w:rsidR="00932579" w:rsidRDefault="00932579" w:rsidP="00F7082D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0327AB" w:rsidRPr="00E66118" w:rsidRDefault="000327AB" w:rsidP="000327AB">
      <w:pPr>
        <w:tabs>
          <w:tab w:val="left" w:pos="567"/>
        </w:tabs>
        <w:autoSpaceDE w:val="0"/>
        <w:autoSpaceDN w:val="0"/>
        <w:adjustRightInd w:val="0"/>
        <w:jc w:val="left"/>
        <w:rPr>
          <w:sz w:val="22"/>
          <w:szCs w:val="22"/>
        </w:rPr>
      </w:pPr>
      <w:r w:rsidRPr="000A716F">
        <w:rPr>
          <w:b/>
          <w:sz w:val="26"/>
          <w:szCs w:val="26"/>
        </w:rPr>
        <w:t>6.1. Общий объем финансовых ресурсов, необходимых для реализации</w:t>
      </w:r>
      <w:r w:rsidRPr="008E5F4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</w:t>
      </w:r>
      <w:r w:rsidRPr="008E5F4E">
        <w:rPr>
          <w:b/>
          <w:sz w:val="26"/>
          <w:szCs w:val="26"/>
        </w:rPr>
        <w:t>ной программ</w:t>
      </w:r>
      <w:r>
        <w:rPr>
          <w:b/>
          <w:sz w:val="26"/>
          <w:szCs w:val="26"/>
        </w:rPr>
        <w:t>ы</w:t>
      </w:r>
      <w:r w:rsidR="00E66118">
        <w:rPr>
          <w:b/>
          <w:sz w:val="26"/>
          <w:szCs w:val="26"/>
        </w:rPr>
        <w:t xml:space="preserve"> </w:t>
      </w:r>
      <w:r w:rsidR="00E66118" w:rsidRPr="00E66118">
        <w:rPr>
          <w:sz w:val="22"/>
          <w:szCs w:val="22"/>
        </w:rPr>
        <w:t>(в редакции Постановления администрации МР «Юхновский район» от</w:t>
      </w:r>
      <w:r w:rsidR="004C660F">
        <w:rPr>
          <w:sz w:val="22"/>
          <w:szCs w:val="22"/>
        </w:rPr>
        <w:t xml:space="preserve"> </w:t>
      </w:r>
      <w:r w:rsidR="00592FF0">
        <w:rPr>
          <w:sz w:val="22"/>
          <w:szCs w:val="22"/>
        </w:rPr>
        <w:t>13.10.2023 № 476</w:t>
      </w:r>
      <w:r w:rsidR="00E66118" w:rsidRPr="00E66118">
        <w:rPr>
          <w:sz w:val="22"/>
          <w:szCs w:val="22"/>
        </w:rPr>
        <w:t>)</w:t>
      </w:r>
    </w:p>
    <w:p w:rsidR="000327AB" w:rsidRPr="00615197" w:rsidRDefault="000327AB" w:rsidP="000327AB">
      <w:pPr>
        <w:tabs>
          <w:tab w:val="left" w:pos="709"/>
        </w:tabs>
        <w:autoSpaceDE w:val="0"/>
        <w:autoSpaceDN w:val="0"/>
        <w:adjustRightInd w:val="0"/>
        <w:jc w:val="left"/>
        <w:rPr>
          <w:sz w:val="2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Pr="00615197">
        <w:rPr>
          <w:sz w:val="20"/>
        </w:rPr>
        <w:t>(тыс.</w:t>
      </w:r>
      <w:r>
        <w:rPr>
          <w:sz w:val="20"/>
        </w:rPr>
        <w:t xml:space="preserve"> </w:t>
      </w:r>
      <w:r w:rsidRPr="00615197">
        <w:rPr>
          <w:sz w:val="20"/>
        </w:rPr>
        <w:t>руб.)</w:t>
      </w:r>
    </w:p>
    <w:tbl>
      <w:tblPr>
        <w:tblW w:w="10835" w:type="dxa"/>
        <w:tblInd w:w="-452" w:type="dxa"/>
        <w:tblLayout w:type="fixed"/>
        <w:tblLook w:val="0000"/>
      </w:tblPr>
      <w:tblGrid>
        <w:gridCol w:w="2687"/>
        <w:gridCol w:w="1275"/>
        <w:gridCol w:w="1588"/>
        <w:gridCol w:w="1985"/>
        <w:gridCol w:w="1984"/>
        <w:gridCol w:w="1316"/>
      </w:tblGrid>
      <w:tr w:rsidR="000327AB" w:rsidRPr="00E64CC9" w:rsidTr="007E7535">
        <w:trPr>
          <w:gridAfter w:val="1"/>
          <w:wAfter w:w="1316" w:type="dxa"/>
          <w:trHeight w:val="434"/>
          <w:tblHeader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B" w:rsidRPr="00E64CC9" w:rsidRDefault="000327AB" w:rsidP="007F77A5">
            <w:pPr>
              <w:jc w:val="center"/>
              <w:rPr>
                <w:rFonts w:cs="Times New Roman CYR"/>
                <w:sz w:val="20"/>
              </w:rPr>
            </w:pPr>
            <w:r w:rsidRPr="00E64CC9">
              <w:rPr>
                <w:rFonts w:cs="Times New Roman CYR"/>
                <w:sz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B" w:rsidRPr="00E64CC9" w:rsidRDefault="000327AB" w:rsidP="007F77A5">
            <w:pPr>
              <w:jc w:val="center"/>
              <w:rPr>
                <w:rFonts w:cs="Times New Roman CYR"/>
                <w:sz w:val="16"/>
                <w:szCs w:val="16"/>
              </w:rPr>
            </w:pPr>
            <w:r w:rsidRPr="00E64CC9">
              <w:rPr>
                <w:rFonts w:cs="Times New Roman CYR"/>
                <w:sz w:val="16"/>
                <w:szCs w:val="16"/>
              </w:rPr>
              <w:t>Всего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B" w:rsidRPr="00E64CC9" w:rsidRDefault="000327AB" w:rsidP="007F77A5">
            <w:pPr>
              <w:jc w:val="center"/>
              <w:rPr>
                <w:rFonts w:cs="Times New Roman CYR"/>
                <w:sz w:val="16"/>
                <w:szCs w:val="16"/>
              </w:rPr>
            </w:pPr>
            <w:r w:rsidRPr="00E64CC9">
              <w:rPr>
                <w:rFonts w:cs="Times New Roman CYR"/>
                <w:sz w:val="16"/>
                <w:szCs w:val="16"/>
              </w:rPr>
              <w:t>в том числе по годам</w:t>
            </w:r>
          </w:p>
        </w:tc>
      </w:tr>
      <w:tr w:rsidR="004C660F" w:rsidRPr="00E64CC9" w:rsidTr="007E7535">
        <w:trPr>
          <w:gridAfter w:val="1"/>
          <w:wAfter w:w="1316" w:type="dxa"/>
          <w:trHeight w:val="264"/>
          <w:tblHeader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0F" w:rsidRPr="00E64CC9" w:rsidRDefault="004C660F" w:rsidP="007F77A5">
            <w:pPr>
              <w:jc w:val="center"/>
              <w:rPr>
                <w:rFonts w:cs="Times New Roman CYR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0F" w:rsidRPr="00E64CC9" w:rsidRDefault="004C660F" w:rsidP="007F77A5">
            <w:pPr>
              <w:jc w:val="center"/>
              <w:rPr>
                <w:rFonts w:cs="Times New Roman CYR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0F" w:rsidRPr="00E64CC9" w:rsidRDefault="004C660F" w:rsidP="003D3BE6">
            <w:pPr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rFonts w:cs="Times New Roman CYR"/>
                <w:sz w:val="16"/>
                <w:szCs w:val="16"/>
              </w:rPr>
              <w:t>20</w:t>
            </w:r>
            <w:r w:rsidR="003D3BE6">
              <w:rPr>
                <w:rFonts w:cs="Times New Roman CYR"/>
                <w:sz w:val="16"/>
                <w:szCs w:val="16"/>
              </w:rPr>
              <w:t>2</w:t>
            </w:r>
            <w:r w:rsidR="00E64EDE">
              <w:rPr>
                <w:rFonts w:cs="Times New Roman CYR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0F" w:rsidRPr="00E64CC9" w:rsidRDefault="004C660F" w:rsidP="007F77A5">
            <w:pPr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rFonts w:cs="Times New Roman CYR"/>
                <w:sz w:val="16"/>
                <w:szCs w:val="16"/>
              </w:rPr>
              <w:t>2</w:t>
            </w:r>
            <w:r w:rsidR="003D3BE6">
              <w:rPr>
                <w:rFonts w:cs="Times New Roman CYR"/>
                <w:sz w:val="16"/>
                <w:szCs w:val="16"/>
              </w:rPr>
              <w:t>02</w:t>
            </w:r>
            <w:r w:rsidR="00E64EDE">
              <w:rPr>
                <w:rFonts w:cs="Times New Roman CYR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0F" w:rsidRPr="00E64CC9" w:rsidRDefault="003D3BE6" w:rsidP="007F77A5">
            <w:pPr>
              <w:jc w:val="center"/>
              <w:rPr>
                <w:rFonts w:cs="Times New Roman CYR"/>
                <w:sz w:val="16"/>
                <w:szCs w:val="16"/>
              </w:rPr>
            </w:pPr>
            <w:r>
              <w:rPr>
                <w:rFonts w:cs="Times New Roman CYR"/>
                <w:sz w:val="16"/>
                <w:szCs w:val="16"/>
              </w:rPr>
              <w:t>202</w:t>
            </w:r>
            <w:r w:rsidR="00E64EDE">
              <w:rPr>
                <w:rFonts w:cs="Times New Roman CYR"/>
                <w:sz w:val="16"/>
                <w:szCs w:val="16"/>
              </w:rPr>
              <w:t>6</w:t>
            </w:r>
          </w:p>
        </w:tc>
      </w:tr>
      <w:tr w:rsidR="004C660F" w:rsidRPr="00C73C80" w:rsidTr="007E7535">
        <w:trPr>
          <w:gridAfter w:val="1"/>
          <w:wAfter w:w="1316" w:type="dxa"/>
          <w:trHeight w:val="26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D02A4D">
            <w:pPr>
              <w:rPr>
                <w:rFonts w:cs="Times New Roman CYR"/>
                <w:b/>
                <w:bCs/>
                <w:sz w:val="20"/>
              </w:rPr>
            </w:pPr>
            <w:r w:rsidRPr="00E64CC9">
              <w:rPr>
                <w:rFonts w:cs="Times New Roman CYR"/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60F" w:rsidRPr="004C660F" w:rsidRDefault="00E64EDE" w:rsidP="00D02A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18020,1178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60F" w:rsidRPr="004C660F" w:rsidRDefault="00E64EDE" w:rsidP="004C660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6005,3726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60F" w:rsidRPr="004C660F" w:rsidRDefault="00E64EDE" w:rsidP="00D02A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6005,3726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60F" w:rsidRPr="004C660F" w:rsidRDefault="00E64EDE" w:rsidP="00D02A4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6009,3726</w:t>
            </w:r>
          </w:p>
        </w:tc>
      </w:tr>
      <w:tr w:rsidR="004C660F" w:rsidRPr="00E64CC9" w:rsidTr="007E7535">
        <w:trPr>
          <w:gridAfter w:val="1"/>
          <w:wAfter w:w="1316" w:type="dxa"/>
          <w:trHeight w:val="439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7F77A5">
            <w:pPr>
              <w:rPr>
                <w:rFonts w:cs="Times New Roman CYR"/>
                <w:sz w:val="20"/>
              </w:rPr>
            </w:pPr>
            <w:r w:rsidRPr="00E64CC9">
              <w:rPr>
                <w:rFonts w:cs="Times New Roman CYR"/>
                <w:sz w:val="20"/>
              </w:rPr>
              <w:t>в том числе:</w:t>
            </w:r>
            <w:r w:rsidRPr="00E64CC9">
              <w:rPr>
                <w:rFonts w:cs="Times New Roman CYR"/>
                <w:color w:val="FFFFFF"/>
                <w:sz w:val="20"/>
              </w:rPr>
              <w:t xml:space="preserve"> контрольная строка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703132" w:rsidRDefault="004C660F" w:rsidP="007F77A5">
            <w:pPr>
              <w:rPr>
                <w:rFonts w:cs="Times New Roman CYR"/>
                <w:b/>
                <w:bCs/>
                <w:color w:val="FFFFFF"/>
                <w:sz w:val="16"/>
                <w:szCs w:val="16"/>
              </w:rPr>
            </w:pPr>
            <w:r w:rsidRPr="00703132">
              <w:rPr>
                <w:rFonts w:cs="Times New Roman CYR"/>
                <w:b/>
                <w:bCs/>
                <w:color w:val="FFFFFF"/>
                <w:sz w:val="16"/>
                <w:szCs w:val="16"/>
              </w:rPr>
              <w:t>23410631,0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2657747,4</w:t>
            </w:r>
          </w:p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2911334,9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2941208,7</w:t>
            </w:r>
          </w:p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3232060,6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3537645,6</w:t>
            </w:r>
          </w:p>
          <w:p w:rsidR="004C660F" w:rsidRPr="009F4677" w:rsidRDefault="004C660F" w:rsidP="007F77A5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3897963,1</w:t>
            </w:r>
          </w:p>
        </w:tc>
      </w:tr>
      <w:tr w:rsidR="004C660F" w:rsidRPr="00E64CC9" w:rsidTr="007E7535">
        <w:trPr>
          <w:gridAfter w:val="1"/>
          <w:wAfter w:w="1316" w:type="dxa"/>
          <w:trHeight w:val="305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Default="004C660F" w:rsidP="007F77A5">
            <w:pPr>
              <w:rPr>
                <w:rFonts w:cs="Times New Roman CYR"/>
                <w:b/>
                <w:bCs/>
                <w:sz w:val="20"/>
              </w:rPr>
            </w:pPr>
            <w:r>
              <w:rPr>
                <w:rFonts w:cs="Times New Roman CYR"/>
                <w:b/>
                <w:bCs/>
                <w:sz w:val="20"/>
              </w:rPr>
              <w:t>по основным</w:t>
            </w:r>
          </w:p>
          <w:p w:rsidR="004C660F" w:rsidRPr="00E64CC9" w:rsidRDefault="004C660F" w:rsidP="007F77A5">
            <w:pPr>
              <w:rPr>
                <w:rFonts w:cs="Times New Roman CYR"/>
                <w:b/>
                <w:bCs/>
                <w:sz w:val="20"/>
              </w:rPr>
            </w:pPr>
            <w:r>
              <w:rPr>
                <w:rFonts w:cs="Times New Roman CYR"/>
                <w:b/>
                <w:bCs/>
                <w:sz w:val="20"/>
              </w:rPr>
              <w:t>мероприятиям</w:t>
            </w:r>
            <w:r w:rsidRPr="00E64CC9">
              <w:rPr>
                <w:rFonts w:cs="Times New Roman CYR"/>
                <w:b/>
                <w:bCs/>
                <w:sz w:val="20"/>
              </w:rPr>
              <w:t>:</w:t>
            </w:r>
            <w:r>
              <w:rPr>
                <w:rFonts w:cs="Times New Roman CYR"/>
                <w:b/>
                <w:bCs/>
                <w:sz w:val="20"/>
              </w:rPr>
              <w:t xml:space="preserve">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703132" w:rsidRDefault="004C660F" w:rsidP="007F77A5">
            <w:pPr>
              <w:rPr>
                <w:rFonts w:cs="Times New Roman CYR"/>
                <w:sz w:val="16"/>
                <w:szCs w:val="16"/>
              </w:rPr>
            </w:pPr>
            <w:r w:rsidRPr="00703132">
              <w:rPr>
                <w:rFonts w:cs="Times New Roman CYR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9F4677" w:rsidRDefault="004C660F" w:rsidP="007F77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9F4677" w:rsidRDefault="004C660F" w:rsidP="00FC6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677">
              <w:rPr>
                <w:rFonts w:ascii="Times New Roman" w:hAnsi="Times New Roman"/>
                <w:sz w:val="16"/>
                <w:szCs w:val="16"/>
              </w:rPr>
              <w:t>  </w:t>
            </w:r>
          </w:p>
        </w:tc>
      </w:tr>
      <w:tr w:rsidR="004C660F" w:rsidRPr="00B0152F" w:rsidTr="007E7535">
        <w:trPr>
          <w:gridAfter w:val="1"/>
          <w:wAfter w:w="1316" w:type="dxa"/>
          <w:trHeight w:val="1152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D02A4D">
            <w:pPr>
              <w:rPr>
                <w:rFonts w:cs="Times New Roman CYR"/>
                <w:sz w:val="20"/>
              </w:rPr>
            </w:pPr>
            <w:r w:rsidRPr="00E64CC9">
              <w:rPr>
                <w:rFonts w:cs="Times New Roman CYR"/>
                <w:sz w:val="20"/>
              </w:rPr>
              <w:t xml:space="preserve">«Развитие сельского хозяйства и рынков сельскохозяйственной продукции в </w:t>
            </w:r>
            <w:r>
              <w:rPr>
                <w:rFonts w:cs="Times New Roman CYR"/>
                <w:sz w:val="20"/>
              </w:rPr>
              <w:t xml:space="preserve">Юхновском районе </w:t>
            </w:r>
            <w:r w:rsidRPr="00E64CC9">
              <w:rPr>
                <w:rFonts w:cs="Times New Roman CYR"/>
                <w:sz w:val="20"/>
              </w:rPr>
              <w:t>Калужской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E64EDE" w:rsidP="00D02A4D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7</w:t>
            </w:r>
            <w:r w:rsidR="001A563E"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E64EDE" w:rsidP="00D02A4D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E64EDE" w:rsidP="00D02A4D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E64EDE" w:rsidP="00D02A4D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265</w:t>
            </w:r>
          </w:p>
        </w:tc>
      </w:tr>
      <w:tr w:rsidR="004C660F" w:rsidRPr="00E64CC9" w:rsidTr="007E7535">
        <w:trPr>
          <w:trHeight w:val="1392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531D66" w:rsidRDefault="004C660F" w:rsidP="004C660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531D66">
              <w:rPr>
                <w:sz w:val="20"/>
              </w:rPr>
              <w:t>«</w:t>
            </w:r>
            <w:r w:rsidRPr="00531D66">
              <w:rPr>
                <w:rFonts w:ascii="Times New Roman" w:hAnsi="Times New Roman"/>
                <w:sz w:val="20"/>
              </w:rPr>
              <w:t>Обеспечение реализации муниципальной программы и создание условий для развития сельского хозяйства</w:t>
            </w:r>
            <w:r w:rsidRPr="00531D66">
              <w:rPr>
                <w:sz w:val="20"/>
              </w:rPr>
              <w:t xml:space="preserve">» </w:t>
            </w:r>
          </w:p>
          <w:p w:rsidR="004C660F" w:rsidRPr="00531D66" w:rsidRDefault="004C660F" w:rsidP="004C660F">
            <w:pPr>
              <w:rPr>
                <w:rFonts w:cs="Times New Roman CYR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A42563" w:rsidRDefault="00C71985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17225,1178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A42563" w:rsidRDefault="00E64EDE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5740,3726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A42563" w:rsidRDefault="00E64EDE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5740,3726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15B" w:rsidRPr="00A42563" w:rsidRDefault="00E64EDE" w:rsidP="00D8215B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5744,3726</w:t>
            </w:r>
          </w:p>
        </w:tc>
        <w:tc>
          <w:tcPr>
            <w:tcW w:w="1316" w:type="dxa"/>
            <w:vAlign w:val="center"/>
          </w:tcPr>
          <w:p w:rsidR="004C660F" w:rsidRPr="00A42563" w:rsidRDefault="004C660F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660F" w:rsidRPr="00E64CC9" w:rsidTr="007E7535">
        <w:trPr>
          <w:gridAfter w:val="1"/>
          <w:wAfter w:w="1316" w:type="dxa"/>
          <w:trHeight w:val="46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4C660F">
            <w:pPr>
              <w:rPr>
                <w:rFonts w:cs="Times New Roman CYR"/>
                <w:b/>
                <w:bCs/>
                <w:sz w:val="20"/>
              </w:rPr>
            </w:pPr>
            <w:r w:rsidRPr="00E64CC9">
              <w:rPr>
                <w:rFonts w:cs="Times New Roman CYR"/>
                <w:b/>
                <w:bCs/>
                <w:sz w:val="20"/>
              </w:rPr>
              <w:lastRenderedPageBreak/>
              <w:t>по источникам финансирования: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A42563" w:rsidRDefault="004C660F" w:rsidP="004C660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4256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0F" w:rsidRPr="00A42563" w:rsidRDefault="004C660F" w:rsidP="004C66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C660F" w:rsidRPr="00A42563" w:rsidRDefault="004C660F" w:rsidP="00FC61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563">
              <w:rPr>
                <w:rFonts w:ascii="Times New Roman" w:hAnsi="Times New Roman"/>
                <w:sz w:val="16"/>
                <w:szCs w:val="16"/>
              </w:rPr>
              <w:t>  </w:t>
            </w:r>
          </w:p>
        </w:tc>
      </w:tr>
      <w:tr w:rsidR="004C660F" w:rsidRPr="00E64CC9" w:rsidTr="007E7535">
        <w:trPr>
          <w:gridAfter w:val="1"/>
          <w:wAfter w:w="1316" w:type="dxa"/>
          <w:trHeight w:val="429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4C660F">
            <w:pPr>
              <w:rPr>
                <w:rFonts w:cs="Times New Roman CYR"/>
                <w:sz w:val="20"/>
              </w:rPr>
            </w:pPr>
            <w:r w:rsidRPr="00E64CC9">
              <w:rPr>
                <w:rFonts w:cs="Times New Roman CYR"/>
                <w:sz w:val="20"/>
              </w:rPr>
              <w:t xml:space="preserve">средства </w:t>
            </w:r>
            <w:r>
              <w:rPr>
                <w:rFonts w:cs="Times New Roman CYR"/>
                <w:sz w:val="20"/>
              </w:rPr>
              <w:t>районного</w:t>
            </w:r>
            <w:r w:rsidRPr="00E64CC9">
              <w:rPr>
                <w:rFonts w:cs="Times New Roman CYR"/>
                <w:sz w:val="20"/>
              </w:rPr>
              <w:t xml:space="preserve">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E64EDE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16748,596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E64EDE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5581,532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E64EDE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5581,532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0F" w:rsidRPr="00A42563" w:rsidRDefault="00E64EDE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5585,532</w:t>
            </w:r>
          </w:p>
        </w:tc>
      </w:tr>
      <w:tr w:rsidR="004C660F" w:rsidRPr="00E64CC9" w:rsidTr="007E7535">
        <w:trPr>
          <w:gridAfter w:val="1"/>
          <w:wAfter w:w="1316" w:type="dxa"/>
          <w:trHeight w:val="249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0F" w:rsidRPr="00E64CC9" w:rsidRDefault="004C660F" w:rsidP="004C660F">
            <w:pPr>
              <w:rPr>
                <w:rFonts w:cs="Times New Roman CYR"/>
                <w:sz w:val="20"/>
              </w:rPr>
            </w:pPr>
            <w:r>
              <w:rPr>
                <w:rFonts w:cs="Times New Roman CYR"/>
                <w:sz w:val="20"/>
              </w:rPr>
              <w:t>Справочно: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C73C80" w:rsidRDefault="004C660F" w:rsidP="004C660F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C73C80" w:rsidRDefault="004C660F" w:rsidP="004C660F">
            <w:pPr>
              <w:jc w:val="center"/>
              <w:rPr>
                <w:rFonts w:cs="Times New Roman CYR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C73C80" w:rsidRDefault="004C660F" w:rsidP="004C660F">
            <w:pPr>
              <w:jc w:val="center"/>
              <w:rPr>
                <w:rFonts w:cs="Times New Roman CYR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0F" w:rsidRPr="00C73C80" w:rsidRDefault="004C660F" w:rsidP="004C660F">
            <w:pPr>
              <w:jc w:val="center"/>
              <w:rPr>
                <w:rFonts w:cs="Times New Roman CYR"/>
                <w:bCs/>
                <w:color w:val="000000"/>
                <w:sz w:val="16"/>
                <w:szCs w:val="16"/>
              </w:rPr>
            </w:pPr>
          </w:p>
        </w:tc>
      </w:tr>
      <w:tr w:rsidR="006A5F6E" w:rsidRPr="00E64CC9" w:rsidTr="007E7535">
        <w:trPr>
          <w:gridAfter w:val="1"/>
          <w:wAfter w:w="1316" w:type="dxa"/>
          <w:trHeight w:val="3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6E" w:rsidRPr="00E64CC9" w:rsidRDefault="006A5F6E" w:rsidP="004C660F">
            <w:pPr>
              <w:rPr>
                <w:rFonts w:cs="Times New Roman CYR"/>
                <w:sz w:val="20"/>
              </w:rPr>
            </w:pPr>
            <w:r>
              <w:rPr>
                <w:rFonts w:cs="Times New Roman CYR"/>
                <w:sz w:val="20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F6E" w:rsidRPr="00A42563" w:rsidRDefault="00E64EDE" w:rsidP="006D5F32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1271,5218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F6E" w:rsidRPr="001A563E" w:rsidRDefault="00E64EDE" w:rsidP="006D5F32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423,8406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F6E" w:rsidRPr="00995454" w:rsidRDefault="00E64EDE" w:rsidP="006D5F32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423,8406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F6E" w:rsidRPr="001A563E" w:rsidRDefault="00E64EDE" w:rsidP="006D5F32">
            <w:pPr>
              <w:jc w:val="center"/>
              <w:rPr>
                <w:rFonts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 CYR"/>
                <w:b/>
                <w:bCs/>
                <w:color w:val="000000"/>
                <w:sz w:val="16"/>
                <w:szCs w:val="16"/>
              </w:rPr>
              <w:t>423,8406</w:t>
            </w:r>
          </w:p>
        </w:tc>
      </w:tr>
    </w:tbl>
    <w:p w:rsidR="000327AB" w:rsidRDefault="000327AB" w:rsidP="0010180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27AB" w:rsidRDefault="000327AB" w:rsidP="000327AB">
      <w:pPr>
        <w:ind w:left="-700" w:firstLine="840"/>
        <w:rPr>
          <w:sz w:val="26"/>
          <w:szCs w:val="26"/>
        </w:rPr>
      </w:pPr>
      <w:r w:rsidRPr="003209B5">
        <w:rPr>
          <w:sz w:val="26"/>
          <w:szCs w:val="26"/>
        </w:rPr>
        <w:t>***Объем</w:t>
      </w:r>
      <w:r>
        <w:rPr>
          <w:sz w:val="26"/>
          <w:szCs w:val="26"/>
        </w:rPr>
        <w:t>ы финансирования за счет районного бюджета</w:t>
      </w:r>
      <w:r w:rsidRPr="003209B5">
        <w:rPr>
          <w:sz w:val="26"/>
          <w:szCs w:val="26"/>
        </w:rPr>
        <w:t xml:space="preserve"> ежегодно уточняются </w:t>
      </w:r>
      <w:r>
        <w:rPr>
          <w:sz w:val="26"/>
          <w:szCs w:val="26"/>
        </w:rPr>
        <w:t>в соответствии с решением</w:t>
      </w:r>
      <w:r w:rsidRPr="003209B5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Районного Собрания представителей МО МР «Юхновский район» о  бюджете муниципального образования муниципального района «Юхновский район»</w:t>
      </w:r>
      <w:r w:rsidRPr="003209B5">
        <w:rPr>
          <w:sz w:val="26"/>
          <w:szCs w:val="26"/>
        </w:rPr>
        <w:t xml:space="preserve"> на очередной финансовый год и на плановый период. </w:t>
      </w:r>
      <w:r>
        <w:rPr>
          <w:sz w:val="26"/>
          <w:szCs w:val="26"/>
        </w:rPr>
        <w:t xml:space="preserve"> </w:t>
      </w:r>
    </w:p>
    <w:p w:rsidR="00A06425" w:rsidRDefault="00A06425" w:rsidP="001031C3">
      <w:pPr>
        <w:rPr>
          <w:sz w:val="26"/>
          <w:szCs w:val="26"/>
        </w:rPr>
      </w:pPr>
    </w:p>
    <w:p w:rsidR="00A06425" w:rsidRPr="00A93966" w:rsidRDefault="00A06425" w:rsidP="00A0642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C31AB">
        <w:rPr>
          <w:b/>
          <w:sz w:val="26"/>
          <w:szCs w:val="26"/>
        </w:rPr>
        <w:t xml:space="preserve">6.2. Обоснование объема финансовых ресурсов необходимых для реализации </w:t>
      </w:r>
      <w:r>
        <w:rPr>
          <w:b/>
          <w:sz w:val="26"/>
          <w:szCs w:val="26"/>
        </w:rPr>
        <w:t>муниципаль</w:t>
      </w:r>
      <w:r w:rsidRPr="009D00A9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ой</w:t>
      </w:r>
      <w:r w:rsidRPr="001C31AB">
        <w:rPr>
          <w:b/>
          <w:sz w:val="26"/>
          <w:szCs w:val="26"/>
        </w:rPr>
        <w:t xml:space="preserve"> программы</w:t>
      </w:r>
    </w:p>
    <w:p w:rsidR="00A06425" w:rsidRPr="001031C3" w:rsidRDefault="001031C3" w:rsidP="0063736C">
      <w:pPr>
        <w:autoSpaceDE w:val="0"/>
        <w:autoSpaceDN w:val="0"/>
        <w:adjustRightInd w:val="0"/>
        <w:rPr>
          <w:sz w:val="22"/>
          <w:szCs w:val="22"/>
        </w:rPr>
      </w:pPr>
      <w:r w:rsidRPr="001031C3">
        <w:rPr>
          <w:sz w:val="22"/>
          <w:szCs w:val="22"/>
        </w:rPr>
        <w:t>(</w:t>
      </w:r>
      <w:r w:rsidR="00633B0A" w:rsidRPr="00E66118">
        <w:rPr>
          <w:sz w:val="22"/>
          <w:szCs w:val="22"/>
        </w:rPr>
        <w:t>в редакции Постановления администрации МР «Юхновский район» от</w:t>
      </w:r>
      <w:r w:rsidR="00633B0A">
        <w:rPr>
          <w:sz w:val="22"/>
          <w:szCs w:val="22"/>
        </w:rPr>
        <w:t xml:space="preserve"> 13.10.2023 № 476</w:t>
      </w:r>
      <w:r w:rsidR="001A563E">
        <w:rPr>
          <w:sz w:val="22"/>
          <w:szCs w:val="22"/>
        </w:rPr>
        <w:t>)</w:t>
      </w:r>
    </w:p>
    <w:tbl>
      <w:tblPr>
        <w:tblW w:w="10519" w:type="dxa"/>
        <w:tblInd w:w="-885" w:type="dxa"/>
        <w:tblLayout w:type="fixed"/>
        <w:tblLook w:val="0000"/>
      </w:tblPr>
      <w:tblGrid>
        <w:gridCol w:w="566"/>
        <w:gridCol w:w="3008"/>
        <w:gridCol w:w="2127"/>
        <w:gridCol w:w="2409"/>
        <w:gridCol w:w="2409"/>
      </w:tblGrid>
      <w:tr w:rsidR="006E4A51" w:rsidRPr="001C31AB" w:rsidTr="0083356D">
        <w:trPr>
          <w:trHeight w:val="694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9C25B9" w:rsidRDefault="00A06425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9C25B9">
              <w:rPr>
                <w:rFonts w:ascii="Times New Roman" w:hAnsi="Times New Roman"/>
                <w:color w:val="000000"/>
                <w:sz w:val="20"/>
              </w:rPr>
              <w:t>№  п/п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6425" w:rsidRPr="009C25B9" w:rsidRDefault="00A06425" w:rsidP="007F77A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25B9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9C25B9" w:rsidRDefault="00A06425" w:rsidP="007F77A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25B9">
              <w:rPr>
                <w:rFonts w:ascii="Times New Roman" w:hAnsi="Times New Roman"/>
                <w:color w:val="000000"/>
                <w:sz w:val="20"/>
              </w:rPr>
              <w:t>Значение по годам реализации государственной программы</w:t>
            </w:r>
          </w:p>
        </w:tc>
      </w:tr>
      <w:tr w:rsidR="001A563E" w:rsidRPr="001C31AB" w:rsidTr="0083356D">
        <w:trPr>
          <w:trHeight w:val="240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3E" w:rsidRPr="009C25B9" w:rsidRDefault="001A563E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63E" w:rsidRPr="009C25B9" w:rsidRDefault="001A563E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FE1858" w:rsidP="001A5CE9">
            <w:pPr>
              <w:ind w:hanging="4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E64EDE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FE1858" w:rsidP="001A563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E64EDE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1C31AB" w:rsidRDefault="00FE1858" w:rsidP="007F7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E64EDE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1A563E" w:rsidRPr="001C31AB" w:rsidTr="0083356D">
        <w:trPr>
          <w:trHeight w:val="228"/>
          <w:tblHeader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1A563E" w:rsidP="007F77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9C25B9">
              <w:rPr>
                <w:rFonts w:ascii="Times New Roman" w:hAnsi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1A563E" w:rsidP="007F77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9C25B9">
              <w:rPr>
                <w:rFonts w:ascii="Times New Roman" w:hAnsi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1A563E" w:rsidP="007F77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9C25B9" w:rsidRDefault="001A563E" w:rsidP="007F77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3E" w:rsidRPr="00E74221" w:rsidRDefault="001A563E" w:rsidP="007F77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</w:tr>
      <w:tr w:rsidR="00A06425" w:rsidRPr="001C31AB" w:rsidTr="0083356D">
        <w:trPr>
          <w:trHeight w:val="273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9F3C48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F3C48">
              <w:rPr>
                <w:rFonts w:ascii="Times New Roman" w:hAnsi="Times New Roman"/>
                <w:b/>
                <w:bCs/>
                <w:color w:val="000000"/>
                <w:sz w:val="20"/>
              </w:rPr>
              <w:t>«Развитие сельского хозяйства и рынков сельскохозяйственной продукции в Калужской области»</w:t>
            </w:r>
          </w:p>
          <w:p w:rsidR="00A06425" w:rsidRPr="009F3C48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A06425" w:rsidRPr="00F30FF3" w:rsidTr="0083356D">
        <w:trPr>
          <w:trHeight w:val="237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25" w:rsidRPr="00F30FF3" w:rsidRDefault="007E753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  <w:r w:rsidR="00A06425"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. Развитие подотрасли животноводства и переработки её продукции</w:t>
            </w:r>
          </w:p>
        </w:tc>
      </w:tr>
      <w:tr w:rsidR="0083356D" w:rsidRPr="001C31AB" w:rsidTr="001B738B">
        <w:trPr>
          <w:trHeight w:val="85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555B85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7E7535">
              <w:rPr>
                <w:rFonts w:ascii="Times New Roman" w:hAnsi="Times New Roman"/>
                <w:sz w:val="20"/>
              </w:rPr>
              <w:t>.1</w:t>
            </w:r>
            <w:r w:rsidR="0083356D" w:rsidRPr="00F30FF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Субсидии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30FF3">
                <w:rPr>
                  <w:rFonts w:ascii="Times New Roman" w:hAnsi="Times New Roman"/>
                  <w:b/>
                  <w:bCs/>
                  <w:color w:val="000000"/>
                  <w:sz w:val="20"/>
                </w:rPr>
                <w:t>1 кг</w:t>
              </w:r>
            </w:smartTag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реализованного и (или) отгруженного на собственную переработку молока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83356D" w:rsidRPr="001C31AB" w:rsidTr="001B738B">
        <w:trPr>
          <w:trHeight w:val="25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555B85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83356D" w:rsidRPr="001C31AB" w:rsidTr="001B738B">
        <w:trPr>
          <w:trHeight w:val="4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F30FF3" w:rsidRDefault="0083356D" w:rsidP="00555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 </w:t>
            </w:r>
          </w:p>
        </w:tc>
      </w:tr>
      <w:tr w:rsidR="0083356D" w:rsidRPr="001C31AB" w:rsidTr="001B738B">
        <w:trPr>
          <w:trHeight w:val="37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FC61CC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Реализованное молоко </w:t>
            </w:r>
            <w:r w:rsidR="0083356D"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</w:t>
            </w:r>
            <w:r w:rsidR="0083356D" w:rsidRPr="00F30FF3">
              <w:rPr>
                <w:rFonts w:ascii="Times New Roman" w:hAnsi="Times New Roman"/>
                <w:color w:val="000000"/>
                <w:sz w:val="20"/>
              </w:rPr>
              <w:t>тонн)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FC61CC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FC61CC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FC61CC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</w:tr>
      <w:tr w:rsidR="0083356D" w:rsidRPr="001C31AB" w:rsidTr="001B738B">
        <w:trPr>
          <w:trHeight w:val="37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E64EDE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E64EDE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E64EDE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</w:tr>
      <w:tr w:rsidR="0083356D" w:rsidRPr="001C31AB" w:rsidTr="001B738B">
        <w:trPr>
          <w:trHeight w:val="50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83356D" w:rsidP="004A7D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25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83356D" w:rsidP="004A7D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25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83356D" w:rsidRPr="00A42563" w:rsidRDefault="0083356D" w:rsidP="004A7D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25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83356D" w:rsidP="00555B8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3356D" w:rsidRPr="001C31AB" w:rsidTr="001B738B">
        <w:trPr>
          <w:trHeight w:val="4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F30FF3" w:rsidRDefault="0083356D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средства районного бюджета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FC61CC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FC61CC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6D" w:rsidRPr="00A42563" w:rsidRDefault="00FC61CC" w:rsidP="004A7D0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2575F">
              <w:rPr>
                <w:rFonts w:ascii="Times New Roman" w:hAnsi="Times New Roman"/>
                <w:sz w:val="20"/>
              </w:rPr>
              <w:t>00,0</w:t>
            </w:r>
          </w:p>
        </w:tc>
      </w:tr>
      <w:tr w:rsidR="00A06425" w:rsidRPr="00F30FF3" w:rsidTr="0083356D">
        <w:trPr>
          <w:trHeight w:val="263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25" w:rsidRPr="00F30FF3" w:rsidRDefault="00B8140F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  <w:r w:rsidR="00A06425"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. Развитие мясного скотоводства</w:t>
            </w:r>
          </w:p>
        </w:tc>
      </w:tr>
      <w:tr w:rsidR="001B738B" w:rsidRPr="001C31AB" w:rsidTr="001B738B">
        <w:trPr>
          <w:trHeight w:val="279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Субсидии на </w:t>
            </w:r>
            <w:r w:rsidR="001162FC" w:rsidRPr="001162FC">
              <w:rPr>
                <w:rFonts w:ascii="Times New Roman" w:hAnsi="Times New Roman"/>
                <w:b/>
                <w:sz w:val="20"/>
              </w:rPr>
              <w:t>развитие специализированного мясного животноводства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FC61C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1B738B" w:rsidRPr="001C31AB" w:rsidTr="001B738B">
        <w:trPr>
          <w:trHeight w:val="26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FC61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1B738B" w:rsidRPr="001C31AB" w:rsidTr="001B738B">
        <w:trPr>
          <w:trHeight w:val="4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555B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 </w:t>
            </w:r>
          </w:p>
        </w:tc>
      </w:tr>
      <w:tr w:rsidR="001B738B" w:rsidRPr="001C31AB" w:rsidTr="001B738B">
        <w:trPr>
          <w:trHeight w:val="2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Поголовье коров (гол.)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FC61CC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FC61CC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FC61CC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</w:tr>
      <w:tr w:rsidR="001B738B" w:rsidRPr="001C31AB" w:rsidTr="001B738B">
        <w:trPr>
          <w:trHeight w:val="37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936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</w:tr>
      <w:tr w:rsidR="001B738B" w:rsidRPr="001C31AB" w:rsidTr="001B738B">
        <w:trPr>
          <w:trHeight w:val="55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FC61C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1B738B" w:rsidRPr="001C31AB" w:rsidTr="001B738B">
        <w:trPr>
          <w:trHeight w:val="6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средства районного бюджета итого                   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52575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</w:tr>
      <w:tr w:rsidR="00A06425" w:rsidRPr="00F30FF3" w:rsidTr="0083356D">
        <w:trPr>
          <w:trHeight w:val="350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F30FF3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«</w:t>
            </w:r>
            <w:r w:rsidRPr="00F30FF3">
              <w:rPr>
                <w:rFonts w:ascii="Times New Roman" w:hAnsi="Times New Roman"/>
                <w:b/>
                <w:sz w:val="20"/>
              </w:rPr>
              <w:t>Обеспечение реализации муниципальной программы и создание условий для развития сельского хозяйства</w:t>
            </w: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»</w:t>
            </w:r>
          </w:p>
        </w:tc>
      </w:tr>
      <w:tr w:rsidR="00E17B60" w:rsidRPr="00F30FF3" w:rsidTr="0083356D">
        <w:trPr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25" w:rsidRPr="00F30FF3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425" w:rsidRPr="00F30FF3" w:rsidRDefault="00A06425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1. Совершенствование управления реализацией программы</w:t>
            </w:r>
          </w:p>
        </w:tc>
      </w:tr>
      <w:tr w:rsidR="001B738B" w:rsidRPr="001C31AB" w:rsidTr="001B738B">
        <w:trPr>
          <w:trHeight w:val="42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1.1.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Содержание аппарата сельскохозяйственного отдела администрации МР «Юхновский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86658" w:rsidRPr="001C31AB" w:rsidTr="00E01664">
        <w:trPr>
          <w:trHeight w:val="2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555B8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 </w:t>
            </w:r>
          </w:p>
        </w:tc>
      </w:tr>
      <w:tr w:rsidR="00D86658" w:rsidRPr="001C31AB" w:rsidTr="00E01664">
        <w:trPr>
          <w:trHeight w:val="4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D86658" w:rsidRPr="00F30FF3" w:rsidRDefault="00D86658" w:rsidP="00555B8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 </w:t>
            </w:r>
          </w:p>
        </w:tc>
      </w:tr>
      <w:tr w:rsidR="00D86658" w:rsidRPr="001C31AB" w:rsidTr="00E01664">
        <w:trPr>
          <w:trHeight w:val="28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Количество должностей (ед.)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6A5F6E" w:rsidP="006A5F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6A5F6E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6A5F6E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D86658" w:rsidRPr="001C31AB" w:rsidTr="00555B85">
        <w:trPr>
          <w:trHeight w:val="4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4A7D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555B85" w:rsidRDefault="00E412A5" w:rsidP="00555B85">
            <w:pPr>
              <w:jc w:val="center"/>
              <w:rPr>
                <w:rFonts w:cs="Times New Roman CYR"/>
                <w:color w:val="000000"/>
                <w:sz w:val="20"/>
              </w:rPr>
            </w:pPr>
            <w:r w:rsidRPr="00555B85">
              <w:rPr>
                <w:rFonts w:cs="Times New Roman CYR"/>
                <w:color w:val="000000"/>
                <w:sz w:val="20"/>
              </w:rPr>
              <w:t>5206,532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555B85" w:rsidRDefault="00E412A5" w:rsidP="00555B85">
            <w:pPr>
              <w:jc w:val="center"/>
              <w:rPr>
                <w:rFonts w:cs="Times New Roman CYR"/>
                <w:color w:val="000000"/>
                <w:sz w:val="20"/>
              </w:rPr>
            </w:pPr>
            <w:r w:rsidRPr="00555B85">
              <w:rPr>
                <w:rFonts w:cs="Times New Roman CYR"/>
                <w:color w:val="000000"/>
                <w:sz w:val="20"/>
              </w:rPr>
              <w:t>5206,532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555B85" w:rsidRDefault="00E412A5" w:rsidP="00555B85">
            <w:pPr>
              <w:jc w:val="center"/>
              <w:rPr>
                <w:rFonts w:cs="Times New Roman CYR"/>
                <w:color w:val="000000"/>
                <w:sz w:val="20"/>
              </w:rPr>
            </w:pPr>
            <w:r w:rsidRPr="00555B85">
              <w:rPr>
                <w:rFonts w:cs="Times New Roman CYR"/>
                <w:color w:val="000000"/>
                <w:sz w:val="20"/>
              </w:rPr>
              <w:t>5210,532</w:t>
            </w:r>
          </w:p>
        </w:tc>
      </w:tr>
      <w:tr w:rsidR="00D86658" w:rsidRPr="001C31AB" w:rsidTr="00555B85">
        <w:trPr>
          <w:trHeight w:val="1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4A7D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D86658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555B85" w:rsidRDefault="00D86658" w:rsidP="00555B8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86658" w:rsidRPr="00555B85" w:rsidRDefault="00D86658" w:rsidP="00555B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555B85" w:rsidRDefault="00D86658" w:rsidP="00555B8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86658" w:rsidRPr="00555B85" w:rsidRDefault="00D86658" w:rsidP="00555B8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555B85" w:rsidRDefault="00D86658" w:rsidP="00555B85">
            <w:pPr>
              <w:rPr>
                <w:rFonts w:ascii="Times New Roman" w:hAnsi="Times New Roman"/>
                <w:sz w:val="20"/>
              </w:rPr>
            </w:pPr>
          </w:p>
        </w:tc>
      </w:tr>
      <w:tr w:rsidR="001B738B" w:rsidRPr="001C31AB" w:rsidTr="00555B85">
        <w:trPr>
          <w:trHeight w:val="42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4A7D0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4A7D09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средства районного б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юджета итого   (тыс.руб.)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555B85" w:rsidRDefault="00E412A5" w:rsidP="00555B85">
            <w:pPr>
              <w:jc w:val="center"/>
              <w:rPr>
                <w:rFonts w:cs="Times New Roman CYR"/>
                <w:color w:val="000000"/>
                <w:sz w:val="20"/>
              </w:rPr>
            </w:pPr>
            <w:r w:rsidRPr="00555B85">
              <w:rPr>
                <w:rFonts w:cs="Times New Roman CYR"/>
                <w:color w:val="000000"/>
                <w:sz w:val="20"/>
              </w:rPr>
              <w:t>5206,532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555B85" w:rsidRDefault="00E412A5" w:rsidP="00555B85">
            <w:pPr>
              <w:jc w:val="center"/>
              <w:rPr>
                <w:rFonts w:cs="Times New Roman CYR"/>
                <w:color w:val="000000"/>
                <w:sz w:val="20"/>
              </w:rPr>
            </w:pPr>
            <w:r w:rsidRPr="00555B85">
              <w:rPr>
                <w:rFonts w:cs="Times New Roman CYR"/>
                <w:color w:val="000000"/>
                <w:sz w:val="20"/>
              </w:rPr>
              <w:t>5206,532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555B85" w:rsidRDefault="00E412A5" w:rsidP="00555B85">
            <w:pPr>
              <w:jc w:val="center"/>
              <w:rPr>
                <w:rFonts w:cs="Times New Roman CYR"/>
                <w:color w:val="000000"/>
                <w:sz w:val="20"/>
              </w:rPr>
            </w:pPr>
            <w:r w:rsidRPr="00555B85">
              <w:rPr>
                <w:rFonts w:cs="Times New Roman CYR"/>
                <w:color w:val="000000"/>
                <w:sz w:val="20"/>
              </w:rPr>
              <w:t>5210,532</w:t>
            </w:r>
          </w:p>
        </w:tc>
      </w:tr>
      <w:tr w:rsidR="00213700" w:rsidRPr="001C31AB" w:rsidTr="0083356D">
        <w:trPr>
          <w:trHeight w:val="37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00" w:rsidRPr="00F30FF3" w:rsidRDefault="00213700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B1" w:rsidRDefault="00555B85" w:rsidP="004C39B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2</w:t>
            </w:r>
            <w:r w:rsidR="004C39B1">
              <w:rPr>
                <w:rFonts w:ascii="Times New Roman" w:hAnsi="Times New Roman"/>
                <w:b/>
                <w:sz w:val="20"/>
              </w:rPr>
              <w:t>.</w:t>
            </w:r>
            <w:r w:rsidR="00213700" w:rsidRPr="00213700">
              <w:rPr>
                <w:rFonts w:ascii="Times New Roman" w:hAnsi="Times New Roman"/>
                <w:b/>
                <w:sz w:val="20"/>
              </w:rPr>
              <w:t xml:space="preserve">Проведение  праздника – День  работников   сельского  хозяйства  и  перерабатывающей  </w:t>
            </w:r>
            <w:r w:rsidR="004C39B1"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213700" w:rsidRPr="00213700" w:rsidRDefault="004C39B1" w:rsidP="004C39B1">
            <w:pPr>
              <w:rPr>
                <w:rFonts w:cs="Times New Roman CYR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</w:t>
            </w:r>
            <w:r w:rsidR="00213700" w:rsidRPr="00213700">
              <w:rPr>
                <w:rFonts w:ascii="Times New Roman" w:hAnsi="Times New Roman"/>
                <w:b/>
                <w:sz w:val="20"/>
              </w:rPr>
              <w:t>промышленности</w:t>
            </w:r>
          </w:p>
        </w:tc>
      </w:tr>
      <w:tr w:rsidR="001B738B" w:rsidRPr="001C31AB" w:rsidTr="001B738B">
        <w:trPr>
          <w:trHeight w:val="127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3</w:t>
            </w:r>
            <w:r w:rsidRPr="00F30FF3">
              <w:rPr>
                <w:rFonts w:cs="Times New Roman CYR"/>
                <w:color w:val="000000"/>
                <w:sz w:val="20"/>
              </w:rPr>
              <w:t>.</w:t>
            </w:r>
            <w:r>
              <w:rPr>
                <w:rFonts w:cs="Times New Roman CYR"/>
                <w:color w:val="000000"/>
                <w:sz w:val="20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8B" w:rsidRPr="00DA1DCC" w:rsidRDefault="001B738B" w:rsidP="00DA1DCC">
            <w:pPr>
              <w:rPr>
                <w:rFonts w:cs="Times New Roman CYR"/>
                <w:b/>
                <w:color w:val="000000"/>
                <w:sz w:val="20"/>
              </w:rPr>
            </w:pPr>
            <w:r w:rsidRPr="00DA1DCC">
              <w:rPr>
                <w:rFonts w:ascii="Times New Roman" w:hAnsi="Times New Roman"/>
                <w:b/>
                <w:sz w:val="20"/>
              </w:rPr>
              <w:t>Проведение  праздника – День  работников   сельского  хозяйства  и  перерабатывающей  промышленности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B8140F">
            <w:pPr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B8140F">
            <w:pPr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B8140F">
            <w:pPr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B738B" w:rsidRPr="001C31AB" w:rsidTr="001B738B">
        <w:trPr>
          <w:trHeight w:val="21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Процессные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B8140F" w:rsidRDefault="001B738B" w:rsidP="00B8140F">
            <w:pPr>
              <w:jc w:val="center"/>
              <w:rPr>
                <w:rFonts w:ascii="Times New Roman" w:hAnsi="Times New Roman"/>
                <w:sz w:val="20"/>
              </w:rPr>
            </w:pPr>
            <w:r w:rsidRPr="00317903">
              <w:rPr>
                <w:rFonts w:ascii="Times New Roman" w:hAnsi="Times New Roman"/>
                <w:b/>
                <w:sz w:val="20"/>
              </w:rPr>
              <w:t> </w:t>
            </w:r>
          </w:p>
        </w:tc>
      </w:tr>
      <w:tr w:rsidR="001B738B" w:rsidRPr="001C31AB" w:rsidTr="001B738B">
        <w:trPr>
          <w:trHeight w:val="4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Действующие расходные обязательства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B738B" w:rsidRPr="001C31AB" w:rsidTr="001B738B">
        <w:trPr>
          <w:trHeight w:val="4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1B738B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8140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B51D6E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8140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B51D6E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8140F" w:rsidP="00B51D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B51D6E">
              <w:rPr>
                <w:rFonts w:ascii="Times New Roman" w:hAnsi="Times New Roman"/>
                <w:sz w:val="20"/>
              </w:rPr>
              <w:t>,0</w:t>
            </w:r>
          </w:p>
          <w:p w:rsidR="001B738B" w:rsidRPr="00F30FF3" w:rsidRDefault="001B738B" w:rsidP="007F77A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738B" w:rsidRPr="001C31AB" w:rsidTr="001B738B">
        <w:trPr>
          <w:trHeight w:val="24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38B" w:rsidRPr="00F30FF3" w:rsidRDefault="001B738B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1B738B" w:rsidRPr="001C31AB" w:rsidTr="001B738B">
        <w:trPr>
          <w:trHeight w:val="47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38B" w:rsidRPr="00F30FF3" w:rsidRDefault="001B738B" w:rsidP="003043E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(тыс.руб.)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1B738B" w:rsidRPr="00F30FF3" w:rsidRDefault="001B738B" w:rsidP="003043E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8140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B51D6E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8140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B51D6E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F30FF3" w:rsidRDefault="00B8140F" w:rsidP="007F77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B51D6E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4E70E5" w:rsidRPr="001C31AB" w:rsidTr="0083356D">
        <w:trPr>
          <w:trHeight w:val="79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E5" w:rsidRPr="00F30FF3" w:rsidRDefault="004E70E5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0E5" w:rsidRDefault="004E70E5" w:rsidP="007F77A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</w:t>
            </w:r>
            <w:r w:rsidRPr="00A1630A">
              <w:rPr>
                <w:rFonts w:ascii="Times New Roman" w:hAnsi="Times New Roman"/>
                <w:b/>
                <w:sz w:val="20"/>
              </w:rPr>
              <w:t>Проведение  смотра-конкурса  на  лучшее  личное  подсобное  хозяйство,  садовый  и  огородный  участок  ветерана  войны,  труда  вооруженных  сил  и  правоохранительных  органов</w:t>
            </w:r>
            <w:r w:rsidR="006B6D52">
              <w:rPr>
                <w:rFonts w:ascii="Times New Roman" w:hAnsi="Times New Roman"/>
                <w:b/>
                <w:sz w:val="20"/>
              </w:rPr>
              <w:t xml:space="preserve"> и</w:t>
            </w:r>
            <w:r w:rsidR="006B6D52">
              <w:rPr>
                <w:rFonts w:ascii="Times New Roman" w:hAnsi="Times New Roman"/>
                <w:i/>
                <w:sz w:val="26"/>
              </w:rPr>
              <w:t xml:space="preserve"> </w:t>
            </w:r>
            <w:r w:rsidR="006B6D52" w:rsidRPr="006B6D52">
              <w:rPr>
                <w:rFonts w:ascii="Times New Roman" w:hAnsi="Times New Roman"/>
                <w:b/>
                <w:sz w:val="20"/>
              </w:rPr>
              <w:t>проведение Дня пожилого человека</w:t>
            </w:r>
          </w:p>
        </w:tc>
      </w:tr>
      <w:tr w:rsidR="001B738B" w:rsidRPr="001C31AB" w:rsidTr="001B738B">
        <w:trPr>
          <w:trHeight w:val="4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38B" w:rsidRPr="00F30FF3" w:rsidRDefault="001B738B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38B" w:rsidRPr="00A1630A" w:rsidRDefault="001B738B" w:rsidP="007F77A5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A1630A">
              <w:rPr>
                <w:rFonts w:ascii="Times New Roman" w:hAnsi="Times New Roman"/>
                <w:b/>
                <w:sz w:val="20"/>
              </w:rPr>
              <w:t xml:space="preserve">Проведение  смотра-конкурса  на  лучшее  личное  подсобное  хозяйство,  садовый  и  огородный  участок  ветерана  войны,  труда  вооруженных  сил  и  правоохранительных  органов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38B" w:rsidRPr="00F30FF3" w:rsidRDefault="001B738B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60</w:t>
            </w:r>
            <w:r w:rsidR="00B51D6E">
              <w:rPr>
                <w:rFonts w:cs="Times New Roman CYR"/>
                <w:color w:val="000000"/>
                <w:sz w:val="20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60</w:t>
            </w:r>
            <w:r w:rsidR="00B51D6E">
              <w:rPr>
                <w:rFonts w:cs="Times New Roman CYR"/>
                <w:color w:val="000000"/>
                <w:sz w:val="20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60</w:t>
            </w:r>
            <w:r w:rsidR="00B51D6E">
              <w:rPr>
                <w:rFonts w:cs="Times New Roman CYR"/>
                <w:color w:val="000000"/>
                <w:sz w:val="20"/>
              </w:rPr>
              <w:t>,0</w:t>
            </w:r>
          </w:p>
        </w:tc>
      </w:tr>
      <w:tr w:rsidR="00D86658" w:rsidRPr="001C31AB" w:rsidTr="00D86658">
        <w:trPr>
          <w:trHeight w:val="34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D86658">
        <w:trPr>
          <w:trHeight w:val="4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(тыс.руб.)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106EDF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60</w:t>
            </w:r>
            <w:r w:rsidR="00B51D6E">
              <w:rPr>
                <w:rFonts w:cs="Times New Roman CYR"/>
                <w:color w:val="000000"/>
                <w:sz w:val="20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106EDF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60</w:t>
            </w:r>
            <w:r w:rsidR="00B51D6E">
              <w:rPr>
                <w:rFonts w:cs="Times New Roman CYR"/>
                <w:color w:val="000000"/>
                <w:sz w:val="20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106EDF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60</w:t>
            </w:r>
            <w:r w:rsidR="00B51D6E">
              <w:rPr>
                <w:rFonts w:cs="Times New Roman CYR"/>
                <w:color w:val="000000"/>
                <w:sz w:val="20"/>
              </w:rPr>
              <w:t>,0</w:t>
            </w:r>
          </w:p>
        </w:tc>
      </w:tr>
      <w:tr w:rsidR="0012032A" w:rsidRPr="001C31AB" w:rsidTr="0083356D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32A" w:rsidRPr="00F30FF3" w:rsidRDefault="0012032A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2A" w:rsidRPr="00106EDF" w:rsidRDefault="00106EDF" w:rsidP="00106EDF">
            <w:pPr>
              <w:rPr>
                <w:rFonts w:cs="Times New Roman CYR"/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   5.</w:t>
            </w:r>
            <w:r w:rsidRPr="00106EDF">
              <w:rPr>
                <w:b/>
                <w:sz w:val="20"/>
              </w:rPr>
              <w:t>Организация  и  проведение  конкурса  операторов  машинного  доения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06EDF">
              <w:rPr>
                <w:b/>
                <w:sz w:val="20"/>
              </w:rPr>
              <w:t>Организация  и  проведение  конкурса  операторов  машинного  доения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</w:t>
            </w:r>
            <w:r w:rsidR="00B51D6E">
              <w:rPr>
                <w:rFonts w:cs="Times New Roman CYR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</w:t>
            </w:r>
            <w:r w:rsidR="00B51D6E">
              <w:rPr>
                <w:rFonts w:cs="Times New Roman CYR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</w:t>
            </w:r>
            <w:r w:rsidR="00B51D6E">
              <w:rPr>
                <w:rFonts w:cs="Times New Roman CYR"/>
                <w:color w:val="000000"/>
                <w:sz w:val="20"/>
              </w:rPr>
              <w:t>0,0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58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(тыс.руб.)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D86658" w:rsidRPr="00F30FF3" w:rsidRDefault="00D86658" w:rsidP="00CA5518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5B6408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</w:t>
            </w:r>
            <w:r w:rsidR="00B51D6E">
              <w:rPr>
                <w:rFonts w:cs="Times New Roman CYR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5B6408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</w:t>
            </w:r>
            <w:r w:rsidR="00B51D6E">
              <w:rPr>
                <w:rFonts w:cs="Times New Roman CYR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5B6408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</w:t>
            </w:r>
            <w:r w:rsidR="00B51D6E">
              <w:rPr>
                <w:rFonts w:cs="Times New Roman CYR"/>
                <w:color w:val="000000"/>
                <w:sz w:val="20"/>
              </w:rPr>
              <w:t>0,0</w:t>
            </w:r>
          </w:p>
        </w:tc>
      </w:tr>
      <w:tr w:rsidR="00645EDB" w:rsidRPr="001C31AB" w:rsidTr="0083356D">
        <w:trPr>
          <w:trHeight w:val="28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EDB" w:rsidRPr="00F30FF3" w:rsidRDefault="00295052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DB" w:rsidRPr="00FF3C81" w:rsidRDefault="00FF3C81" w:rsidP="007F77A5">
            <w:pPr>
              <w:jc w:val="center"/>
              <w:rPr>
                <w:rFonts w:cs="Times New Roman CYR"/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6.</w:t>
            </w:r>
            <w:r w:rsidRPr="00FF3C81">
              <w:rPr>
                <w:b/>
                <w:sz w:val="20"/>
              </w:rPr>
              <w:t>Организация  и  проведение  “Дней  молока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3C81">
              <w:rPr>
                <w:b/>
                <w:sz w:val="20"/>
              </w:rPr>
              <w:t>Организация  и  проведение  “Дней  молока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CA5518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51D6E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51D6E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51D6E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54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295052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(тыс.руб.)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51D6E" w:rsidP="00D93D61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51D6E" w:rsidP="00D93D61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51D6E" w:rsidP="00D93D61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</w:tr>
      <w:tr w:rsidR="00295052" w:rsidRPr="001C31AB" w:rsidTr="0083356D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052" w:rsidRPr="00F30FF3" w:rsidRDefault="00295052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52" w:rsidRPr="005949DF" w:rsidRDefault="005949DF" w:rsidP="007F77A5">
            <w:pPr>
              <w:jc w:val="center"/>
              <w:rPr>
                <w:rFonts w:cs="Times New Roman CYR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</w:t>
            </w:r>
            <w:r w:rsidRPr="005949DF">
              <w:rPr>
                <w:rFonts w:ascii="Times New Roman" w:hAnsi="Times New Roman"/>
                <w:b/>
                <w:sz w:val="20"/>
              </w:rPr>
              <w:t>Подготовка  экспозиции  и  участие  в  областной  выставке-ярмарке “Калужская  осень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949DF">
              <w:rPr>
                <w:rFonts w:ascii="Times New Roman" w:hAnsi="Times New Roman"/>
                <w:b/>
                <w:sz w:val="20"/>
              </w:rPr>
              <w:t>Подготовка  экспозиции  и  участие  в  областной  выставке-ярмарке “Калужская  осень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D86658">
        <w:trPr>
          <w:trHeight w:val="36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51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(тыс.руб.)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B60FAB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B60FAB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B60FAB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</w:tr>
      <w:tr w:rsidR="009B0C07" w:rsidRPr="001C31AB" w:rsidTr="0083356D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C07" w:rsidRPr="00F30FF3" w:rsidRDefault="009B0C07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58" w:rsidRDefault="00FE1858" w:rsidP="00FE1858">
            <w:pPr>
              <w:pStyle w:val="af5"/>
              <w:ind w:left="2623"/>
              <w:rPr>
                <w:b/>
                <w:sz w:val="20"/>
              </w:rPr>
            </w:pPr>
          </w:p>
          <w:p w:rsidR="009B0C07" w:rsidRPr="005B130D" w:rsidRDefault="00FE1858" w:rsidP="00FE1858">
            <w:pPr>
              <w:pStyle w:val="af5"/>
              <w:ind w:left="2623"/>
              <w:rPr>
                <w:rFonts w:cs="Times New Roman CYR"/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8.</w:t>
            </w:r>
            <w:r w:rsidR="00F909BA">
              <w:rPr>
                <w:b/>
                <w:sz w:val="20"/>
              </w:rPr>
              <w:t>Участие в п</w:t>
            </w:r>
            <w:r w:rsidR="005B130D" w:rsidRPr="005B130D">
              <w:rPr>
                <w:b/>
                <w:sz w:val="20"/>
              </w:rPr>
              <w:t xml:space="preserve">роведение </w:t>
            </w:r>
            <w:r w:rsidR="00F909BA">
              <w:rPr>
                <w:b/>
                <w:sz w:val="20"/>
              </w:rPr>
              <w:t xml:space="preserve">областных </w:t>
            </w:r>
            <w:r w:rsidR="005B130D" w:rsidRPr="005B130D">
              <w:rPr>
                <w:b/>
                <w:sz w:val="20"/>
              </w:rPr>
              <w:t>сельских спортивных игр</w:t>
            </w:r>
            <w:r w:rsidR="00F909BA">
              <w:rPr>
                <w:b/>
                <w:sz w:val="20"/>
              </w:rPr>
              <w:t>ах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130D">
              <w:rPr>
                <w:b/>
                <w:sz w:val="20"/>
              </w:rPr>
              <w:t>Проведение сельских спортивных игр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3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B8140F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658" w:rsidRPr="00F30FF3" w:rsidRDefault="00D86658" w:rsidP="007F77A5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D86658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658" w:rsidRPr="00F30FF3" w:rsidRDefault="00D86658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658" w:rsidRPr="00F30FF3" w:rsidRDefault="00D86658" w:rsidP="000A26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районный бюджет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(тыс.руб.)</w:t>
            </w:r>
            <w:r w:rsidRPr="00F30FF3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:rsidR="00D86658" w:rsidRPr="00F30FF3" w:rsidRDefault="00D86658" w:rsidP="000A26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58" w:rsidRPr="00F30FF3" w:rsidRDefault="00B8140F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10,0</w:t>
            </w:r>
          </w:p>
        </w:tc>
      </w:tr>
      <w:tr w:rsidR="00B51D6E" w:rsidRPr="001C31AB" w:rsidTr="00E01664">
        <w:trPr>
          <w:trHeight w:val="282"/>
        </w:trPr>
        <w:tc>
          <w:tcPr>
            <w:tcW w:w="1051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D6E" w:rsidRPr="00FE1858" w:rsidRDefault="00FE1858" w:rsidP="00FE1858">
            <w:pPr>
              <w:ind w:left="2263"/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</w:t>
            </w:r>
            <w:r w:rsidR="00B51D6E" w:rsidRPr="00FE1858">
              <w:rPr>
                <w:rFonts w:ascii="Times New Roman" w:hAnsi="Times New Roman"/>
                <w:b/>
                <w:sz w:val="20"/>
              </w:rPr>
              <w:t xml:space="preserve">Осуществление отдельных государственных полномочий по организации и </w:t>
            </w:r>
            <w:r w:rsidR="00B51D6E" w:rsidRPr="00FE1858">
              <w:rPr>
                <w:rFonts w:ascii="Times New Roman" w:hAnsi="Times New Roman"/>
                <w:b/>
                <w:sz w:val="20"/>
              </w:rPr>
              <w:lastRenderedPageBreak/>
              <w:t>проведению мероприятий по отлову и содержанию безнадзорных животных</w:t>
            </w: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6E" w:rsidRPr="00F30FF3" w:rsidRDefault="00B51D6E" w:rsidP="007F77A5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9.1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Default="00B51D6E" w:rsidP="000A26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735578">
              <w:rPr>
                <w:rFonts w:ascii="Times New Roman" w:hAnsi="Times New Roman"/>
                <w:b/>
                <w:sz w:val="20"/>
              </w:rPr>
              <w:t>Осуществление отдельных государственных полномочий по организации и проведению мероприятий по отлову и содержанию безнадзорных животных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6E" w:rsidRPr="00F30FF3" w:rsidRDefault="00B51D6E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Default="00B51D6E" w:rsidP="000A26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Процессные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6E" w:rsidRPr="00F30FF3" w:rsidRDefault="00B51D6E" w:rsidP="007F77A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Default="00B51D6E" w:rsidP="000A26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b/>
                <w:bCs/>
                <w:color w:val="000000"/>
                <w:sz w:val="20"/>
              </w:rPr>
              <w:t>Действующие расходные обязательства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0C7672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Объемы финансовых ресурсов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122363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423,8406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122363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423,8406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122363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423,8406</w:t>
            </w: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30FF3"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B51D6E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</w:p>
        </w:tc>
      </w:tr>
      <w:tr w:rsidR="00B51D6E" w:rsidRPr="001C31AB" w:rsidTr="00E01664">
        <w:trPr>
          <w:trHeight w:val="2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D6E" w:rsidRPr="00F30FF3" w:rsidRDefault="00B51D6E" w:rsidP="00B51D6E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D6E" w:rsidRDefault="00B51D6E" w:rsidP="00B51D6E">
            <w:pPr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 (тыс. руб.)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122363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423,8406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6A5F6E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</w:t>
            </w:r>
            <w:r w:rsidR="00122363">
              <w:rPr>
                <w:rFonts w:cs="Times New Roman CYR"/>
                <w:color w:val="000000"/>
                <w:sz w:val="20"/>
              </w:rPr>
              <w:t>23,8406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6E" w:rsidRPr="00F30FF3" w:rsidRDefault="00122363" w:rsidP="00B51D6E">
            <w:pPr>
              <w:jc w:val="center"/>
              <w:rPr>
                <w:rFonts w:cs="Times New Roman CYR"/>
                <w:color w:val="000000"/>
                <w:sz w:val="20"/>
              </w:rPr>
            </w:pPr>
            <w:r>
              <w:rPr>
                <w:rFonts w:cs="Times New Roman CYR"/>
                <w:color w:val="000000"/>
                <w:sz w:val="20"/>
              </w:rPr>
              <w:t>423,8406</w:t>
            </w:r>
          </w:p>
        </w:tc>
      </w:tr>
    </w:tbl>
    <w:p w:rsidR="00A06425" w:rsidRDefault="00A06425" w:rsidP="00A06425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  <w:sectPr w:rsidR="00A06425" w:rsidSect="007E7535">
          <w:pgSz w:w="11906" w:h="16838"/>
          <w:pgMar w:top="284" w:right="1276" w:bottom="1996" w:left="1701" w:header="709" w:footer="709" w:gutter="0"/>
          <w:cols w:space="708"/>
          <w:docGrid w:linePitch="381"/>
        </w:sectPr>
      </w:pPr>
    </w:p>
    <w:p w:rsidR="00543618" w:rsidRDefault="00543618" w:rsidP="0052575F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FB1E84" w:rsidRPr="006358B2" w:rsidRDefault="008C156C" w:rsidP="008C156C">
      <w:pPr>
        <w:pStyle w:val="28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7.Механизм реализации </w:t>
      </w:r>
      <w:r w:rsidR="00FB1E84" w:rsidRPr="006358B2">
        <w:rPr>
          <w:b/>
          <w:sz w:val="26"/>
          <w:szCs w:val="26"/>
        </w:rPr>
        <w:t>программы</w:t>
      </w:r>
    </w:p>
    <w:p w:rsidR="00FB1E84" w:rsidRDefault="00FB1E84" w:rsidP="00FB1E84">
      <w:pPr>
        <w:pStyle w:val="28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B1E84" w:rsidRDefault="00FB1E84" w:rsidP="00FB1E84">
      <w:pPr>
        <w:pStyle w:val="ConsPlusNormal"/>
        <w:suppressAutoHyphens/>
        <w:ind w:firstLine="708"/>
        <w:jc w:val="both"/>
        <w:rPr>
          <w:rFonts w:ascii="Times New Roman CYR" w:hAnsi="Times New Roman CYR" w:cs="Times New Roman"/>
          <w:sz w:val="26"/>
          <w:szCs w:val="26"/>
        </w:rPr>
      </w:pPr>
      <w:r w:rsidRPr="003C1D26">
        <w:rPr>
          <w:rFonts w:ascii="Times New Roman CYR" w:hAnsi="Times New Roman CYR" w:cs="Times New Roman"/>
          <w:sz w:val="26"/>
          <w:szCs w:val="26"/>
        </w:rPr>
        <w:t>Механиз</w:t>
      </w:r>
      <w:r w:rsidR="008C156C">
        <w:rPr>
          <w:rFonts w:ascii="Times New Roman CYR" w:hAnsi="Times New Roman CYR" w:cs="Times New Roman"/>
          <w:sz w:val="26"/>
          <w:szCs w:val="26"/>
        </w:rPr>
        <w:t xml:space="preserve">м реализации </w:t>
      </w:r>
      <w:r w:rsidRPr="003C1D26">
        <w:rPr>
          <w:rFonts w:ascii="Times New Roman CYR" w:hAnsi="Times New Roman CYR" w:cs="Times New Roman"/>
          <w:sz w:val="26"/>
          <w:szCs w:val="26"/>
        </w:rPr>
        <w:t xml:space="preserve">программы определяется </w:t>
      </w:r>
      <w:r w:rsidR="00600573">
        <w:rPr>
          <w:rFonts w:ascii="Times New Roman CYR" w:hAnsi="Times New Roman CYR" w:cs="Times New Roman"/>
          <w:sz w:val="26"/>
          <w:szCs w:val="26"/>
        </w:rPr>
        <w:t>администрацией МР «Юхновский район»</w:t>
      </w:r>
      <w:r w:rsidRPr="003C1D26">
        <w:rPr>
          <w:rFonts w:ascii="Times New Roman CYR" w:hAnsi="Times New Roman CYR" w:cs="Times New Roman"/>
          <w:sz w:val="26"/>
          <w:szCs w:val="26"/>
        </w:rPr>
        <w:t xml:space="preserve"> и предусматривает проведение организационных мероприятий, включая подготовку и (или) внесение изменений в нормативные правовые акты</w:t>
      </w:r>
      <w:r w:rsidR="00600573">
        <w:rPr>
          <w:rFonts w:ascii="Times New Roman CYR" w:hAnsi="Times New Roman CYR" w:cs="Times New Roman"/>
          <w:sz w:val="26"/>
          <w:szCs w:val="26"/>
        </w:rPr>
        <w:t xml:space="preserve"> муниципального района «Юхновский район»</w:t>
      </w:r>
      <w:r w:rsidRPr="003C1D26">
        <w:rPr>
          <w:rFonts w:ascii="Times New Roman CYR" w:hAnsi="Times New Roman CYR" w:cs="Times New Roman"/>
          <w:sz w:val="26"/>
          <w:szCs w:val="26"/>
        </w:rPr>
        <w:t>, обеспечивающи</w:t>
      </w:r>
      <w:r w:rsidR="00D825AF">
        <w:rPr>
          <w:rFonts w:ascii="Times New Roman CYR" w:hAnsi="Times New Roman CYR" w:cs="Times New Roman"/>
          <w:sz w:val="26"/>
          <w:szCs w:val="26"/>
        </w:rPr>
        <w:t xml:space="preserve">е выполнение </w:t>
      </w:r>
      <w:r w:rsidRPr="003C1D26">
        <w:rPr>
          <w:rFonts w:ascii="Times New Roman CYR" w:hAnsi="Times New Roman CYR" w:cs="Times New Roman"/>
          <w:sz w:val="26"/>
          <w:szCs w:val="26"/>
        </w:rPr>
        <w:t>программы в соответствии с действующим законодательством.</w:t>
      </w:r>
    </w:p>
    <w:p w:rsidR="00FB1E84" w:rsidRPr="004C1F36" w:rsidRDefault="00FB1E84" w:rsidP="006E13C5">
      <w:pPr>
        <w:pStyle w:val="ConsPlusNormal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DD48B6">
        <w:rPr>
          <w:rFonts w:ascii="Times New Roman" w:hAnsi="Times New Roman"/>
          <w:sz w:val="26"/>
          <w:szCs w:val="26"/>
        </w:rPr>
        <w:t>Общее рук</w:t>
      </w:r>
      <w:r w:rsidR="00D825AF">
        <w:rPr>
          <w:rFonts w:ascii="Times New Roman" w:hAnsi="Times New Roman"/>
          <w:sz w:val="26"/>
          <w:szCs w:val="26"/>
        </w:rPr>
        <w:t xml:space="preserve">оводство за ходом реализации </w:t>
      </w:r>
      <w:r w:rsidRPr="00DD48B6">
        <w:rPr>
          <w:rFonts w:ascii="Times New Roman" w:hAnsi="Times New Roman"/>
          <w:sz w:val="26"/>
          <w:szCs w:val="26"/>
        </w:rPr>
        <w:t>программы осуществляет</w:t>
      </w:r>
      <w:r w:rsidR="00A26A24">
        <w:rPr>
          <w:rFonts w:ascii="Times New Roman" w:hAnsi="Times New Roman"/>
          <w:sz w:val="26"/>
          <w:szCs w:val="26"/>
        </w:rPr>
        <w:t xml:space="preserve"> </w:t>
      </w:r>
      <w:r w:rsidR="004C1F36" w:rsidRPr="004C1F36">
        <w:rPr>
          <w:rFonts w:ascii="Times New Roman" w:hAnsi="Times New Roman" w:cs="Times New Roman"/>
          <w:sz w:val="26"/>
          <w:szCs w:val="26"/>
        </w:rPr>
        <w:t>отдел сельского хозяйства и социального развития села</w:t>
      </w:r>
      <w:r w:rsidRPr="004C1F36">
        <w:rPr>
          <w:rFonts w:ascii="Times New Roman" w:hAnsi="Times New Roman" w:cs="Times New Roman"/>
          <w:sz w:val="26"/>
          <w:szCs w:val="26"/>
        </w:rPr>
        <w:t>.</w:t>
      </w:r>
    </w:p>
    <w:p w:rsidR="00FB1E84" w:rsidRDefault="00FB1E84" w:rsidP="00FB1E84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1E66C7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Pr="0005739A">
        <w:rPr>
          <w:rFonts w:ascii="Times New Roman CYR" w:hAnsi="Times New Roman CYR" w:cs="Times New Roman"/>
          <w:sz w:val="26"/>
          <w:szCs w:val="26"/>
        </w:rPr>
        <w:t xml:space="preserve">программы </w:t>
      </w:r>
      <w:r w:rsidRPr="001E66C7">
        <w:rPr>
          <w:rFonts w:ascii="Times New Roman" w:hAnsi="Times New Roman" w:cs="Times New Roman"/>
          <w:sz w:val="26"/>
          <w:szCs w:val="26"/>
        </w:rPr>
        <w:t>осуществляется на основе заключения соглашения между Министерством сельского хозяйства</w:t>
      </w:r>
      <w:r w:rsidR="006E13C5" w:rsidRPr="006E13C5">
        <w:rPr>
          <w:rFonts w:ascii="Times New Roman" w:hAnsi="Times New Roman" w:cs="Times New Roman"/>
          <w:sz w:val="26"/>
          <w:szCs w:val="26"/>
        </w:rPr>
        <w:t xml:space="preserve"> </w:t>
      </w:r>
      <w:r w:rsidR="006E13C5" w:rsidRPr="001E66C7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1E66C7">
        <w:rPr>
          <w:rFonts w:ascii="Times New Roman" w:hAnsi="Times New Roman" w:cs="Times New Roman"/>
          <w:sz w:val="26"/>
          <w:szCs w:val="26"/>
        </w:rPr>
        <w:t xml:space="preserve"> и </w:t>
      </w:r>
      <w:r w:rsidR="006E13C5">
        <w:rPr>
          <w:rFonts w:ascii="Times New Roman" w:hAnsi="Times New Roman" w:cs="Times New Roman"/>
          <w:sz w:val="26"/>
          <w:szCs w:val="26"/>
        </w:rPr>
        <w:t xml:space="preserve">администрацией МР «Юхновский район» </w:t>
      </w:r>
      <w:r w:rsidRPr="001E66C7">
        <w:rPr>
          <w:rFonts w:ascii="Times New Roman" w:hAnsi="Times New Roman" w:cs="Times New Roman"/>
          <w:sz w:val="26"/>
          <w:szCs w:val="26"/>
        </w:rPr>
        <w:t xml:space="preserve">о реализации мероприятий </w:t>
      </w:r>
      <w:r w:rsidR="00DB5DE7">
        <w:rPr>
          <w:rFonts w:ascii="Times New Roman" w:hAnsi="Times New Roman" w:cs="Times New Roman"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>ной п</w:t>
      </w:r>
      <w:r w:rsidR="00775455">
        <w:rPr>
          <w:rFonts w:ascii="Times New Roman" w:hAnsi="Times New Roman" w:cs="Times New Roman"/>
          <w:sz w:val="26"/>
          <w:szCs w:val="26"/>
        </w:rPr>
        <w:t>рограммы.</w:t>
      </w:r>
      <w:r w:rsidRPr="001E66C7">
        <w:rPr>
          <w:rFonts w:ascii="Times New Roman" w:hAnsi="Times New Roman" w:cs="Times New Roman"/>
          <w:sz w:val="26"/>
          <w:szCs w:val="26"/>
        </w:rPr>
        <w:t xml:space="preserve"> </w:t>
      </w:r>
      <w:r w:rsidRPr="0071107C">
        <w:rPr>
          <w:rFonts w:ascii="Times New Roman" w:hAnsi="Times New Roman"/>
          <w:color w:val="000000"/>
          <w:sz w:val="26"/>
          <w:szCs w:val="26"/>
        </w:rPr>
        <w:t xml:space="preserve">Взаимодействие с </w:t>
      </w:r>
      <w:r w:rsidR="00B96320">
        <w:rPr>
          <w:rFonts w:ascii="Times New Roman" w:hAnsi="Times New Roman"/>
          <w:color w:val="000000"/>
          <w:sz w:val="26"/>
          <w:szCs w:val="26"/>
        </w:rPr>
        <w:t xml:space="preserve">сельскохозяйственными предприятиями  Юхновского района </w:t>
      </w:r>
      <w:r w:rsidRPr="0071107C">
        <w:rPr>
          <w:rFonts w:ascii="Times New Roman" w:hAnsi="Times New Roman"/>
          <w:color w:val="000000"/>
          <w:sz w:val="26"/>
          <w:szCs w:val="26"/>
        </w:rPr>
        <w:t xml:space="preserve">Калужской области осуществляется на основании </w:t>
      </w:r>
      <w:r w:rsidRPr="0071107C">
        <w:rPr>
          <w:rFonts w:ascii="Times New Roman" w:hAnsi="Times New Roman" w:cs="Times New Roman"/>
          <w:sz w:val="26"/>
          <w:szCs w:val="26"/>
        </w:rPr>
        <w:t xml:space="preserve">соглашений об </w:t>
      </w:r>
      <w:r w:rsidR="00B96320">
        <w:rPr>
          <w:rFonts w:ascii="Times New Roman" w:hAnsi="Times New Roman" w:cs="Times New Roman"/>
          <w:sz w:val="26"/>
          <w:szCs w:val="26"/>
        </w:rPr>
        <w:t>участии в реализации муниципаль</w:t>
      </w:r>
      <w:r w:rsidRPr="0071107C">
        <w:rPr>
          <w:rFonts w:ascii="Times New Roman" w:hAnsi="Times New Roman" w:cs="Times New Roman"/>
          <w:sz w:val="26"/>
          <w:szCs w:val="26"/>
        </w:rPr>
        <w:t>ной программы с целью эффективного использовани</w:t>
      </w:r>
      <w:r w:rsidR="009017AF">
        <w:rPr>
          <w:rFonts w:ascii="Times New Roman" w:hAnsi="Times New Roman" w:cs="Times New Roman"/>
          <w:sz w:val="26"/>
          <w:szCs w:val="26"/>
        </w:rPr>
        <w:t>я средств районного бюджета</w:t>
      </w:r>
      <w:r w:rsidRPr="0071107C">
        <w:rPr>
          <w:rFonts w:ascii="Times New Roman" w:hAnsi="Times New Roman" w:cs="Times New Roman"/>
          <w:sz w:val="26"/>
          <w:szCs w:val="26"/>
        </w:rPr>
        <w:t>, направляемы</w:t>
      </w:r>
      <w:r w:rsidR="009017AF">
        <w:rPr>
          <w:rFonts w:ascii="Times New Roman" w:hAnsi="Times New Roman" w:cs="Times New Roman"/>
          <w:sz w:val="26"/>
          <w:szCs w:val="26"/>
        </w:rPr>
        <w:t xml:space="preserve">е на ресурсное обеспечение </w:t>
      </w:r>
      <w:r w:rsidRPr="0071107C">
        <w:rPr>
          <w:rFonts w:ascii="Times New Roman" w:hAnsi="Times New Roman" w:cs="Times New Roman"/>
          <w:sz w:val="26"/>
          <w:szCs w:val="26"/>
        </w:rPr>
        <w:t xml:space="preserve">программы, достижения конечных </w:t>
      </w:r>
      <w:r w:rsidR="009017AF">
        <w:rPr>
          <w:rFonts w:ascii="Times New Roman" w:hAnsi="Times New Roman" w:cs="Times New Roman"/>
          <w:sz w:val="26"/>
          <w:szCs w:val="26"/>
        </w:rPr>
        <w:t xml:space="preserve">результатов, предусмотренных </w:t>
      </w:r>
      <w:r w:rsidRPr="0071107C">
        <w:rPr>
          <w:rFonts w:ascii="Times New Roman" w:hAnsi="Times New Roman" w:cs="Times New Roman"/>
          <w:sz w:val="26"/>
          <w:szCs w:val="26"/>
        </w:rPr>
        <w:t>программой, и иных показателей, характеризующих социально-экономическое развитие АПК.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1E84" w:rsidRPr="00EC465F" w:rsidRDefault="00FB1E84" w:rsidP="00FB1E84">
      <w:pPr>
        <w:pStyle w:val="ConsPlusNormal"/>
        <w:widowControl/>
        <w:ind w:firstLine="5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17846">
        <w:rPr>
          <w:rFonts w:ascii="Times New Roman" w:hAnsi="Times New Roman"/>
          <w:color w:val="000000"/>
          <w:sz w:val="26"/>
          <w:szCs w:val="26"/>
        </w:rPr>
        <w:t>Объем</w:t>
      </w:r>
      <w:r w:rsidR="00D42C4D">
        <w:rPr>
          <w:rFonts w:ascii="Times New Roman" w:hAnsi="Times New Roman"/>
          <w:color w:val="000000"/>
          <w:sz w:val="26"/>
          <w:szCs w:val="26"/>
        </w:rPr>
        <w:t>ы финансирования за счет районного бюджета</w:t>
      </w:r>
      <w:r w:rsidRPr="00E17846">
        <w:rPr>
          <w:rFonts w:ascii="Times New Roman" w:hAnsi="Times New Roman"/>
          <w:color w:val="000000"/>
          <w:sz w:val="26"/>
          <w:szCs w:val="26"/>
        </w:rPr>
        <w:t xml:space="preserve"> ежегодно уточняются в соответствии с </w:t>
      </w:r>
      <w:r w:rsidR="00047716" w:rsidRPr="00047716">
        <w:rPr>
          <w:rFonts w:ascii="Times New Roman" w:hAnsi="Times New Roman" w:cs="Times New Roman"/>
          <w:sz w:val="26"/>
          <w:szCs w:val="26"/>
        </w:rPr>
        <w:t>решением Районного Собрания представителей МО МР «Юхновский район» о  бюджете муниципального образования муниципального района «Юхновский район»</w:t>
      </w:r>
      <w:r w:rsidR="00047716" w:rsidRPr="003209B5">
        <w:rPr>
          <w:sz w:val="26"/>
          <w:szCs w:val="26"/>
        </w:rPr>
        <w:t xml:space="preserve"> </w:t>
      </w:r>
      <w:r w:rsidRPr="00E17846">
        <w:rPr>
          <w:rFonts w:ascii="Times New Roman" w:hAnsi="Times New Roman"/>
          <w:color w:val="000000"/>
          <w:sz w:val="26"/>
          <w:szCs w:val="26"/>
        </w:rPr>
        <w:t>на очередной финансовый год и на плановый период.</w:t>
      </w:r>
    </w:p>
    <w:p w:rsidR="00FB1E84" w:rsidRPr="00942C2D" w:rsidRDefault="00FB1E84" w:rsidP="00FB1E8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942C2D">
        <w:rPr>
          <w:sz w:val="26"/>
          <w:szCs w:val="26"/>
        </w:rPr>
        <w:t xml:space="preserve">Предоставление субсидий </w:t>
      </w:r>
      <w:r w:rsidR="00B833FF">
        <w:rPr>
          <w:rFonts w:ascii="Times New Roman" w:hAnsi="Times New Roman"/>
          <w:color w:val="000000"/>
          <w:sz w:val="26"/>
          <w:szCs w:val="26"/>
        </w:rPr>
        <w:t>из район</w:t>
      </w:r>
      <w:r w:rsidRPr="00BD7B8A">
        <w:rPr>
          <w:rFonts w:ascii="Times New Roman" w:hAnsi="Times New Roman"/>
          <w:color w:val="000000"/>
          <w:sz w:val="26"/>
          <w:szCs w:val="26"/>
        </w:rPr>
        <w:t xml:space="preserve">ного бюджета </w:t>
      </w:r>
      <w:r w:rsidRPr="00942C2D">
        <w:rPr>
          <w:sz w:val="26"/>
          <w:szCs w:val="26"/>
        </w:rPr>
        <w:t xml:space="preserve">будет осуществляться в соответствии с </w:t>
      </w:r>
      <w:r w:rsidR="00B833FF">
        <w:rPr>
          <w:sz w:val="26"/>
          <w:szCs w:val="26"/>
        </w:rPr>
        <w:t>Положениями</w:t>
      </w:r>
      <w:r w:rsidR="00E5762A">
        <w:rPr>
          <w:sz w:val="26"/>
          <w:szCs w:val="26"/>
        </w:rPr>
        <w:t xml:space="preserve"> о порядке предоставления субсидий на мероприятия </w:t>
      </w:r>
      <w:r w:rsidR="002F1922">
        <w:rPr>
          <w:sz w:val="26"/>
          <w:szCs w:val="26"/>
        </w:rPr>
        <w:t>программы.</w:t>
      </w:r>
    </w:p>
    <w:p w:rsidR="005F0201" w:rsidRDefault="00FB1E84" w:rsidP="005F0201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1E66C7">
        <w:rPr>
          <w:rFonts w:ascii="Times New Roman" w:hAnsi="Times New Roman" w:cs="Times New Roman"/>
          <w:sz w:val="26"/>
          <w:szCs w:val="26"/>
        </w:rPr>
        <w:t>Субъектам</w:t>
      </w:r>
      <w:r w:rsidR="008B1C17">
        <w:rPr>
          <w:rFonts w:ascii="Times New Roman" w:hAnsi="Times New Roman" w:cs="Times New Roman"/>
          <w:sz w:val="26"/>
          <w:szCs w:val="26"/>
        </w:rPr>
        <w:t>и права на получение муниципаль</w:t>
      </w:r>
      <w:r w:rsidRPr="001E66C7">
        <w:rPr>
          <w:rFonts w:ascii="Times New Roman" w:hAnsi="Times New Roman" w:cs="Times New Roman"/>
          <w:sz w:val="26"/>
          <w:szCs w:val="26"/>
        </w:rPr>
        <w:t xml:space="preserve">ной поддержки являются юридические лица, включая сельскохозяйственные потребительские кооперативы, </w:t>
      </w:r>
      <w:r>
        <w:rPr>
          <w:rFonts w:ascii="Times New Roman" w:hAnsi="Times New Roman" w:cs="Times New Roman"/>
          <w:sz w:val="26"/>
          <w:szCs w:val="26"/>
        </w:rPr>
        <w:t>КФХ</w:t>
      </w:r>
      <w:r w:rsidRPr="001E66C7">
        <w:rPr>
          <w:rFonts w:ascii="Times New Roman" w:hAnsi="Times New Roman" w:cs="Times New Roman"/>
          <w:sz w:val="26"/>
          <w:szCs w:val="26"/>
        </w:rPr>
        <w:t>, индивидуальные предприниматели, осуществляющие деятельность по производству и реализации сельскохозяйственной продукции</w:t>
      </w:r>
      <w:r w:rsidR="00977ED0">
        <w:rPr>
          <w:rFonts w:ascii="Times New Roman" w:hAnsi="Times New Roman" w:cs="Times New Roman"/>
          <w:sz w:val="26"/>
          <w:szCs w:val="26"/>
        </w:rPr>
        <w:t xml:space="preserve"> на территории Юхновского района Калужской области</w:t>
      </w:r>
      <w:r w:rsidRPr="001E66C7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3C1919">
        <w:rPr>
          <w:rFonts w:ascii="Times New Roman" w:hAnsi="Times New Roman" w:cs="Times New Roman"/>
          <w:sz w:val="26"/>
          <w:szCs w:val="26"/>
        </w:rPr>
        <w:t>физические лица</w:t>
      </w:r>
      <w:r w:rsidRPr="001E66C7">
        <w:rPr>
          <w:rFonts w:ascii="Times New Roman" w:hAnsi="Times New Roman" w:cs="Times New Roman"/>
          <w:sz w:val="26"/>
          <w:szCs w:val="26"/>
        </w:rPr>
        <w:t>, ведущие личные подсобные хозяйства.</w:t>
      </w:r>
      <w:r w:rsidR="005F0201" w:rsidRPr="005F0201">
        <w:rPr>
          <w:rFonts w:ascii="Times New Roman" w:hAnsi="Times New Roman"/>
          <w:sz w:val="26"/>
          <w:szCs w:val="26"/>
        </w:rPr>
        <w:t xml:space="preserve"> </w:t>
      </w:r>
    </w:p>
    <w:p w:rsidR="005F0201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>Субсидии предоставляются получателям на следующих условиях:</w:t>
      </w:r>
    </w:p>
    <w:p w:rsidR="005F0201" w:rsidRPr="00D7132A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7132A">
        <w:rPr>
          <w:rFonts w:ascii="Times New Roman" w:hAnsi="Times New Roman" w:cs="Times New Roman"/>
          <w:b/>
          <w:sz w:val="26"/>
          <w:szCs w:val="26"/>
        </w:rPr>
        <w:t>по молочному скотоводству:</w:t>
      </w:r>
    </w:p>
    <w:p w:rsidR="005F0201" w:rsidRPr="00C11192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 xml:space="preserve">- </w:t>
      </w:r>
      <w:r w:rsidR="00E412A5">
        <w:rPr>
          <w:rFonts w:ascii="Times New Roman" w:hAnsi="Times New Roman" w:cs="Times New Roman"/>
          <w:sz w:val="26"/>
          <w:szCs w:val="26"/>
        </w:rPr>
        <w:t>сохранение</w:t>
      </w:r>
      <w:r w:rsidRPr="00C11192">
        <w:rPr>
          <w:rFonts w:ascii="Times New Roman" w:hAnsi="Times New Roman" w:cs="Times New Roman"/>
          <w:sz w:val="26"/>
          <w:szCs w:val="26"/>
        </w:rPr>
        <w:t xml:space="preserve"> поголовья коров на 1 января текущего года к 1 января предыдущего года;</w:t>
      </w:r>
    </w:p>
    <w:p w:rsidR="005F0201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 xml:space="preserve">- </w:t>
      </w:r>
      <w:r w:rsidR="00E412A5">
        <w:rPr>
          <w:rFonts w:ascii="Times New Roman" w:hAnsi="Times New Roman" w:cs="Times New Roman"/>
          <w:sz w:val="26"/>
          <w:szCs w:val="26"/>
        </w:rPr>
        <w:t>сохранение</w:t>
      </w:r>
      <w:r w:rsidRPr="00C11192">
        <w:rPr>
          <w:rFonts w:ascii="Times New Roman" w:hAnsi="Times New Roman" w:cs="Times New Roman"/>
          <w:sz w:val="26"/>
          <w:szCs w:val="26"/>
        </w:rPr>
        <w:t xml:space="preserve"> валового производства молока (в отчетном периоде к аналогичному периоду прошлого года) </w:t>
      </w:r>
    </w:p>
    <w:p w:rsidR="005F0201" w:rsidRPr="00D7132A" w:rsidRDefault="00E412A5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F0201" w:rsidRPr="00D7132A">
        <w:rPr>
          <w:rFonts w:ascii="Times New Roman" w:hAnsi="Times New Roman" w:cs="Times New Roman"/>
          <w:b/>
          <w:sz w:val="26"/>
          <w:szCs w:val="26"/>
        </w:rPr>
        <w:t xml:space="preserve">по мясному скотоводству: </w:t>
      </w:r>
    </w:p>
    <w:p w:rsidR="005F0201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E412A5">
        <w:rPr>
          <w:rFonts w:ascii="Times New Roman" w:hAnsi="Times New Roman" w:cs="Times New Roman"/>
          <w:sz w:val="26"/>
          <w:szCs w:val="26"/>
        </w:rPr>
        <w:t>сохранение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6A41">
        <w:rPr>
          <w:rFonts w:ascii="Times New Roman" w:hAnsi="Times New Roman" w:cs="Times New Roman"/>
          <w:sz w:val="26"/>
          <w:szCs w:val="26"/>
        </w:rPr>
        <w:t xml:space="preserve"> поголовья коров мясной породы на 1 января текущего года</w:t>
      </w:r>
      <w:r>
        <w:rPr>
          <w:rFonts w:ascii="Times New Roman" w:hAnsi="Times New Roman" w:cs="Times New Roman"/>
          <w:sz w:val="26"/>
          <w:szCs w:val="26"/>
        </w:rPr>
        <w:t xml:space="preserve"> к 1 января предыдущего года</w:t>
      </w:r>
      <w:r w:rsidRPr="00506A41">
        <w:rPr>
          <w:rFonts w:ascii="Times New Roman" w:hAnsi="Times New Roman" w:cs="Times New Roman"/>
          <w:sz w:val="26"/>
          <w:szCs w:val="26"/>
        </w:rPr>
        <w:t>;</w:t>
      </w:r>
    </w:p>
    <w:p w:rsidR="00E412A5" w:rsidRPr="00F512B7" w:rsidRDefault="00E412A5" w:rsidP="00E412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12B7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на дату представления документов:</w:t>
      </w:r>
    </w:p>
    <w:p w:rsidR="00E412A5" w:rsidRPr="00F512B7" w:rsidRDefault="00E412A5" w:rsidP="00E412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12B7">
        <w:rPr>
          <w:rFonts w:ascii="Times New Roman" w:hAnsi="Times New Roman" w:cs="Times New Roman"/>
          <w:sz w:val="24"/>
          <w:szCs w:val="24"/>
        </w:rPr>
        <w:t xml:space="preserve">       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412A5" w:rsidRPr="00F512B7" w:rsidRDefault="00E412A5" w:rsidP="00E412A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12B7">
        <w:rPr>
          <w:rFonts w:ascii="Times New Roman" w:hAnsi="Times New Roman" w:cs="Times New Roman"/>
          <w:sz w:val="24"/>
          <w:szCs w:val="24"/>
        </w:rPr>
        <w:t xml:space="preserve">      - отсутствие у получателя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районным бюджетом;</w:t>
      </w:r>
    </w:p>
    <w:p w:rsidR="00E412A5" w:rsidRDefault="00E412A5" w:rsidP="00E412A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12B7">
        <w:rPr>
          <w:rFonts w:ascii="Times New Roman" w:hAnsi="Times New Roman" w:cs="Times New Roman"/>
          <w:sz w:val="24"/>
          <w:szCs w:val="24"/>
        </w:rPr>
        <w:t xml:space="preserve">      - получатели (за исключением сельскохозяйственных товаропроизводителей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51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2A5" w:rsidRPr="00F512B7" w:rsidRDefault="00E412A5" w:rsidP="00E412A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12B7">
        <w:rPr>
          <w:rFonts w:ascii="Times New Roman" w:hAnsi="Times New Roman" w:cs="Times New Roman"/>
          <w:sz w:val="24"/>
          <w:szCs w:val="24"/>
        </w:rPr>
        <w:lastRenderedPageBreak/>
        <w:t>крестьянских (фермерских) хозяйств (не зарегистрированных в качестве юридических лиц), индивидуальных предпринимателей)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412A5" w:rsidRPr="00F512B7" w:rsidRDefault="00E412A5" w:rsidP="00E412A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12B7">
        <w:rPr>
          <w:rFonts w:ascii="Times New Roman" w:hAnsi="Times New Roman" w:cs="Times New Roman"/>
          <w:sz w:val="24"/>
          <w:szCs w:val="24"/>
        </w:rPr>
        <w:t xml:space="preserve">   - получатели - юридические лица не должны находиться в процессе реорганизации,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</w:t>
      </w:r>
    </w:p>
    <w:p w:rsidR="00E412A5" w:rsidRPr="00506A41" w:rsidRDefault="00E412A5" w:rsidP="00E412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2B7">
        <w:rPr>
          <w:rFonts w:ascii="Times New Roman" w:hAnsi="Times New Roman" w:cs="Times New Roman"/>
          <w:sz w:val="24"/>
          <w:szCs w:val="24"/>
        </w:rPr>
        <w:t xml:space="preserve">  - получатели не являются получателями средств районного бюджета в соответствии с иными нормативными правовыми актами</w:t>
      </w:r>
    </w:p>
    <w:p w:rsidR="005F0201" w:rsidRPr="008D096E" w:rsidRDefault="005F0201" w:rsidP="00D036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11192">
        <w:rPr>
          <w:rFonts w:ascii="Times New Roman" w:hAnsi="Times New Roman" w:cs="Times New Roman"/>
          <w:sz w:val="26"/>
          <w:szCs w:val="26"/>
        </w:rPr>
        <w:t>Субсидии предоставляются получателям в пределах средств, предусмотренных в муниципальном бю</w:t>
      </w:r>
      <w:r w:rsidR="00D036AF">
        <w:rPr>
          <w:rFonts w:ascii="Times New Roman" w:hAnsi="Times New Roman" w:cs="Times New Roman"/>
          <w:sz w:val="26"/>
          <w:szCs w:val="26"/>
        </w:rPr>
        <w:t>джете на текущий финансовый год.</w:t>
      </w:r>
    </w:p>
    <w:p w:rsidR="005F0201" w:rsidRDefault="005F0201" w:rsidP="005F0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96E">
        <w:rPr>
          <w:rFonts w:ascii="Times New Roman" w:hAnsi="Times New Roman" w:cs="Times New Roman"/>
          <w:sz w:val="26"/>
          <w:szCs w:val="26"/>
        </w:rPr>
        <w:t xml:space="preserve">Получатели представляют в </w:t>
      </w:r>
      <w:r w:rsidR="004C1F36" w:rsidRPr="004C1F36">
        <w:rPr>
          <w:rFonts w:ascii="Times New Roman" w:hAnsi="Times New Roman" w:cs="Times New Roman"/>
          <w:sz w:val="26"/>
          <w:szCs w:val="26"/>
        </w:rPr>
        <w:t>отдел сельского хозяйства и социального развития села</w:t>
      </w:r>
      <w:r w:rsidR="004C1F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 МР «Юхновский  район»</w:t>
      </w:r>
      <w:r w:rsidRPr="008D096E">
        <w:rPr>
          <w:rFonts w:ascii="Times New Roman" w:hAnsi="Times New Roman" w:cs="Times New Roman"/>
          <w:sz w:val="26"/>
          <w:szCs w:val="26"/>
        </w:rPr>
        <w:t xml:space="preserve"> следующие документы, являющиеся основанием для начисления субсидий: экземпляр справок-расчетов на получение субсидий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D09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информация по производству продукции животноводства </w:t>
      </w:r>
      <w:r w:rsidRPr="008D096E">
        <w:rPr>
          <w:rFonts w:ascii="Times New Roman" w:hAnsi="Times New Roman" w:cs="Times New Roman"/>
          <w:sz w:val="26"/>
          <w:szCs w:val="26"/>
        </w:rPr>
        <w:t xml:space="preserve">отдельно по каждому направлению по формам, установленным  </w:t>
      </w:r>
      <w:r w:rsidR="004C1F36" w:rsidRPr="004C1F36">
        <w:rPr>
          <w:rFonts w:ascii="Times New Roman" w:hAnsi="Times New Roman" w:cs="Times New Roman"/>
          <w:sz w:val="26"/>
          <w:szCs w:val="26"/>
        </w:rPr>
        <w:t>отделом сельского хозяйства и социального развития села</w:t>
      </w:r>
      <w:r w:rsidR="004C1F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 МР «Юхновский  район»</w:t>
      </w:r>
      <w:r w:rsidRPr="008D096E">
        <w:rPr>
          <w:rFonts w:ascii="Times New Roman" w:hAnsi="Times New Roman" w:cs="Times New Roman"/>
          <w:sz w:val="26"/>
          <w:szCs w:val="26"/>
        </w:rPr>
        <w:t xml:space="preserve">, а также копии документов, являющихся основанием для предоставления субсидий, по перечню, утверждаемому </w:t>
      </w:r>
      <w:r w:rsidR="004C1F36" w:rsidRPr="004C1F36">
        <w:rPr>
          <w:rFonts w:ascii="Times New Roman" w:hAnsi="Times New Roman" w:cs="Times New Roman"/>
          <w:sz w:val="26"/>
          <w:szCs w:val="26"/>
        </w:rPr>
        <w:t>о</w:t>
      </w:r>
      <w:r w:rsidR="004C1F36">
        <w:rPr>
          <w:rFonts w:ascii="Times New Roman" w:hAnsi="Times New Roman" w:cs="Times New Roman"/>
          <w:sz w:val="26"/>
          <w:szCs w:val="26"/>
        </w:rPr>
        <w:t>тделом</w:t>
      </w:r>
      <w:r w:rsidR="004C1F36" w:rsidRPr="004C1F36">
        <w:rPr>
          <w:rFonts w:ascii="Times New Roman" w:hAnsi="Times New Roman" w:cs="Times New Roman"/>
          <w:sz w:val="26"/>
          <w:szCs w:val="26"/>
        </w:rPr>
        <w:t xml:space="preserve"> сельского хозяйства и социального развития села</w:t>
      </w:r>
      <w:r w:rsidRPr="008D096E">
        <w:rPr>
          <w:rFonts w:ascii="Times New Roman" w:hAnsi="Times New Roman" w:cs="Times New Roman"/>
          <w:sz w:val="26"/>
          <w:szCs w:val="26"/>
        </w:rPr>
        <w:t xml:space="preserve">  админ</w:t>
      </w:r>
      <w:r>
        <w:rPr>
          <w:rFonts w:ascii="Times New Roman" w:hAnsi="Times New Roman" w:cs="Times New Roman"/>
          <w:sz w:val="26"/>
          <w:szCs w:val="26"/>
        </w:rPr>
        <w:t>истрации  МР «Юхновский  район»: форма  № П-1(СХ) «Сведения о производстве и отгрузке сельскохозяйственной продукции, форма № 3-фермер «Сведения о производстве продукции животноводства и поголовья скота».</w:t>
      </w:r>
    </w:p>
    <w:p w:rsidR="005F0201" w:rsidRPr="00110F8B" w:rsidRDefault="00D036AF" w:rsidP="000063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F0201" w:rsidRPr="0063417B">
        <w:rPr>
          <w:rFonts w:ascii="Times New Roman" w:hAnsi="Times New Roman" w:cs="Times New Roman"/>
          <w:sz w:val="26"/>
          <w:szCs w:val="26"/>
        </w:rPr>
        <w:t xml:space="preserve"> Вопросы предоставления субсидий рассматриваются комиссией по предоставлению субсидий муниципального бюджета на  развитие  молочного  и мясного  скотоводства  в  Юхновском  районе  (далее - комиссия), создаваемой на основе постановления  главы  администр</w:t>
      </w:r>
      <w:r w:rsidR="005F0201">
        <w:rPr>
          <w:rFonts w:ascii="Times New Roman" w:hAnsi="Times New Roman" w:cs="Times New Roman"/>
          <w:sz w:val="26"/>
          <w:szCs w:val="26"/>
        </w:rPr>
        <w:t>ации  МР «Юхновский  район»</w:t>
      </w:r>
      <w:r w:rsidR="005F0201" w:rsidRPr="0063417B">
        <w:rPr>
          <w:rFonts w:ascii="Times New Roman" w:hAnsi="Times New Roman" w:cs="Times New Roman"/>
          <w:sz w:val="26"/>
          <w:szCs w:val="26"/>
        </w:rPr>
        <w:t>. По результатам рассмотрения документов</w:t>
      </w:r>
      <w:r w:rsidR="00006337">
        <w:rPr>
          <w:rFonts w:ascii="Times New Roman" w:hAnsi="Times New Roman" w:cs="Times New Roman"/>
          <w:sz w:val="26"/>
          <w:szCs w:val="26"/>
        </w:rPr>
        <w:t xml:space="preserve"> </w:t>
      </w:r>
      <w:r w:rsidR="005F0201" w:rsidRPr="0063417B">
        <w:rPr>
          <w:rFonts w:ascii="Times New Roman" w:hAnsi="Times New Roman" w:cs="Times New Roman"/>
          <w:sz w:val="26"/>
          <w:szCs w:val="26"/>
        </w:rPr>
        <w:t>составляется протокол заседания комиссии</w:t>
      </w:r>
      <w:r w:rsidR="005F020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0201" w:rsidRPr="00110F8B" w:rsidRDefault="00006337" w:rsidP="000063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51F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0201" w:rsidRPr="00110F8B">
        <w:rPr>
          <w:rFonts w:ascii="Times New Roman" w:hAnsi="Times New Roman" w:cs="Times New Roman"/>
          <w:sz w:val="26"/>
          <w:szCs w:val="26"/>
        </w:rPr>
        <w:t xml:space="preserve">На основании решения комиссии  </w:t>
      </w:r>
      <w:r w:rsidR="004C1F36" w:rsidRPr="004C1F36">
        <w:rPr>
          <w:rFonts w:ascii="Times New Roman" w:hAnsi="Times New Roman" w:cs="Times New Roman"/>
          <w:sz w:val="26"/>
          <w:szCs w:val="26"/>
        </w:rPr>
        <w:t>отдел сельского хозяйства и социального развития села</w:t>
      </w:r>
      <w:r w:rsidR="004C1F36">
        <w:rPr>
          <w:rFonts w:ascii="Times New Roman" w:hAnsi="Times New Roman" w:cs="Times New Roman"/>
          <w:sz w:val="26"/>
          <w:szCs w:val="26"/>
        </w:rPr>
        <w:t xml:space="preserve"> </w:t>
      </w:r>
      <w:r w:rsidR="005F0201">
        <w:rPr>
          <w:rFonts w:ascii="Times New Roman" w:hAnsi="Times New Roman" w:cs="Times New Roman"/>
          <w:sz w:val="26"/>
          <w:szCs w:val="26"/>
        </w:rPr>
        <w:t>администрации  МР «Юхновский  район»</w:t>
      </w:r>
      <w:r w:rsidR="005F0201" w:rsidRPr="00110F8B">
        <w:rPr>
          <w:rFonts w:ascii="Times New Roman" w:hAnsi="Times New Roman" w:cs="Times New Roman"/>
          <w:sz w:val="26"/>
          <w:szCs w:val="26"/>
        </w:rPr>
        <w:t xml:space="preserve"> заключает с получателями договоры на предоставление субсидий.</w:t>
      </w:r>
    </w:p>
    <w:p w:rsidR="005F0201" w:rsidRDefault="00E92F96" w:rsidP="00E92F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F0201" w:rsidRPr="00110F8B">
        <w:rPr>
          <w:rFonts w:ascii="Times New Roman" w:hAnsi="Times New Roman" w:cs="Times New Roman"/>
          <w:sz w:val="26"/>
          <w:szCs w:val="26"/>
        </w:rPr>
        <w:t xml:space="preserve"> </w:t>
      </w:r>
      <w:r w:rsidR="00451F8A">
        <w:rPr>
          <w:rFonts w:ascii="Times New Roman" w:hAnsi="Times New Roman" w:cs="Times New Roman"/>
          <w:sz w:val="26"/>
          <w:szCs w:val="26"/>
        </w:rPr>
        <w:t xml:space="preserve">  </w:t>
      </w:r>
      <w:r w:rsidR="004C1F36" w:rsidRPr="004C1F36">
        <w:rPr>
          <w:rFonts w:ascii="Times New Roman" w:hAnsi="Times New Roman" w:cs="Times New Roman"/>
          <w:sz w:val="26"/>
          <w:szCs w:val="26"/>
        </w:rPr>
        <w:t>Отдел сельского хозяйства и социального развития села</w:t>
      </w:r>
      <w:r w:rsidR="004C1F36">
        <w:rPr>
          <w:rFonts w:ascii="Times New Roman" w:hAnsi="Times New Roman" w:cs="Times New Roman"/>
          <w:sz w:val="26"/>
          <w:szCs w:val="26"/>
        </w:rPr>
        <w:t xml:space="preserve"> </w:t>
      </w:r>
      <w:r w:rsidR="005F0201">
        <w:rPr>
          <w:rFonts w:ascii="Times New Roman" w:hAnsi="Times New Roman" w:cs="Times New Roman"/>
          <w:sz w:val="26"/>
          <w:szCs w:val="26"/>
        </w:rPr>
        <w:t>администрации  МР «Юхновский  район»</w:t>
      </w:r>
      <w:r w:rsidR="005F0201" w:rsidRPr="00110F8B">
        <w:rPr>
          <w:rFonts w:ascii="Times New Roman" w:hAnsi="Times New Roman" w:cs="Times New Roman"/>
          <w:sz w:val="26"/>
          <w:szCs w:val="26"/>
        </w:rPr>
        <w:t xml:space="preserve"> осуществляет предоставление субсидий получателям после зачисления средств муниципального бюджета на соответствующие лицевые счета </w:t>
      </w:r>
      <w:r w:rsidR="003F79E6" w:rsidRPr="003F79E6">
        <w:rPr>
          <w:rFonts w:ascii="Times New Roman" w:hAnsi="Times New Roman" w:cs="Times New Roman"/>
          <w:sz w:val="26"/>
          <w:szCs w:val="26"/>
        </w:rPr>
        <w:t>отдела сельского хозяйства и социального развития села</w:t>
      </w:r>
      <w:r w:rsidR="005F0201">
        <w:rPr>
          <w:rFonts w:ascii="Times New Roman" w:hAnsi="Times New Roman" w:cs="Times New Roman"/>
          <w:sz w:val="26"/>
          <w:szCs w:val="26"/>
        </w:rPr>
        <w:t xml:space="preserve"> администрации  МР «</w:t>
      </w:r>
      <w:r w:rsidR="005F0201" w:rsidRPr="00110F8B">
        <w:rPr>
          <w:rFonts w:ascii="Times New Roman" w:hAnsi="Times New Roman" w:cs="Times New Roman"/>
          <w:sz w:val="26"/>
          <w:szCs w:val="26"/>
        </w:rPr>
        <w:t xml:space="preserve">Юхновский </w:t>
      </w:r>
      <w:r w:rsidR="005F0201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5F0201" w:rsidRPr="00110F8B">
        <w:rPr>
          <w:rFonts w:ascii="Times New Roman" w:hAnsi="Times New Roman" w:cs="Times New Roman"/>
          <w:sz w:val="26"/>
          <w:szCs w:val="26"/>
        </w:rPr>
        <w:t>, открытые в</w:t>
      </w:r>
      <w:r w:rsidR="005F0201">
        <w:rPr>
          <w:rFonts w:ascii="Times New Roman" w:hAnsi="Times New Roman" w:cs="Times New Roman"/>
          <w:sz w:val="26"/>
          <w:szCs w:val="26"/>
        </w:rPr>
        <w:t xml:space="preserve"> отделе  финансов  и  бюджета  администрации  МР «</w:t>
      </w:r>
      <w:r w:rsidR="005F0201" w:rsidRPr="00110F8B">
        <w:rPr>
          <w:rFonts w:ascii="Times New Roman" w:hAnsi="Times New Roman" w:cs="Times New Roman"/>
          <w:sz w:val="26"/>
          <w:szCs w:val="26"/>
        </w:rPr>
        <w:t>Юхновский  район</w:t>
      </w:r>
      <w:r w:rsidR="005F0201" w:rsidRPr="00D43C24">
        <w:rPr>
          <w:rFonts w:ascii="Times New Roman" w:hAnsi="Times New Roman" w:cs="Times New Roman"/>
          <w:sz w:val="26"/>
          <w:szCs w:val="26"/>
        </w:rPr>
        <w:t>».</w:t>
      </w:r>
    </w:p>
    <w:p w:rsidR="003623F3" w:rsidRPr="00451F8A" w:rsidRDefault="00E92F96" w:rsidP="00451F8A">
      <w:pPr>
        <w:pStyle w:val="ConsPlusNormal"/>
        <w:widowControl/>
        <w:ind w:firstLine="0"/>
        <w:jc w:val="both"/>
        <w:rPr>
          <w:rFonts w:eastAsia="Calibri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51F8A">
        <w:rPr>
          <w:rFonts w:ascii="Times New Roman" w:hAnsi="Times New Roman" w:cs="Times New Roman"/>
          <w:sz w:val="26"/>
          <w:szCs w:val="26"/>
        </w:rPr>
        <w:t xml:space="preserve"> </w:t>
      </w:r>
      <w:r w:rsidR="003623F3" w:rsidRPr="00F2074D">
        <w:rPr>
          <w:rFonts w:ascii="Times New Roman" w:hAnsi="Times New Roman" w:cs="Times New Roman"/>
          <w:sz w:val="26"/>
          <w:szCs w:val="26"/>
        </w:rPr>
        <w:t>Управление и контроль реализации программы осуществляется в соответствии с полномочиями, указанными в разделе V</w:t>
      </w:r>
      <w:r w:rsidR="003623F3" w:rsidRPr="00F2074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623F3" w:rsidRPr="00F2074D">
        <w:rPr>
          <w:rFonts w:ascii="Times New Roman" w:hAnsi="Times New Roman" w:cs="Times New Roman"/>
          <w:sz w:val="26"/>
          <w:szCs w:val="26"/>
        </w:rPr>
        <w:t xml:space="preserve"> «Полномочия ответственного исполнителя, соисполнителей и участников муниципальных программ при их разработке и реализации» и на основании положений, определенных в разделе V «Управление и контроль реализации муниципальной программы» приложения № 1 «Порядок принятия решения о разработке муниципальных </w:t>
      </w:r>
      <w:r w:rsidR="00B96A79">
        <w:rPr>
          <w:rFonts w:ascii="Times New Roman" w:hAnsi="Times New Roman" w:cs="Times New Roman"/>
          <w:sz w:val="26"/>
          <w:szCs w:val="26"/>
        </w:rPr>
        <w:t>программ муниципального района «Ю</w:t>
      </w:r>
      <w:r w:rsidR="003623F3" w:rsidRPr="00F2074D">
        <w:rPr>
          <w:rFonts w:ascii="Times New Roman" w:hAnsi="Times New Roman" w:cs="Times New Roman"/>
          <w:sz w:val="26"/>
          <w:szCs w:val="26"/>
        </w:rPr>
        <w:t xml:space="preserve">хновский район»,  их </w:t>
      </w:r>
      <w:r w:rsidR="003623F3" w:rsidRPr="00F2074D">
        <w:rPr>
          <w:rFonts w:ascii="Times New Roman" w:hAnsi="Times New Roman" w:cs="Times New Roman"/>
          <w:sz w:val="26"/>
          <w:szCs w:val="26"/>
        </w:rPr>
        <w:lastRenderedPageBreak/>
        <w:t>формирования и реализации», утвержденного постановлением администрации МР «Юхновский район» от 15.08.2013 № 616 «Об утверждении Порядка принятия решения о разработке муниципальных программ муниципального района «Юхновский район», их формирования и реализации и Порядка проведения оценки эффективности реализации муниципальных программ муниципального района «Юхновский район».</w:t>
      </w:r>
    </w:p>
    <w:p w:rsidR="00F7082D" w:rsidRPr="0018645F" w:rsidRDefault="00451F8A" w:rsidP="00451F8A">
      <w:pPr>
        <w:pStyle w:val="28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="00F7082D">
        <w:rPr>
          <w:sz w:val="26"/>
          <w:szCs w:val="26"/>
        </w:rPr>
        <w:t xml:space="preserve">Обязательным условием для получения субсидий из </w:t>
      </w:r>
      <w:r w:rsidR="00E619F7">
        <w:rPr>
          <w:sz w:val="26"/>
          <w:szCs w:val="26"/>
        </w:rPr>
        <w:t>област</w:t>
      </w:r>
      <w:r w:rsidR="00E513FE">
        <w:rPr>
          <w:sz w:val="26"/>
          <w:szCs w:val="26"/>
        </w:rPr>
        <w:t xml:space="preserve">ного бюджета является наличие </w:t>
      </w:r>
      <w:r w:rsidR="00F7082D">
        <w:rPr>
          <w:sz w:val="26"/>
          <w:szCs w:val="26"/>
        </w:rPr>
        <w:t xml:space="preserve">расходных обязательств по предоставлению соответствующих субсидий из </w:t>
      </w:r>
      <w:r w:rsidR="005251F4">
        <w:rPr>
          <w:sz w:val="26"/>
          <w:szCs w:val="26"/>
        </w:rPr>
        <w:t xml:space="preserve">районного </w:t>
      </w:r>
      <w:r w:rsidR="00F7082D">
        <w:rPr>
          <w:sz w:val="26"/>
          <w:szCs w:val="26"/>
        </w:rPr>
        <w:t xml:space="preserve">бюджета </w:t>
      </w:r>
      <w:r w:rsidR="005251F4">
        <w:rPr>
          <w:sz w:val="26"/>
          <w:szCs w:val="26"/>
        </w:rPr>
        <w:t>администрации МР «Юхновский район».</w:t>
      </w:r>
    </w:p>
    <w:p w:rsidR="00F7082D" w:rsidRPr="00600647" w:rsidRDefault="00451F8A" w:rsidP="00451F8A">
      <w:pPr>
        <w:pStyle w:val="ConsPlusNormal"/>
        <w:suppressAutoHyphens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25B60">
        <w:rPr>
          <w:rFonts w:ascii="Times New Roman" w:hAnsi="Times New Roman" w:cs="Times New Roman"/>
          <w:sz w:val="26"/>
          <w:szCs w:val="26"/>
        </w:rPr>
        <w:t>Предоставление субсидий районному бюджету</w:t>
      </w:r>
      <w:r w:rsidR="00F7082D" w:rsidRPr="00600647">
        <w:rPr>
          <w:rFonts w:ascii="Times New Roman" w:hAnsi="Times New Roman" w:cs="Times New Roman"/>
          <w:sz w:val="26"/>
          <w:szCs w:val="26"/>
        </w:rPr>
        <w:t xml:space="preserve"> в целях софинансирования </w:t>
      </w:r>
      <w:r w:rsidR="00225B60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F7082D" w:rsidRPr="00600647">
        <w:rPr>
          <w:rFonts w:ascii="Times New Roman" w:hAnsi="Times New Roman" w:cs="Times New Roman"/>
          <w:sz w:val="26"/>
          <w:szCs w:val="26"/>
        </w:rPr>
        <w:t>программы осуществляется в соответствии с правилами предоставления субсидий местным бюджетам, утверждаемыми постановлением Правительства Калужской области.</w:t>
      </w:r>
      <w:r w:rsidR="00F7082D" w:rsidRPr="00600647">
        <w:rPr>
          <w:rFonts w:ascii="Times New Roman" w:hAnsi="Times New Roman"/>
          <w:sz w:val="26"/>
          <w:szCs w:val="26"/>
        </w:rPr>
        <w:t xml:space="preserve"> </w:t>
      </w:r>
    </w:p>
    <w:p w:rsidR="00F7082D" w:rsidRPr="00BD7B8A" w:rsidRDefault="00451F8A" w:rsidP="00451F8A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7082D" w:rsidRPr="00600647">
        <w:rPr>
          <w:rFonts w:ascii="Times New Roman" w:hAnsi="Times New Roman" w:cs="Times New Roman"/>
          <w:sz w:val="26"/>
          <w:szCs w:val="26"/>
        </w:rPr>
        <w:t>Распределение межбюджетных субсидий бюджетам муниципальных образований утверждается постановлением Правительства Калужской области в объемах, предусмотренных в бюджетах на соответствующий фи</w:t>
      </w:r>
      <w:r w:rsidR="00225B60">
        <w:rPr>
          <w:rFonts w:ascii="Times New Roman" w:hAnsi="Times New Roman" w:cs="Times New Roman"/>
          <w:sz w:val="26"/>
          <w:szCs w:val="26"/>
        </w:rPr>
        <w:t xml:space="preserve">нансовый год. Финансирование </w:t>
      </w:r>
      <w:r w:rsidR="00F7082D" w:rsidRPr="00600647">
        <w:rPr>
          <w:rFonts w:ascii="Times New Roman" w:hAnsi="Times New Roman" w:cs="Times New Roman"/>
          <w:sz w:val="26"/>
          <w:szCs w:val="26"/>
        </w:rPr>
        <w:t>программы предусматривается по принципу софинансирования за счет консолидации средств бюджетов различных уровней.</w:t>
      </w:r>
    </w:p>
    <w:p w:rsidR="00F7082D" w:rsidRPr="00B22453" w:rsidRDefault="00451F8A" w:rsidP="00451F8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7082D" w:rsidRPr="00B22453">
        <w:rPr>
          <w:rFonts w:ascii="Times New Roman" w:hAnsi="Times New Roman" w:cs="Times New Roman"/>
          <w:sz w:val="26"/>
          <w:szCs w:val="26"/>
        </w:rPr>
        <w:t>Критерии и порядок проведения конкурсного отбора проектов  местных инициатив граждан, проживающих в сельской местности, для получения грантов устанавливаются нормативными правовыми актами Правительства Калужской области.</w:t>
      </w:r>
    </w:p>
    <w:p w:rsidR="00F7082D" w:rsidRPr="00B22453" w:rsidRDefault="00451F8A" w:rsidP="00451F8A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7082D" w:rsidRPr="00B22453">
        <w:rPr>
          <w:sz w:val="26"/>
          <w:szCs w:val="26"/>
        </w:rPr>
        <w:t>Ответственность за реализацию мероприятий подпрограммы несет управление по организационно-кадровой работе и развитию сельских территорий министерства сельского хозяйства Калужской области.</w:t>
      </w:r>
    </w:p>
    <w:p w:rsidR="00F7082D" w:rsidRDefault="00451F8A" w:rsidP="00451F8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6077A">
        <w:rPr>
          <w:rFonts w:ascii="Times New Roman" w:hAnsi="Times New Roman" w:cs="Times New Roman"/>
          <w:sz w:val="26"/>
          <w:szCs w:val="26"/>
        </w:rPr>
        <w:t xml:space="preserve"> </w:t>
      </w:r>
      <w:r w:rsidR="00F7082D" w:rsidRPr="00B22453">
        <w:rPr>
          <w:rFonts w:ascii="Times New Roman" w:hAnsi="Times New Roman" w:cs="Times New Roman"/>
          <w:sz w:val="26"/>
          <w:szCs w:val="26"/>
        </w:rPr>
        <w:t>Управление и контроль реализации подпрограммы осуществляется в соответствии с полномочиями, указанными в пункте 2 раздела VI «Полномочия ответственного исполнителя, соисполнителей и участников подпрограммы при разработке и реализации государственных программ», и на основании положений, определенных в разделе V «Управление и контроль реализации государственной программы» приложения № 1 «Порядок принятия решения о разработке государственных программ Калужской области,  их форм</w:t>
      </w:r>
      <w:r w:rsidR="00F7082D" w:rsidRPr="000F0576">
        <w:rPr>
          <w:rFonts w:ascii="Times New Roman" w:hAnsi="Times New Roman" w:cs="Times New Roman"/>
          <w:sz w:val="26"/>
          <w:szCs w:val="26"/>
        </w:rPr>
        <w:t>ирования и реализации», утвержденного постановлением Правительства Калужской области от 17.07.2013     № 366 «Об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реализации государственных программ Калужской области».</w:t>
      </w:r>
      <w:r w:rsidR="00F7082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7082D" w:rsidRDefault="00F7082D" w:rsidP="00295C86">
      <w:pPr>
        <w:sectPr w:rsidR="00F7082D" w:rsidSect="004C1F36">
          <w:pgSz w:w="11906" w:h="16838"/>
          <w:pgMar w:top="993" w:right="851" w:bottom="1134" w:left="964" w:header="709" w:footer="709" w:gutter="0"/>
          <w:cols w:space="708"/>
          <w:titlePg/>
          <w:docGrid w:linePitch="381"/>
        </w:sectPr>
      </w:pPr>
    </w:p>
    <w:p w:rsidR="002C3701" w:rsidRPr="00295C86" w:rsidRDefault="002C3701" w:rsidP="00295C86">
      <w:pPr>
        <w:tabs>
          <w:tab w:val="left" w:pos="3920"/>
        </w:tabs>
      </w:pPr>
    </w:p>
    <w:sectPr w:rsidR="002C3701" w:rsidRPr="00295C86" w:rsidSect="004D2DE2">
      <w:pgSz w:w="16838" w:h="11906" w:orient="landscape"/>
      <w:pgMar w:top="850" w:right="1134" w:bottom="1701" w:left="28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95" w:rsidRDefault="00991395" w:rsidP="00721A6B">
      <w:r>
        <w:separator/>
      </w:r>
    </w:p>
  </w:endnote>
  <w:endnote w:type="continuationSeparator" w:id="0">
    <w:p w:rsidR="00991395" w:rsidRDefault="00991395" w:rsidP="00721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32" w:rsidRDefault="00103E32" w:rsidP="002C3701">
    <w:pPr>
      <w:pStyle w:val="ad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03E32" w:rsidRDefault="00103E32" w:rsidP="002C3701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32" w:rsidRDefault="00103E32" w:rsidP="002C3701">
    <w:pPr>
      <w:pStyle w:val="ad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56CB3">
      <w:rPr>
        <w:rStyle w:val="afb"/>
        <w:noProof/>
      </w:rPr>
      <w:t>27</w:t>
    </w:r>
    <w:r>
      <w:rPr>
        <w:rStyle w:val="afb"/>
      </w:rPr>
      <w:fldChar w:fldCharType="end"/>
    </w:r>
  </w:p>
  <w:p w:rsidR="00103E32" w:rsidRPr="00533CBB" w:rsidRDefault="00103E32" w:rsidP="002C3701">
    <w:pPr>
      <w:pStyle w:val="ad"/>
      <w:tabs>
        <w:tab w:val="left" w:pos="6265"/>
      </w:tabs>
      <w:ind w:right="360"/>
    </w:pPr>
    <w:r>
      <w:tab/>
    </w:r>
    <w:r>
      <w:tab/>
    </w:r>
  </w:p>
  <w:p w:rsidR="00103E32" w:rsidRDefault="00103E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95" w:rsidRDefault="00991395" w:rsidP="00721A6B">
      <w:r>
        <w:separator/>
      </w:r>
    </w:p>
  </w:footnote>
  <w:footnote w:type="continuationSeparator" w:id="0">
    <w:p w:rsidR="00991395" w:rsidRDefault="00991395" w:rsidP="00721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F24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B89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D46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D8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220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26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F2C7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4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02A40836"/>
    <w:multiLevelType w:val="hybridMultilevel"/>
    <w:tmpl w:val="6E7AD460"/>
    <w:lvl w:ilvl="0" w:tplc="F03252D4">
      <w:start w:val="8"/>
      <w:numFmt w:val="decimal"/>
      <w:lvlText w:val="%1."/>
      <w:lvlJc w:val="left"/>
      <w:pPr>
        <w:ind w:left="2623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3343" w:hanging="360"/>
      </w:pPr>
    </w:lvl>
    <w:lvl w:ilvl="2" w:tplc="0419001B" w:tentative="1">
      <w:start w:val="1"/>
      <w:numFmt w:val="lowerRoman"/>
      <w:lvlText w:val="%3."/>
      <w:lvlJc w:val="right"/>
      <w:pPr>
        <w:ind w:left="4063" w:hanging="180"/>
      </w:pPr>
    </w:lvl>
    <w:lvl w:ilvl="3" w:tplc="0419000F" w:tentative="1">
      <w:start w:val="1"/>
      <w:numFmt w:val="decimal"/>
      <w:lvlText w:val="%4."/>
      <w:lvlJc w:val="left"/>
      <w:pPr>
        <w:ind w:left="4783" w:hanging="360"/>
      </w:pPr>
    </w:lvl>
    <w:lvl w:ilvl="4" w:tplc="04190019" w:tentative="1">
      <w:start w:val="1"/>
      <w:numFmt w:val="lowerLetter"/>
      <w:lvlText w:val="%5."/>
      <w:lvlJc w:val="left"/>
      <w:pPr>
        <w:ind w:left="5503" w:hanging="360"/>
      </w:pPr>
    </w:lvl>
    <w:lvl w:ilvl="5" w:tplc="0419001B" w:tentative="1">
      <w:start w:val="1"/>
      <w:numFmt w:val="lowerRoman"/>
      <w:lvlText w:val="%6."/>
      <w:lvlJc w:val="right"/>
      <w:pPr>
        <w:ind w:left="6223" w:hanging="180"/>
      </w:pPr>
    </w:lvl>
    <w:lvl w:ilvl="6" w:tplc="0419000F" w:tentative="1">
      <w:start w:val="1"/>
      <w:numFmt w:val="decimal"/>
      <w:lvlText w:val="%7."/>
      <w:lvlJc w:val="left"/>
      <w:pPr>
        <w:ind w:left="6943" w:hanging="360"/>
      </w:pPr>
    </w:lvl>
    <w:lvl w:ilvl="7" w:tplc="04190019" w:tentative="1">
      <w:start w:val="1"/>
      <w:numFmt w:val="lowerLetter"/>
      <w:lvlText w:val="%8."/>
      <w:lvlJc w:val="left"/>
      <w:pPr>
        <w:ind w:left="7663" w:hanging="360"/>
      </w:pPr>
    </w:lvl>
    <w:lvl w:ilvl="8" w:tplc="0419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12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09F532E8"/>
    <w:multiLevelType w:val="multilevel"/>
    <w:tmpl w:val="4F525B4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4">
    <w:nsid w:val="103731B1"/>
    <w:multiLevelType w:val="hybridMultilevel"/>
    <w:tmpl w:val="468831AA"/>
    <w:lvl w:ilvl="0" w:tplc="FFDE9B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131664A2"/>
    <w:multiLevelType w:val="hybridMultilevel"/>
    <w:tmpl w:val="227A043E"/>
    <w:lvl w:ilvl="0" w:tplc="5D6C755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31E6AD8"/>
    <w:multiLevelType w:val="hybridMultilevel"/>
    <w:tmpl w:val="3B1AADBC"/>
    <w:lvl w:ilvl="0" w:tplc="1798843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>
    <w:nsid w:val="27C60583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1C5554"/>
    <w:multiLevelType w:val="multilevel"/>
    <w:tmpl w:val="43F4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>
    <w:nsid w:val="3ED65271"/>
    <w:multiLevelType w:val="hybridMultilevel"/>
    <w:tmpl w:val="FF089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DC4256"/>
    <w:multiLevelType w:val="multilevel"/>
    <w:tmpl w:val="4E70AFD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467071CA"/>
    <w:multiLevelType w:val="multilevel"/>
    <w:tmpl w:val="280A90F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5B1688"/>
    <w:multiLevelType w:val="hybridMultilevel"/>
    <w:tmpl w:val="878814CC"/>
    <w:lvl w:ilvl="0" w:tplc="7E921484">
      <w:start w:val="1"/>
      <w:numFmt w:val="bullet"/>
      <w:pStyle w:val="17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50EFA"/>
    <w:multiLevelType w:val="hybridMultilevel"/>
    <w:tmpl w:val="D62C1472"/>
    <w:lvl w:ilvl="0" w:tplc="6A5CBD7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87C493B"/>
    <w:multiLevelType w:val="hybridMultilevel"/>
    <w:tmpl w:val="94EEDAAA"/>
    <w:lvl w:ilvl="0" w:tplc="7FFE95E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D201D"/>
    <w:multiLevelType w:val="hybridMultilevel"/>
    <w:tmpl w:val="75887A26"/>
    <w:lvl w:ilvl="0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CA91B2E"/>
    <w:multiLevelType w:val="hybridMultilevel"/>
    <w:tmpl w:val="FB800878"/>
    <w:lvl w:ilvl="0" w:tplc="84AEA986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89036B"/>
    <w:multiLevelType w:val="hybridMultilevel"/>
    <w:tmpl w:val="C2FE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64A9676C"/>
    <w:multiLevelType w:val="multilevel"/>
    <w:tmpl w:val="D5EC5FB0"/>
    <w:lvl w:ilvl="0">
      <w:start w:val="1"/>
      <w:numFmt w:val="decimal"/>
      <w:lvlText w:val="%1."/>
      <w:lvlJc w:val="left"/>
      <w:pPr>
        <w:tabs>
          <w:tab w:val="num" w:pos="5540"/>
        </w:tabs>
        <w:ind w:left="5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6D9135E6"/>
    <w:multiLevelType w:val="hybridMultilevel"/>
    <w:tmpl w:val="DBD8AD3A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485148"/>
    <w:multiLevelType w:val="hybridMultilevel"/>
    <w:tmpl w:val="EC66A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040C54"/>
    <w:multiLevelType w:val="hybridMultilevel"/>
    <w:tmpl w:val="3E688824"/>
    <w:lvl w:ilvl="0" w:tplc="374E2CAC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7B45613F"/>
    <w:multiLevelType w:val="multilevel"/>
    <w:tmpl w:val="A05429B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9"/>
  </w:num>
  <w:num w:numId="2">
    <w:abstractNumId w:val="35"/>
  </w:num>
  <w:num w:numId="3">
    <w:abstractNumId w:val="21"/>
  </w:num>
  <w:num w:numId="4">
    <w:abstractNumId w:val="10"/>
  </w:num>
  <w:num w:numId="5">
    <w:abstractNumId w:val="12"/>
  </w:num>
  <w:num w:numId="6">
    <w:abstractNumId w:val="16"/>
  </w:num>
  <w:num w:numId="7">
    <w:abstractNumId w:val="17"/>
  </w:num>
  <w:num w:numId="8">
    <w:abstractNumId w:val="24"/>
  </w:num>
  <w:num w:numId="9">
    <w:abstractNumId w:val="33"/>
  </w:num>
  <w:num w:numId="10">
    <w:abstractNumId w:val="13"/>
  </w:num>
  <w:num w:numId="11">
    <w:abstractNumId w:val="29"/>
  </w:num>
  <w:num w:numId="12">
    <w:abstractNumId w:val="22"/>
  </w:num>
  <w:num w:numId="13">
    <w:abstractNumId w:val="25"/>
  </w:num>
  <w:num w:numId="14">
    <w:abstractNumId w:val="14"/>
  </w:num>
  <w:num w:numId="15">
    <w:abstractNumId w:val="23"/>
  </w:num>
  <w:num w:numId="16">
    <w:abstractNumId w:val="32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6"/>
  </w:num>
  <w:num w:numId="27">
    <w:abstractNumId w:val="31"/>
  </w:num>
  <w:num w:numId="28">
    <w:abstractNumId w:val="28"/>
  </w:num>
  <w:num w:numId="29">
    <w:abstractNumId w:val="34"/>
  </w:num>
  <w:num w:numId="30">
    <w:abstractNumId w:val="15"/>
  </w:num>
  <w:num w:numId="31">
    <w:abstractNumId w:val="19"/>
  </w:num>
  <w:num w:numId="32">
    <w:abstractNumId w:val="37"/>
  </w:num>
  <w:num w:numId="33">
    <w:abstractNumId w:val="20"/>
  </w:num>
  <w:num w:numId="34">
    <w:abstractNumId w:val="36"/>
  </w:num>
  <w:num w:numId="35">
    <w:abstractNumId w:val="18"/>
  </w:num>
  <w:num w:numId="36">
    <w:abstractNumId w:val="30"/>
  </w:num>
  <w:num w:numId="37">
    <w:abstractNumId w:val="27"/>
  </w:num>
  <w:num w:numId="38">
    <w:abstractNumId w:val="11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82D"/>
    <w:rsid w:val="000007E4"/>
    <w:rsid w:val="00000A61"/>
    <w:rsid w:val="00005BB5"/>
    <w:rsid w:val="00006337"/>
    <w:rsid w:val="000077AB"/>
    <w:rsid w:val="000128E8"/>
    <w:rsid w:val="000179C0"/>
    <w:rsid w:val="00027210"/>
    <w:rsid w:val="00031580"/>
    <w:rsid w:val="00031B74"/>
    <w:rsid w:val="000327AB"/>
    <w:rsid w:val="000329CE"/>
    <w:rsid w:val="000329F4"/>
    <w:rsid w:val="00040919"/>
    <w:rsid w:val="00040DF5"/>
    <w:rsid w:val="0004236B"/>
    <w:rsid w:val="0004238F"/>
    <w:rsid w:val="00044D2D"/>
    <w:rsid w:val="00044EA1"/>
    <w:rsid w:val="00046F5D"/>
    <w:rsid w:val="00047716"/>
    <w:rsid w:val="00052BA0"/>
    <w:rsid w:val="00056CA5"/>
    <w:rsid w:val="00062D37"/>
    <w:rsid w:val="00064360"/>
    <w:rsid w:val="0006441C"/>
    <w:rsid w:val="00065FA4"/>
    <w:rsid w:val="000703BF"/>
    <w:rsid w:val="000708C0"/>
    <w:rsid w:val="0007133E"/>
    <w:rsid w:val="00073AF8"/>
    <w:rsid w:val="0007470E"/>
    <w:rsid w:val="00074913"/>
    <w:rsid w:val="000754D2"/>
    <w:rsid w:val="00076F47"/>
    <w:rsid w:val="00081D19"/>
    <w:rsid w:val="00082717"/>
    <w:rsid w:val="0008551D"/>
    <w:rsid w:val="00086079"/>
    <w:rsid w:val="00087D5C"/>
    <w:rsid w:val="00091003"/>
    <w:rsid w:val="0009409C"/>
    <w:rsid w:val="00094543"/>
    <w:rsid w:val="000971A5"/>
    <w:rsid w:val="000A266E"/>
    <w:rsid w:val="000A333E"/>
    <w:rsid w:val="000A3A57"/>
    <w:rsid w:val="000B6B8E"/>
    <w:rsid w:val="000C2D32"/>
    <w:rsid w:val="000C5BCD"/>
    <w:rsid w:val="000C7672"/>
    <w:rsid w:val="000D4560"/>
    <w:rsid w:val="000D60E8"/>
    <w:rsid w:val="000D643C"/>
    <w:rsid w:val="000D7104"/>
    <w:rsid w:val="000D7712"/>
    <w:rsid w:val="000E7B2B"/>
    <w:rsid w:val="000F2451"/>
    <w:rsid w:val="000F6812"/>
    <w:rsid w:val="000F7BAE"/>
    <w:rsid w:val="00101803"/>
    <w:rsid w:val="001028B8"/>
    <w:rsid w:val="00102E53"/>
    <w:rsid w:val="001031C3"/>
    <w:rsid w:val="00103E32"/>
    <w:rsid w:val="00104B1B"/>
    <w:rsid w:val="00105C37"/>
    <w:rsid w:val="00106B23"/>
    <w:rsid w:val="00106EDF"/>
    <w:rsid w:val="00107E5F"/>
    <w:rsid w:val="00110CC5"/>
    <w:rsid w:val="00112AB3"/>
    <w:rsid w:val="00114D33"/>
    <w:rsid w:val="001162FC"/>
    <w:rsid w:val="001166FF"/>
    <w:rsid w:val="00116C2A"/>
    <w:rsid w:val="00116DB1"/>
    <w:rsid w:val="001200BA"/>
    <w:rsid w:val="0012032A"/>
    <w:rsid w:val="001205B2"/>
    <w:rsid w:val="001208A9"/>
    <w:rsid w:val="00122363"/>
    <w:rsid w:val="001226A4"/>
    <w:rsid w:val="00124B9D"/>
    <w:rsid w:val="00147455"/>
    <w:rsid w:val="001537C5"/>
    <w:rsid w:val="0015502D"/>
    <w:rsid w:val="00155623"/>
    <w:rsid w:val="001558A5"/>
    <w:rsid w:val="00164824"/>
    <w:rsid w:val="00166A27"/>
    <w:rsid w:val="00167422"/>
    <w:rsid w:val="001716FE"/>
    <w:rsid w:val="001742AB"/>
    <w:rsid w:val="00190DC7"/>
    <w:rsid w:val="00192000"/>
    <w:rsid w:val="00192269"/>
    <w:rsid w:val="00192BC4"/>
    <w:rsid w:val="00193B4D"/>
    <w:rsid w:val="001A1F3B"/>
    <w:rsid w:val="001A563E"/>
    <w:rsid w:val="001A5CE9"/>
    <w:rsid w:val="001B40EA"/>
    <w:rsid w:val="001B45EF"/>
    <w:rsid w:val="001B621F"/>
    <w:rsid w:val="001B66A9"/>
    <w:rsid w:val="001B738B"/>
    <w:rsid w:val="001C0321"/>
    <w:rsid w:val="001C09EB"/>
    <w:rsid w:val="001C1A38"/>
    <w:rsid w:val="001C4D3E"/>
    <w:rsid w:val="001C5DD1"/>
    <w:rsid w:val="001C738F"/>
    <w:rsid w:val="001D1FC7"/>
    <w:rsid w:val="001D26BD"/>
    <w:rsid w:val="001D50EF"/>
    <w:rsid w:val="001E18FA"/>
    <w:rsid w:val="001E58C1"/>
    <w:rsid w:val="001F29F6"/>
    <w:rsid w:val="001F2EC6"/>
    <w:rsid w:val="001F2F30"/>
    <w:rsid w:val="001F50E5"/>
    <w:rsid w:val="001F6F4D"/>
    <w:rsid w:val="001F73BB"/>
    <w:rsid w:val="001F7FD8"/>
    <w:rsid w:val="002026DE"/>
    <w:rsid w:val="00203012"/>
    <w:rsid w:val="00205AE5"/>
    <w:rsid w:val="0020696E"/>
    <w:rsid w:val="00213700"/>
    <w:rsid w:val="00214D1A"/>
    <w:rsid w:val="00216526"/>
    <w:rsid w:val="00216770"/>
    <w:rsid w:val="00216FF8"/>
    <w:rsid w:val="00217BFF"/>
    <w:rsid w:val="002244B5"/>
    <w:rsid w:val="00225B60"/>
    <w:rsid w:val="00227590"/>
    <w:rsid w:val="00233A4A"/>
    <w:rsid w:val="002342DC"/>
    <w:rsid w:val="00234FB9"/>
    <w:rsid w:val="0024441A"/>
    <w:rsid w:val="00245CB8"/>
    <w:rsid w:val="00247205"/>
    <w:rsid w:val="00252467"/>
    <w:rsid w:val="00252511"/>
    <w:rsid w:val="00254B17"/>
    <w:rsid w:val="00257CF3"/>
    <w:rsid w:val="00261B45"/>
    <w:rsid w:val="002638A4"/>
    <w:rsid w:val="00265A04"/>
    <w:rsid w:val="00266375"/>
    <w:rsid w:val="00266467"/>
    <w:rsid w:val="00270046"/>
    <w:rsid w:val="002752BC"/>
    <w:rsid w:val="002805EF"/>
    <w:rsid w:val="00283D3F"/>
    <w:rsid w:val="00284D73"/>
    <w:rsid w:val="002877E2"/>
    <w:rsid w:val="00287874"/>
    <w:rsid w:val="0028796C"/>
    <w:rsid w:val="0029217C"/>
    <w:rsid w:val="00294B7A"/>
    <w:rsid w:val="00295052"/>
    <w:rsid w:val="00295C86"/>
    <w:rsid w:val="0029754A"/>
    <w:rsid w:val="002A3116"/>
    <w:rsid w:val="002A51D9"/>
    <w:rsid w:val="002A6788"/>
    <w:rsid w:val="002A69B5"/>
    <w:rsid w:val="002A7762"/>
    <w:rsid w:val="002A7C11"/>
    <w:rsid w:val="002B1DFB"/>
    <w:rsid w:val="002B38D4"/>
    <w:rsid w:val="002B43E4"/>
    <w:rsid w:val="002B53CF"/>
    <w:rsid w:val="002B733A"/>
    <w:rsid w:val="002C3701"/>
    <w:rsid w:val="002C4D4D"/>
    <w:rsid w:val="002C6150"/>
    <w:rsid w:val="002C64DF"/>
    <w:rsid w:val="002C7593"/>
    <w:rsid w:val="002D0C95"/>
    <w:rsid w:val="002D1D96"/>
    <w:rsid w:val="002D36F4"/>
    <w:rsid w:val="002D4F74"/>
    <w:rsid w:val="002D7967"/>
    <w:rsid w:val="002D7F18"/>
    <w:rsid w:val="002E1236"/>
    <w:rsid w:val="002E1CB6"/>
    <w:rsid w:val="002E6E68"/>
    <w:rsid w:val="002F01B5"/>
    <w:rsid w:val="002F1922"/>
    <w:rsid w:val="002F2CC6"/>
    <w:rsid w:val="002F2E8D"/>
    <w:rsid w:val="00300B6C"/>
    <w:rsid w:val="003043EE"/>
    <w:rsid w:val="003048C1"/>
    <w:rsid w:val="00306BE7"/>
    <w:rsid w:val="003159E5"/>
    <w:rsid w:val="00317903"/>
    <w:rsid w:val="00317A7B"/>
    <w:rsid w:val="00320064"/>
    <w:rsid w:val="003205AC"/>
    <w:rsid w:val="00323176"/>
    <w:rsid w:val="003309D6"/>
    <w:rsid w:val="00330AEE"/>
    <w:rsid w:val="0033185C"/>
    <w:rsid w:val="003336B6"/>
    <w:rsid w:val="003357DC"/>
    <w:rsid w:val="00335F44"/>
    <w:rsid w:val="00340FC8"/>
    <w:rsid w:val="00341ADD"/>
    <w:rsid w:val="003434A2"/>
    <w:rsid w:val="00345767"/>
    <w:rsid w:val="00346152"/>
    <w:rsid w:val="0034701A"/>
    <w:rsid w:val="003536CF"/>
    <w:rsid w:val="00356EA5"/>
    <w:rsid w:val="00361039"/>
    <w:rsid w:val="00361168"/>
    <w:rsid w:val="003623F3"/>
    <w:rsid w:val="00362DC3"/>
    <w:rsid w:val="0037241D"/>
    <w:rsid w:val="00373F4F"/>
    <w:rsid w:val="00375EAF"/>
    <w:rsid w:val="00376A98"/>
    <w:rsid w:val="00376B3F"/>
    <w:rsid w:val="00376F8C"/>
    <w:rsid w:val="00381E4F"/>
    <w:rsid w:val="00382C0B"/>
    <w:rsid w:val="00383B64"/>
    <w:rsid w:val="00385D7B"/>
    <w:rsid w:val="00386418"/>
    <w:rsid w:val="003866B0"/>
    <w:rsid w:val="003868B1"/>
    <w:rsid w:val="003938C4"/>
    <w:rsid w:val="003A5553"/>
    <w:rsid w:val="003A73C5"/>
    <w:rsid w:val="003B21A0"/>
    <w:rsid w:val="003B5B4A"/>
    <w:rsid w:val="003B6351"/>
    <w:rsid w:val="003C2F91"/>
    <w:rsid w:val="003C5475"/>
    <w:rsid w:val="003D1456"/>
    <w:rsid w:val="003D1DA6"/>
    <w:rsid w:val="003D2294"/>
    <w:rsid w:val="003D2F73"/>
    <w:rsid w:val="003D3BE6"/>
    <w:rsid w:val="003D7D32"/>
    <w:rsid w:val="003E2705"/>
    <w:rsid w:val="003E3B1E"/>
    <w:rsid w:val="003F0B34"/>
    <w:rsid w:val="003F4320"/>
    <w:rsid w:val="003F4A38"/>
    <w:rsid w:val="003F575E"/>
    <w:rsid w:val="003F79E6"/>
    <w:rsid w:val="0040307C"/>
    <w:rsid w:val="00410345"/>
    <w:rsid w:val="004126CB"/>
    <w:rsid w:val="0041567D"/>
    <w:rsid w:val="004228AA"/>
    <w:rsid w:val="00430979"/>
    <w:rsid w:val="00432AF4"/>
    <w:rsid w:val="00434AD7"/>
    <w:rsid w:val="004352B0"/>
    <w:rsid w:val="004357C3"/>
    <w:rsid w:val="00436185"/>
    <w:rsid w:val="0043637C"/>
    <w:rsid w:val="00436433"/>
    <w:rsid w:val="00437195"/>
    <w:rsid w:val="00437FA1"/>
    <w:rsid w:val="00440838"/>
    <w:rsid w:val="0044083C"/>
    <w:rsid w:val="004408A2"/>
    <w:rsid w:val="0044340F"/>
    <w:rsid w:val="004440F3"/>
    <w:rsid w:val="00447488"/>
    <w:rsid w:val="00451F8A"/>
    <w:rsid w:val="00456017"/>
    <w:rsid w:val="00456CB3"/>
    <w:rsid w:val="00457C40"/>
    <w:rsid w:val="0046077A"/>
    <w:rsid w:val="0046507F"/>
    <w:rsid w:val="00466E60"/>
    <w:rsid w:val="00472C50"/>
    <w:rsid w:val="004736C0"/>
    <w:rsid w:val="00476CDC"/>
    <w:rsid w:val="004810C9"/>
    <w:rsid w:val="0048211D"/>
    <w:rsid w:val="00484DD7"/>
    <w:rsid w:val="004A0058"/>
    <w:rsid w:val="004A232D"/>
    <w:rsid w:val="004A7D09"/>
    <w:rsid w:val="004B0474"/>
    <w:rsid w:val="004B5557"/>
    <w:rsid w:val="004C0FF2"/>
    <w:rsid w:val="004C1F36"/>
    <w:rsid w:val="004C39B1"/>
    <w:rsid w:val="004C416C"/>
    <w:rsid w:val="004C4A6A"/>
    <w:rsid w:val="004C660F"/>
    <w:rsid w:val="004D195E"/>
    <w:rsid w:val="004D2DE2"/>
    <w:rsid w:val="004E3321"/>
    <w:rsid w:val="004E4435"/>
    <w:rsid w:val="004E5817"/>
    <w:rsid w:val="004E59E7"/>
    <w:rsid w:val="004E5C19"/>
    <w:rsid w:val="004E5E7C"/>
    <w:rsid w:val="004E70E5"/>
    <w:rsid w:val="004F33B9"/>
    <w:rsid w:val="004F43F5"/>
    <w:rsid w:val="004F49C7"/>
    <w:rsid w:val="005008E6"/>
    <w:rsid w:val="00502CC9"/>
    <w:rsid w:val="00505FE2"/>
    <w:rsid w:val="00513E59"/>
    <w:rsid w:val="0051514E"/>
    <w:rsid w:val="005251F4"/>
    <w:rsid w:val="0052575F"/>
    <w:rsid w:val="00531D66"/>
    <w:rsid w:val="00533AF9"/>
    <w:rsid w:val="00534C96"/>
    <w:rsid w:val="00536097"/>
    <w:rsid w:val="00543618"/>
    <w:rsid w:val="00555B85"/>
    <w:rsid w:val="00562636"/>
    <w:rsid w:val="00570703"/>
    <w:rsid w:val="005729FC"/>
    <w:rsid w:val="00581165"/>
    <w:rsid w:val="00582F00"/>
    <w:rsid w:val="005869E5"/>
    <w:rsid w:val="00592FF0"/>
    <w:rsid w:val="005949DF"/>
    <w:rsid w:val="00597B7D"/>
    <w:rsid w:val="005A3938"/>
    <w:rsid w:val="005A3ABB"/>
    <w:rsid w:val="005A5DA6"/>
    <w:rsid w:val="005B130D"/>
    <w:rsid w:val="005B253B"/>
    <w:rsid w:val="005B2A1B"/>
    <w:rsid w:val="005B6408"/>
    <w:rsid w:val="005C028D"/>
    <w:rsid w:val="005C0E96"/>
    <w:rsid w:val="005C55AB"/>
    <w:rsid w:val="005C7D49"/>
    <w:rsid w:val="005D600C"/>
    <w:rsid w:val="005D6D34"/>
    <w:rsid w:val="005D70F4"/>
    <w:rsid w:val="005E3C1C"/>
    <w:rsid w:val="005E46B6"/>
    <w:rsid w:val="005E593C"/>
    <w:rsid w:val="005E7EF7"/>
    <w:rsid w:val="005F0201"/>
    <w:rsid w:val="005F0358"/>
    <w:rsid w:val="005F60BE"/>
    <w:rsid w:val="00600573"/>
    <w:rsid w:val="006051AA"/>
    <w:rsid w:val="00605B3E"/>
    <w:rsid w:val="00605E54"/>
    <w:rsid w:val="006069CD"/>
    <w:rsid w:val="00615197"/>
    <w:rsid w:val="006160CC"/>
    <w:rsid w:val="00617ACB"/>
    <w:rsid w:val="00622FA6"/>
    <w:rsid w:val="006247FE"/>
    <w:rsid w:val="0063056B"/>
    <w:rsid w:val="006330B0"/>
    <w:rsid w:val="00633B0A"/>
    <w:rsid w:val="0063736C"/>
    <w:rsid w:val="00640338"/>
    <w:rsid w:val="00641DDA"/>
    <w:rsid w:val="00645EDB"/>
    <w:rsid w:val="00647BB0"/>
    <w:rsid w:val="006504E7"/>
    <w:rsid w:val="006511D2"/>
    <w:rsid w:val="006615B0"/>
    <w:rsid w:val="00663BCE"/>
    <w:rsid w:val="00666149"/>
    <w:rsid w:val="0066749E"/>
    <w:rsid w:val="00670A97"/>
    <w:rsid w:val="006729AB"/>
    <w:rsid w:val="00672BB4"/>
    <w:rsid w:val="006736BF"/>
    <w:rsid w:val="0067573E"/>
    <w:rsid w:val="00676099"/>
    <w:rsid w:val="0067669F"/>
    <w:rsid w:val="0068260D"/>
    <w:rsid w:val="00684DF5"/>
    <w:rsid w:val="00691065"/>
    <w:rsid w:val="00691706"/>
    <w:rsid w:val="00693514"/>
    <w:rsid w:val="00693AE3"/>
    <w:rsid w:val="0069778B"/>
    <w:rsid w:val="00697C94"/>
    <w:rsid w:val="006A4E34"/>
    <w:rsid w:val="006A5F6E"/>
    <w:rsid w:val="006A75A8"/>
    <w:rsid w:val="006A77D8"/>
    <w:rsid w:val="006B0831"/>
    <w:rsid w:val="006B2BC6"/>
    <w:rsid w:val="006B5192"/>
    <w:rsid w:val="006B55C1"/>
    <w:rsid w:val="006B6D52"/>
    <w:rsid w:val="006C0AF2"/>
    <w:rsid w:val="006C1884"/>
    <w:rsid w:val="006D18D2"/>
    <w:rsid w:val="006D5F32"/>
    <w:rsid w:val="006D693D"/>
    <w:rsid w:val="006D7CBB"/>
    <w:rsid w:val="006D7E0D"/>
    <w:rsid w:val="006E13C5"/>
    <w:rsid w:val="006E4A51"/>
    <w:rsid w:val="006E6CEB"/>
    <w:rsid w:val="006E7A54"/>
    <w:rsid w:val="00702421"/>
    <w:rsid w:val="00703D18"/>
    <w:rsid w:val="007163CB"/>
    <w:rsid w:val="00720EEE"/>
    <w:rsid w:val="00721A6B"/>
    <w:rsid w:val="00730DF1"/>
    <w:rsid w:val="007355CD"/>
    <w:rsid w:val="00735C95"/>
    <w:rsid w:val="0073725F"/>
    <w:rsid w:val="00737FC3"/>
    <w:rsid w:val="00741683"/>
    <w:rsid w:val="0074194F"/>
    <w:rsid w:val="0074506F"/>
    <w:rsid w:val="00747D28"/>
    <w:rsid w:val="007522EB"/>
    <w:rsid w:val="00754B61"/>
    <w:rsid w:val="007626B8"/>
    <w:rsid w:val="0076290D"/>
    <w:rsid w:val="00764ACA"/>
    <w:rsid w:val="00775455"/>
    <w:rsid w:val="007769EA"/>
    <w:rsid w:val="00777CE7"/>
    <w:rsid w:val="00780C12"/>
    <w:rsid w:val="00781B99"/>
    <w:rsid w:val="00783AE6"/>
    <w:rsid w:val="00783C1D"/>
    <w:rsid w:val="0078625C"/>
    <w:rsid w:val="007866C4"/>
    <w:rsid w:val="0079087C"/>
    <w:rsid w:val="00791294"/>
    <w:rsid w:val="00792777"/>
    <w:rsid w:val="0079367D"/>
    <w:rsid w:val="00796F3C"/>
    <w:rsid w:val="007A31AD"/>
    <w:rsid w:val="007A4259"/>
    <w:rsid w:val="007A50C7"/>
    <w:rsid w:val="007A5E44"/>
    <w:rsid w:val="007A6E9B"/>
    <w:rsid w:val="007B29DF"/>
    <w:rsid w:val="007B2F15"/>
    <w:rsid w:val="007B4733"/>
    <w:rsid w:val="007B75DA"/>
    <w:rsid w:val="007C3795"/>
    <w:rsid w:val="007C5835"/>
    <w:rsid w:val="007D09A0"/>
    <w:rsid w:val="007D2EA1"/>
    <w:rsid w:val="007D5281"/>
    <w:rsid w:val="007D5362"/>
    <w:rsid w:val="007D71E5"/>
    <w:rsid w:val="007D759D"/>
    <w:rsid w:val="007E242E"/>
    <w:rsid w:val="007E6DB3"/>
    <w:rsid w:val="007E7535"/>
    <w:rsid w:val="007F3267"/>
    <w:rsid w:val="007F5F49"/>
    <w:rsid w:val="007F77A5"/>
    <w:rsid w:val="00801969"/>
    <w:rsid w:val="008027BF"/>
    <w:rsid w:val="00804BC8"/>
    <w:rsid w:val="00805188"/>
    <w:rsid w:val="00807C86"/>
    <w:rsid w:val="008147BB"/>
    <w:rsid w:val="00821A85"/>
    <w:rsid w:val="00822079"/>
    <w:rsid w:val="0082211D"/>
    <w:rsid w:val="00824530"/>
    <w:rsid w:val="008245DF"/>
    <w:rsid w:val="00825F48"/>
    <w:rsid w:val="00826006"/>
    <w:rsid w:val="008300AB"/>
    <w:rsid w:val="0083356D"/>
    <w:rsid w:val="00835190"/>
    <w:rsid w:val="0083528B"/>
    <w:rsid w:val="00842A11"/>
    <w:rsid w:val="00844F01"/>
    <w:rsid w:val="00845D14"/>
    <w:rsid w:val="00873A87"/>
    <w:rsid w:val="00874216"/>
    <w:rsid w:val="008743EF"/>
    <w:rsid w:val="0087738F"/>
    <w:rsid w:val="0088098F"/>
    <w:rsid w:val="008835CC"/>
    <w:rsid w:val="00885D80"/>
    <w:rsid w:val="00892E12"/>
    <w:rsid w:val="0089495F"/>
    <w:rsid w:val="0089600B"/>
    <w:rsid w:val="008A12E7"/>
    <w:rsid w:val="008A3512"/>
    <w:rsid w:val="008A3FA0"/>
    <w:rsid w:val="008A5B02"/>
    <w:rsid w:val="008B1425"/>
    <w:rsid w:val="008B1C17"/>
    <w:rsid w:val="008B4FE9"/>
    <w:rsid w:val="008C013E"/>
    <w:rsid w:val="008C156C"/>
    <w:rsid w:val="008C1F16"/>
    <w:rsid w:val="008C234A"/>
    <w:rsid w:val="008C2D21"/>
    <w:rsid w:val="008C3CC7"/>
    <w:rsid w:val="008D1416"/>
    <w:rsid w:val="008D2590"/>
    <w:rsid w:val="008D3242"/>
    <w:rsid w:val="008D47CB"/>
    <w:rsid w:val="008E2EAA"/>
    <w:rsid w:val="008E4391"/>
    <w:rsid w:val="008F0258"/>
    <w:rsid w:val="008F0773"/>
    <w:rsid w:val="008F234D"/>
    <w:rsid w:val="008F3A90"/>
    <w:rsid w:val="008F3B97"/>
    <w:rsid w:val="008F4FC4"/>
    <w:rsid w:val="009009DF"/>
    <w:rsid w:val="009017AF"/>
    <w:rsid w:val="0090319A"/>
    <w:rsid w:val="00904FB5"/>
    <w:rsid w:val="009051A1"/>
    <w:rsid w:val="00906042"/>
    <w:rsid w:val="009060C7"/>
    <w:rsid w:val="0090729A"/>
    <w:rsid w:val="00907EF6"/>
    <w:rsid w:val="009126CD"/>
    <w:rsid w:val="0091272F"/>
    <w:rsid w:val="0091492A"/>
    <w:rsid w:val="009171E8"/>
    <w:rsid w:val="009177CE"/>
    <w:rsid w:val="00917FC8"/>
    <w:rsid w:val="0092297B"/>
    <w:rsid w:val="009243A0"/>
    <w:rsid w:val="00926CD4"/>
    <w:rsid w:val="00930773"/>
    <w:rsid w:val="00930FE6"/>
    <w:rsid w:val="00932579"/>
    <w:rsid w:val="00935730"/>
    <w:rsid w:val="00943259"/>
    <w:rsid w:val="009451C7"/>
    <w:rsid w:val="00946457"/>
    <w:rsid w:val="00947199"/>
    <w:rsid w:val="009502A8"/>
    <w:rsid w:val="00954E29"/>
    <w:rsid w:val="0095645A"/>
    <w:rsid w:val="00962093"/>
    <w:rsid w:val="00963295"/>
    <w:rsid w:val="00964AF6"/>
    <w:rsid w:val="00965411"/>
    <w:rsid w:val="00966A31"/>
    <w:rsid w:val="00966F17"/>
    <w:rsid w:val="00977ED0"/>
    <w:rsid w:val="00980B13"/>
    <w:rsid w:val="0098194E"/>
    <w:rsid w:val="00982D65"/>
    <w:rsid w:val="00985DE7"/>
    <w:rsid w:val="00990A66"/>
    <w:rsid w:val="00991395"/>
    <w:rsid w:val="00991B0E"/>
    <w:rsid w:val="00992007"/>
    <w:rsid w:val="00994431"/>
    <w:rsid w:val="00994C14"/>
    <w:rsid w:val="009967B8"/>
    <w:rsid w:val="009973D3"/>
    <w:rsid w:val="009978CC"/>
    <w:rsid w:val="00997AB5"/>
    <w:rsid w:val="009A1BD7"/>
    <w:rsid w:val="009A1E4C"/>
    <w:rsid w:val="009A334B"/>
    <w:rsid w:val="009A5640"/>
    <w:rsid w:val="009A6826"/>
    <w:rsid w:val="009A6EFD"/>
    <w:rsid w:val="009A7732"/>
    <w:rsid w:val="009B07DD"/>
    <w:rsid w:val="009B0C07"/>
    <w:rsid w:val="009B4156"/>
    <w:rsid w:val="009B4799"/>
    <w:rsid w:val="009B6C6A"/>
    <w:rsid w:val="009B704C"/>
    <w:rsid w:val="009C1C87"/>
    <w:rsid w:val="009C1E94"/>
    <w:rsid w:val="009C25B9"/>
    <w:rsid w:val="009C4D75"/>
    <w:rsid w:val="009D03B7"/>
    <w:rsid w:val="009D246D"/>
    <w:rsid w:val="009D4FE0"/>
    <w:rsid w:val="009D51BF"/>
    <w:rsid w:val="009D7F29"/>
    <w:rsid w:val="009E3800"/>
    <w:rsid w:val="009E6735"/>
    <w:rsid w:val="009F33D8"/>
    <w:rsid w:val="009F3C48"/>
    <w:rsid w:val="009F66E8"/>
    <w:rsid w:val="009F7C0A"/>
    <w:rsid w:val="009F7D7E"/>
    <w:rsid w:val="00A00001"/>
    <w:rsid w:val="00A00692"/>
    <w:rsid w:val="00A01DC9"/>
    <w:rsid w:val="00A0372F"/>
    <w:rsid w:val="00A06425"/>
    <w:rsid w:val="00A06986"/>
    <w:rsid w:val="00A1154A"/>
    <w:rsid w:val="00A1630A"/>
    <w:rsid w:val="00A1787C"/>
    <w:rsid w:val="00A20C1C"/>
    <w:rsid w:val="00A22406"/>
    <w:rsid w:val="00A2276D"/>
    <w:rsid w:val="00A23131"/>
    <w:rsid w:val="00A2600F"/>
    <w:rsid w:val="00A26A24"/>
    <w:rsid w:val="00A34CB0"/>
    <w:rsid w:val="00A407A6"/>
    <w:rsid w:val="00A44433"/>
    <w:rsid w:val="00A459BB"/>
    <w:rsid w:val="00A45E26"/>
    <w:rsid w:val="00A46CE7"/>
    <w:rsid w:val="00A47810"/>
    <w:rsid w:val="00A60621"/>
    <w:rsid w:val="00A65979"/>
    <w:rsid w:val="00A67A49"/>
    <w:rsid w:val="00A73075"/>
    <w:rsid w:val="00A91295"/>
    <w:rsid w:val="00A9579F"/>
    <w:rsid w:val="00A97882"/>
    <w:rsid w:val="00AB217A"/>
    <w:rsid w:val="00AC0807"/>
    <w:rsid w:val="00AC4EC1"/>
    <w:rsid w:val="00AC6225"/>
    <w:rsid w:val="00AD0328"/>
    <w:rsid w:val="00AD1DA2"/>
    <w:rsid w:val="00AD3E95"/>
    <w:rsid w:val="00AD5CDC"/>
    <w:rsid w:val="00AD5E16"/>
    <w:rsid w:val="00AD61CC"/>
    <w:rsid w:val="00AD7328"/>
    <w:rsid w:val="00AE48BA"/>
    <w:rsid w:val="00AE52C1"/>
    <w:rsid w:val="00AE754C"/>
    <w:rsid w:val="00AF2650"/>
    <w:rsid w:val="00AF56DF"/>
    <w:rsid w:val="00B03B81"/>
    <w:rsid w:val="00B073B3"/>
    <w:rsid w:val="00B12E40"/>
    <w:rsid w:val="00B1348D"/>
    <w:rsid w:val="00B14790"/>
    <w:rsid w:val="00B20194"/>
    <w:rsid w:val="00B26B51"/>
    <w:rsid w:val="00B32A1F"/>
    <w:rsid w:val="00B32AB8"/>
    <w:rsid w:val="00B32C37"/>
    <w:rsid w:val="00B32E3E"/>
    <w:rsid w:val="00B35731"/>
    <w:rsid w:val="00B36A7E"/>
    <w:rsid w:val="00B424B8"/>
    <w:rsid w:val="00B47C26"/>
    <w:rsid w:val="00B51D6E"/>
    <w:rsid w:val="00B5258F"/>
    <w:rsid w:val="00B563BA"/>
    <w:rsid w:val="00B60FAB"/>
    <w:rsid w:val="00B613AB"/>
    <w:rsid w:val="00B6251E"/>
    <w:rsid w:val="00B66114"/>
    <w:rsid w:val="00B71337"/>
    <w:rsid w:val="00B71B97"/>
    <w:rsid w:val="00B72D32"/>
    <w:rsid w:val="00B7563B"/>
    <w:rsid w:val="00B75FF1"/>
    <w:rsid w:val="00B76C5F"/>
    <w:rsid w:val="00B774EB"/>
    <w:rsid w:val="00B805B4"/>
    <w:rsid w:val="00B8140F"/>
    <w:rsid w:val="00B833FF"/>
    <w:rsid w:val="00B84212"/>
    <w:rsid w:val="00B87D82"/>
    <w:rsid w:val="00B9109E"/>
    <w:rsid w:val="00B9507C"/>
    <w:rsid w:val="00B96320"/>
    <w:rsid w:val="00B96A79"/>
    <w:rsid w:val="00BA0907"/>
    <w:rsid w:val="00BA4DD6"/>
    <w:rsid w:val="00BA67A3"/>
    <w:rsid w:val="00BA7672"/>
    <w:rsid w:val="00BB1FCA"/>
    <w:rsid w:val="00BB7204"/>
    <w:rsid w:val="00BC0052"/>
    <w:rsid w:val="00BD0E27"/>
    <w:rsid w:val="00BD3181"/>
    <w:rsid w:val="00BE02CC"/>
    <w:rsid w:val="00BE41E5"/>
    <w:rsid w:val="00BE452E"/>
    <w:rsid w:val="00BF25C2"/>
    <w:rsid w:val="00BF26F8"/>
    <w:rsid w:val="00BF2FE9"/>
    <w:rsid w:val="00BF3D65"/>
    <w:rsid w:val="00BF711F"/>
    <w:rsid w:val="00BF77A4"/>
    <w:rsid w:val="00C025EB"/>
    <w:rsid w:val="00C0376E"/>
    <w:rsid w:val="00C05492"/>
    <w:rsid w:val="00C06027"/>
    <w:rsid w:val="00C12BE7"/>
    <w:rsid w:val="00C12E68"/>
    <w:rsid w:val="00C14580"/>
    <w:rsid w:val="00C14BB2"/>
    <w:rsid w:val="00C14D2E"/>
    <w:rsid w:val="00C21893"/>
    <w:rsid w:val="00C41E93"/>
    <w:rsid w:val="00C44CA5"/>
    <w:rsid w:val="00C46960"/>
    <w:rsid w:val="00C543F6"/>
    <w:rsid w:val="00C6439D"/>
    <w:rsid w:val="00C647B6"/>
    <w:rsid w:val="00C70180"/>
    <w:rsid w:val="00C71985"/>
    <w:rsid w:val="00C72844"/>
    <w:rsid w:val="00C755E3"/>
    <w:rsid w:val="00C77F68"/>
    <w:rsid w:val="00C838AD"/>
    <w:rsid w:val="00C904A5"/>
    <w:rsid w:val="00C9120E"/>
    <w:rsid w:val="00C9244E"/>
    <w:rsid w:val="00C93E67"/>
    <w:rsid w:val="00CA21A5"/>
    <w:rsid w:val="00CA3DE7"/>
    <w:rsid w:val="00CA5518"/>
    <w:rsid w:val="00CA5519"/>
    <w:rsid w:val="00CA5C21"/>
    <w:rsid w:val="00CA6EE5"/>
    <w:rsid w:val="00CB4074"/>
    <w:rsid w:val="00CB629D"/>
    <w:rsid w:val="00CB6349"/>
    <w:rsid w:val="00CB742F"/>
    <w:rsid w:val="00CC6E29"/>
    <w:rsid w:val="00CD01BC"/>
    <w:rsid w:val="00CD20D5"/>
    <w:rsid w:val="00CD2E3F"/>
    <w:rsid w:val="00CF38F4"/>
    <w:rsid w:val="00D02A4D"/>
    <w:rsid w:val="00D032D2"/>
    <w:rsid w:val="00D036AF"/>
    <w:rsid w:val="00D03A20"/>
    <w:rsid w:val="00D070B3"/>
    <w:rsid w:val="00D10694"/>
    <w:rsid w:val="00D11D66"/>
    <w:rsid w:val="00D135FD"/>
    <w:rsid w:val="00D13736"/>
    <w:rsid w:val="00D16DD0"/>
    <w:rsid w:val="00D2610C"/>
    <w:rsid w:val="00D316B8"/>
    <w:rsid w:val="00D40F89"/>
    <w:rsid w:val="00D4197E"/>
    <w:rsid w:val="00D42B37"/>
    <w:rsid w:val="00D42C4D"/>
    <w:rsid w:val="00D44719"/>
    <w:rsid w:val="00D5156E"/>
    <w:rsid w:val="00D631C8"/>
    <w:rsid w:val="00D6761B"/>
    <w:rsid w:val="00D724ED"/>
    <w:rsid w:val="00D7345A"/>
    <w:rsid w:val="00D76E84"/>
    <w:rsid w:val="00D81AED"/>
    <w:rsid w:val="00D8215B"/>
    <w:rsid w:val="00D825AF"/>
    <w:rsid w:val="00D8371B"/>
    <w:rsid w:val="00D83B98"/>
    <w:rsid w:val="00D86658"/>
    <w:rsid w:val="00D90E27"/>
    <w:rsid w:val="00D910B2"/>
    <w:rsid w:val="00D93D61"/>
    <w:rsid w:val="00D94F29"/>
    <w:rsid w:val="00D95CC8"/>
    <w:rsid w:val="00D965E8"/>
    <w:rsid w:val="00D97ED1"/>
    <w:rsid w:val="00DA02E2"/>
    <w:rsid w:val="00DA0AE2"/>
    <w:rsid w:val="00DA1558"/>
    <w:rsid w:val="00DA1DCC"/>
    <w:rsid w:val="00DA3C70"/>
    <w:rsid w:val="00DB23F0"/>
    <w:rsid w:val="00DB36EB"/>
    <w:rsid w:val="00DB464E"/>
    <w:rsid w:val="00DB4F94"/>
    <w:rsid w:val="00DB5DE7"/>
    <w:rsid w:val="00DB7A81"/>
    <w:rsid w:val="00DC1D06"/>
    <w:rsid w:val="00DC5773"/>
    <w:rsid w:val="00DC628D"/>
    <w:rsid w:val="00DD1893"/>
    <w:rsid w:val="00DD4217"/>
    <w:rsid w:val="00DD6085"/>
    <w:rsid w:val="00DE5AFD"/>
    <w:rsid w:val="00DE60D2"/>
    <w:rsid w:val="00DE7024"/>
    <w:rsid w:val="00DF65FF"/>
    <w:rsid w:val="00DF6DFD"/>
    <w:rsid w:val="00E01664"/>
    <w:rsid w:val="00E03318"/>
    <w:rsid w:val="00E03A59"/>
    <w:rsid w:val="00E066E6"/>
    <w:rsid w:val="00E11DD1"/>
    <w:rsid w:val="00E122E2"/>
    <w:rsid w:val="00E1682F"/>
    <w:rsid w:val="00E17A81"/>
    <w:rsid w:val="00E17B60"/>
    <w:rsid w:val="00E20FB5"/>
    <w:rsid w:val="00E22D5E"/>
    <w:rsid w:val="00E23238"/>
    <w:rsid w:val="00E23772"/>
    <w:rsid w:val="00E25308"/>
    <w:rsid w:val="00E25FB0"/>
    <w:rsid w:val="00E3349B"/>
    <w:rsid w:val="00E4024E"/>
    <w:rsid w:val="00E4026F"/>
    <w:rsid w:val="00E403DB"/>
    <w:rsid w:val="00E412A5"/>
    <w:rsid w:val="00E42935"/>
    <w:rsid w:val="00E43C1E"/>
    <w:rsid w:val="00E44C8D"/>
    <w:rsid w:val="00E5018B"/>
    <w:rsid w:val="00E50A0B"/>
    <w:rsid w:val="00E513FE"/>
    <w:rsid w:val="00E51C04"/>
    <w:rsid w:val="00E51FAF"/>
    <w:rsid w:val="00E52928"/>
    <w:rsid w:val="00E54DBF"/>
    <w:rsid w:val="00E56B35"/>
    <w:rsid w:val="00E5762A"/>
    <w:rsid w:val="00E619F7"/>
    <w:rsid w:val="00E64EDE"/>
    <w:rsid w:val="00E66118"/>
    <w:rsid w:val="00E70E57"/>
    <w:rsid w:val="00E729F6"/>
    <w:rsid w:val="00E72A19"/>
    <w:rsid w:val="00E74194"/>
    <w:rsid w:val="00E8076D"/>
    <w:rsid w:val="00E901F3"/>
    <w:rsid w:val="00E92F96"/>
    <w:rsid w:val="00E94B42"/>
    <w:rsid w:val="00E95F0C"/>
    <w:rsid w:val="00E97BB2"/>
    <w:rsid w:val="00E97F31"/>
    <w:rsid w:val="00E97F9B"/>
    <w:rsid w:val="00EA1CC2"/>
    <w:rsid w:val="00EA249B"/>
    <w:rsid w:val="00EA2BD7"/>
    <w:rsid w:val="00EA39A4"/>
    <w:rsid w:val="00EB0E12"/>
    <w:rsid w:val="00EB214A"/>
    <w:rsid w:val="00EB28D3"/>
    <w:rsid w:val="00EB3DB0"/>
    <w:rsid w:val="00EB5336"/>
    <w:rsid w:val="00EC1094"/>
    <w:rsid w:val="00EC157A"/>
    <w:rsid w:val="00EC5787"/>
    <w:rsid w:val="00EC6593"/>
    <w:rsid w:val="00ED276C"/>
    <w:rsid w:val="00ED48EF"/>
    <w:rsid w:val="00ED560C"/>
    <w:rsid w:val="00ED5FC7"/>
    <w:rsid w:val="00ED63BC"/>
    <w:rsid w:val="00EE6776"/>
    <w:rsid w:val="00EE7BBC"/>
    <w:rsid w:val="00EF3F19"/>
    <w:rsid w:val="00EF4A21"/>
    <w:rsid w:val="00EF6349"/>
    <w:rsid w:val="00F02F6A"/>
    <w:rsid w:val="00F036B6"/>
    <w:rsid w:val="00F06BA0"/>
    <w:rsid w:val="00F06D80"/>
    <w:rsid w:val="00F156C8"/>
    <w:rsid w:val="00F15B05"/>
    <w:rsid w:val="00F24881"/>
    <w:rsid w:val="00F25C6A"/>
    <w:rsid w:val="00F30027"/>
    <w:rsid w:val="00F30979"/>
    <w:rsid w:val="00F30FF3"/>
    <w:rsid w:val="00F31701"/>
    <w:rsid w:val="00F321E4"/>
    <w:rsid w:val="00F36586"/>
    <w:rsid w:val="00F44FBE"/>
    <w:rsid w:val="00F4652D"/>
    <w:rsid w:val="00F522BD"/>
    <w:rsid w:val="00F52510"/>
    <w:rsid w:val="00F525C5"/>
    <w:rsid w:val="00F56790"/>
    <w:rsid w:val="00F6130D"/>
    <w:rsid w:val="00F62093"/>
    <w:rsid w:val="00F66352"/>
    <w:rsid w:val="00F67089"/>
    <w:rsid w:val="00F67793"/>
    <w:rsid w:val="00F7082D"/>
    <w:rsid w:val="00F71790"/>
    <w:rsid w:val="00F72DF7"/>
    <w:rsid w:val="00F74117"/>
    <w:rsid w:val="00F74AF5"/>
    <w:rsid w:val="00F757C3"/>
    <w:rsid w:val="00F75B1E"/>
    <w:rsid w:val="00F7701F"/>
    <w:rsid w:val="00F814F0"/>
    <w:rsid w:val="00F81F8C"/>
    <w:rsid w:val="00F82A11"/>
    <w:rsid w:val="00F869B1"/>
    <w:rsid w:val="00F86FBF"/>
    <w:rsid w:val="00F87399"/>
    <w:rsid w:val="00F909BA"/>
    <w:rsid w:val="00F916D2"/>
    <w:rsid w:val="00F91B59"/>
    <w:rsid w:val="00F9751F"/>
    <w:rsid w:val="00FA1EDC"/>
    <w:rsid w:val="00FA287E"/>
    <w:rsid w:val="00FA384C"/>
    <w:rsid w:val="00FA4244"/>
    <w:rsid w:val="00FA4CD3"/>
    <w:rsid w:val="00FA4DA1"/>
    <w:rsid w:val="00FB115E"/>
    <w:rsid w:val="00FB1E84"/>
    <w:rsid w:val="00FB33F4"/>
    <w:rsid w:val="00FB41C4"/>
    <w:rsid w:val="00FC1849"/>
    <w:rsid w:val="00FC41E0"/>
    <w:rsid w:val="00FC61CC"/>
    <w:rsid w:val="00FD1454"/>
    <w:rsid w:val="00FD2633"/>
    <w:rsid w:val="00FE1858"/>
    <w:rsid w:val="00FE41BE"/>
    <w:rsid w:val="00FE6239"/>
    <w:rsid w:val="00FE62E7"/>
    <w:rsid w:val="00FE6DA2"/>
    <w:rsid w:val="00FF3C81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2D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F7082D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F7082D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F7082D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7082D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7082D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F7082D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F7082D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70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9"/>
    <w:rsid w:val="00F70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F7082D"/>
    <w:rPr>
      <w:rFonts w:ascii="Calibri" w:eastAsia="Calibri" w:hAnsi="Calibri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7082D"/>
    <w:rPr>
      <w:rFonts w:ascii="PetersburgCTT" w:eastAsia="Calibri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7082D"/>
    <w:rPr>
      <w:rFonts w:ascii="PetersburgCTT" w:eastAsia="Calibri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7082D"/>
    <w:rPr>
      <w:rFonts w:ascii="PetersburgCTT" w:eastAsia="Calibri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7082D"/>
    <w:rPr>
      <w:rFonts w:ascii="PetersburgCTT" w:eastAsia="Calibri" w:hAnsi="PetersburgCTT" w:cs="Times New Roman"/>
      <w:i/>
      <w:sz w:val="18"/>
      <w:szCs w:val="24"/>
    </w:rPr>
  </w:style>
  <w:style w:type="character" w:customStyle="1" w:styleId="11">
    <w:name w:val="Заголовок 1 Знак1"/>
    <w:link w:val="1"/>
    <w:uiPriority w:val="99"/>
    <w:rsid w:val="00F7082D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F7082D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paragraph" w:customStyle="1" w:styleId="170">
    <w:name w:val="Знак Знак17 Знак Знак Знак Знак Знак Знак Знак Знак Знак Знак Знак Знак Знак Знак Знак Знак"/>
    <w:basedOn w:val="a"/>
    <w:rsid w:val="00F7082D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F7082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7082D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F7082D"/>
    <w:pPr>
      <w:tabs>
        <w:tab w:val="left" w:pos="709"/>
      </w:tabs>
      <w:ind w:firstLine="284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5"/>
    <w:uiPriority w:val="99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7">
    <w:name w:val="раздилитель сноски"/>
    <w:basedOn w:val="a"/>
    <w:next w:val="a8"/>
    <w:rsid w:val="00F7082D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F7082D"/>
    <w:rPr>
      <w:sz w:val="20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8"/>
    <w:rsid w:val="00F7082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7082D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F7082D"/>
    <w:rPr>
      <w:rFonts w:cs="Times New Roman"/>
      <w:vertAlign w:val="superscript"/>
    </w:rPr>
  </w:style>
  <w:style w:type="paragraph" w:styleId="22">
    <w:name w:val="Body Text Indent 2"/>
    <w:aliases w:val="Знак1"/>
    <w:basedOn w:val="a"/>
    <w:link w:val="210"/>
    <w:uiPriority w:val="99"/>
    <w:rsid w:val="00F7082D"/>
    <w:pPr>
      <w:tabs>
        <w:tab w:val="left" w:pos="709"/>
      </w:tabs>
      <w:ind w:firstLine="567"/>
    </w:pPr>
  </w:style>
  <w:style w:type="character" w:customStyle="1" w:styleId="23">
    <w:name w:val="Основной текст с отступом 2 Знак"/>
    <w:basedOn w:val="a0"/>
    <w:uiPriority w:val="99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aliases w:val="Знак1 Знак"/>
    <w:link w:val="22"/>
    <w:uiPriority w:val="99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b">
    <w:name w:val="header"/>
    <w:basedOn w:val="a"/>
    <w:link w:val="12"/>
    <w:uiPriority w:val="99"/>
    <w:unhideWhenUsed/>
    <w:rsid w:val="00F708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b"/>
    <w:uiPriority w:val="99"/>
    <w:rsid w:val="00F7082D"/>
    <w:rPr>
      <w:rFonts w:ascii="Times New Roman CYR" w:eastAsia="Times New Roman" w:hAnsi="Times New Roman CYR" w:cs="Times New Roman"/>
      <w:sz w:val="28"/>
      <w:szCs w:val="20"/>
    </w:rPr>
  </w:style>
  <w:style w:type="paragraph" w:styleId="ad">
    <w:name w:val="footer"/>
    <w:basedOn w:val="a"/>
    <w:link w:val="13"/>
    <w:unhideWhenUsed/>
    <w:rsid w:val="00F708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3">
    <w:name w:val="Нижний колонтитул Знак1"/>
    <w:link w:val="ad"/>
    <w:rsid w:val="00F7082D"/>
    <w:rPr>
      <w:rFonts w:ascii="Times New Roman CYR" w:eastAsia="Times New Roman" w:hAnsi="Times New Roman CYR" w:cs="Times New Roman"/>
      <w:sz w:val="28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F7082D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4">
    <w:name w:val="toc 2"/>
    <w:basedOn w:val="a"/>
    <w:next w:val="a"/>
    <w:autoRedefine/>
    <w:uiPriority w:val="39"/>
    <w:unhideWhenUsed/>
    <w:rsid w:val="00F7082D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F7082D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F7082D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F7082D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F7082D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F7082D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F7082D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F7082D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f">
    <w:name w:val="Hyperlink"/>
    <w:uiPriority w:val="99"/>
    <w:unhideWhenUsed/>
    <w:rsid w:val="00F7082D"/>
    <w:rPr>
      <w:color w:val="0000FF"/>
      <w:u w:val="single"/>
    </w:rPr>
  </w:style>
  <w:style w:type="paragraph" w:customStyle="1" w:styleId="ConsPlusCell">
    <w:name w:val="ConsPlusCell"/>
    <w:rsid w:val="00F70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1 Заголовок"/>
    <w:basedOn w:val="1"/>
    <w:link w:val="16"/>
    <w:uiPriority w:val="99"/>
    <w:qFormat/>
    <w:rsid w:val="00F7082D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F7082D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paragraph" w:customStyle="1" w:styleId="18">
    <w:name w:val="Вертикальный отступ 1"/>
    <w:basedOn w:val="a"/>
    <w:uiPriority w:val="99"/>
    <w:rsid w:val="00F7082D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F7082D"/>
    <w:rPr>
      <w:rFonts w:ascii="Times New Roman" w:hAnsi="Times New Roman"/>
    </w:rPr>
  </w:style>
  <w:style w:type="paragraph" w:customStyle="1" w:styleId="ConsPlusNonformat">
    <w:name w:val="ConsPlusNonformat"/>
    <w:rsid w:val="00F70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F70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uiPriority w:val="99"/>
    <w:rsid w:val="00F7082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F7082D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19"/>
    <w:rsid w:val="00F7082D"/>
    <w:pPr>
      <w:jc w:val="left"/>
    </w:pPr>
    <w:rPr>
      <w:rFonts w:ascii="Courier New" w:hAnsi="Courier New"/>
      <w:sz w:val="20"/>
    </w:rPr>
  </w:style>
  <w:style w:type="character" w:customStyle="1" w:styleId="af1">
    <w:name w:val="Текст Знак"/>
    <w:basedOn w:val="a0"/>
    <w:uiPriority w:val="99"/>
    <w:rsid w:val="00F7082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9">
    <w:name w:val="Текст Знак1"/>
    <w:link w:val="af0"/>
    <w:rsid w:val="00F7082D"/>
    <w:rPr>
      <w:rFonts w:ascii="Courier New" w:eastAsia="Times New Roman" w:hAnsi="Courier New" w:cs="Times New Roman"/>
      <w:sz w:val="20"/>
      <w:szCs w:val="20"/>
    </w:rPr>
  </w:style>
  <w:style w:type="paragraph" w:customStyle="1" w:styleId="1a">
    <w:name w:val="Стиль1"/>
    <w:rsid w:val="00F708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7082D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F7082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aliases w:val="Основной текст1,Основной текст Знак Знак,bt"/>
    <w:basedOn w:val="a"/>
    <w:link w:val="1b"/>
    <w:uiPriority w:val="99"/>
    <w:rsid w:val="00F7082D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af4">
    <w:name w:val="Основной текст Знак"/>
    <w:basedOn w:val="a0"/>
    <w:uiPriority w:val="99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"/>
    <w:link w:val="af3"/>
    <w:uiPriority w:val="99"/>
    <w:rsid w:val="00F7082D"/>
    <w:rPr>
      <w:rFonts w:ascii="Times New Roman" w:eastAsia="Times New Roman" w:hAnsi="Times New Roman" w:cs="Times New Roman"/>
      <w:b/>
      <w:sz w:val="40"/>
      <w:szCs w:val="20"/>
      <w:u w:val="single"/>
    </w:rPr>
  </w:style>
  <w:style w:type="paragraph" w:styleId="af5">
    <w:name w:val="List Paragraph"/>
    <w:basedOn w:val="a"/>
    <w:uiPriority w:val="34"/>
    <w:qFormat/>
    <w:rsid w:val="00F7082D"/>
    <w:pPr>
      <w:spacing w:line="360" w:lineRule="atLeast"/>
      <w:ind w:left="720"/>
      <w:contextualSpacing/>
    </w:pPr>
  </w:style>
  <w:style w:type="paragraph" w:styleId="af6">
    <w:name w:val="Normal (Web)"/>
    <w:basedOn w:val="a"/>
    <w:uiPriority w:val="99"/>
    <w:rsid w:val="00F7082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7">
    <w:name w:val="Текст выноски Знак"/>
    <w:link w:val="af8"/>
    <w:uiPriority w:val="99"/>
    <w:rsid w:val="00F7082D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unhideWhenUsed/>
    <w:rsid w:val="00F7082D"/>
    <w:rPr>
      <w:rFonts w:ascii="Tahoma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F7082D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F7082D"/>
    <w:rPr>
      <w:color w:val="800080"/>
      <w:u w:val="single"/>
    </w:rPr>
  </w:style>
  <w:style w:type="paragraph" w:customStyle="1" w:styleId="1d">
    <w:name w:val="Абзац списка1"/>
    <w:basedOn w:val="a"/>
    <w:rsid w:val="00F7082D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e">
    <w:name w:val="Обычный1"/>
    <w:rsid w:val="00F7082D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a">
    <w:name w:val="Table Grid"/>
    <w:basedOn w:val="a1"/>
    <w:rsid w:val="00F7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uiPriority w:val="99"/>
    <w:rsid w:val="00F7082D"/>
  </w:style>
  <w:style w:type="paragraph" w:customStyle="1" w:styleId="afc">
    <w:name w:val="Таблица"/>
    <w:basedOn w:val="a"/>
    <w:qFormat/>
    <w:rsid w:val="00F7082D"/>
    <w:pPr>
      <w:jc w:val="center"/>
    </w:pPr>
    <w:rPr>
      <w:rFonts w:ascii="Times New Roman" w:eastAsia="Calibri" w:hAnsi="Times New Roman"/>
      <w:b/>
      <w:szCs w:val="28"/>
    </w:rPr>
  </w:style>
  <w:style w:type="paragraph" w:styleId="25">
    <w:name w:val="Body Text 2"/>
    <w:basedOn w:val="a"/>
    <w:link w:val="211"/>
    <w:rsid w:val="00F7082D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0"/>
    <w:rsid w:val="00F70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5"/>
    <w:rsid w:val="00F7082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7082D"/>
  </w:style>
  <w:style w:type="character" w:styleId="afd">
    <w:name w:val="annotation reference"/>
    <w:rsid w:val="00F7082D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F7082D"/>
    <w:pPr>
      <w:jc w:val="left"/>
    </w:pPr>
    <w:rPr>
      <w:rFonts w:ascii="Times New Roman" w:hAnsi="Times New Roman"/>
      <w:sz w:val="20"/>
    </w:rPr>
  </w:style>
  <w:style w:type="character" w:customStyle="1" w:styleId="aff">
    <w:name w:val="Текст примечания Знак"/>
    <w:basedOn w:val="a0"/>
    <w:link w:val="afe"/>
    <w:uiPriority w:val="99"/>
    <w:rsid w:val="00F7082D"/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Стандарт"/>
    <w:basedOn w:val="a"/>
    <w:link w:val="aff1"/>
    <w:qFormat/>
    <w:rsid w:val="00F7082D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f1">
    <w:name w:val="Стандарт Знак"/>
    <w:link w:val="aff0"/>
    <w:rsid w:val="00F7082D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3"/>
    <w:basedOn w:val="a"/>
    <w:link w:val="33"/>
    <w:rsid w:val="00F7082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7082D"/>
    <w:rPr>
      <w:rFonts w:ascii="Times New Roman CYR" w:eastAsia="Times New Roman" w:hAnsi="Times New Roman CYR" w:cs="Times New Roman"/>
      <w:sz w:val="16"/>
      <w:szCs w:val="16"/>
    </w:rPr>
  </w:style>
  <w:style w:type="character" w:customStyle="1" w:styleId="120">
    <w:name w:val="Знак Знак12"/>
    <w:rsid w:val="00F7082D"/>
    <w:rPr>
      <w:b/>
      <w:bCs/>
      <w:caps/>
      <w:sz w:val="28"/>
      <w:szCs w:val="28"/>
      <w:lang w:val="en-US" w:bidi="ar-SA"/>
    </w:rPr>
  </w:style>
  <w:style w:type="character" w:customStyle="1" w:styleId="aff2">
    <w:name w:val="Подзаголовок Знак"/>
    <w:link w:val="aff3"/>
    <w:rsid w:val="00F7082D"/>
    <w:rPr>
      <w:b/>
      <w:bCs/>
      <w:iCs/>
      <w:kern w:val="24"/>
      <w:sz w:val="28"/>
      <w:szCs w:val="28"/>
    </w:rPr>
  </w:style>
  <w:style w:type="paragraph" w:styleId="aff3">
    <w:name w:val="Subtitle"/>
    <w:basedOn w:val="a"/>
    <w:link w:val="aff2"/>
    <w:qFormat/>
    <w:rsid w:val="00F7082D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</w:rPr>
  </w:style>
  <w:style w:type="character" w:customStyle="1" w:styleId="1f">
    <w:name w:val="Подзаголовок Знак1"/>
    <w:basedOn w:val="a0"/>
    <w:rsid w:val="00F708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4">
    <w:name w:val="Body Text Indent 3"/>
    <w:basedOn w:val="a"/>
    <w:link w:val="35"/>
    <w:rsid w:val="00F7082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7082D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F7082D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paragraph" w:customStyle="1" w:styleId="Normal1">
    <w:name w:val="Normal1"/>
    <w:rsid w:val="00F7082D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. без интервала"/>
    <w:basedOn w:val="aff5"/>
    <w:qFormat/>
    <w:rsid w:val="00F7082D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5">
    <w:name w:val="No Spacing"/>
    <w:uiPriority w:val="99"/>
    <w:qFormat/>
    <w:rsid w:val="00F7082D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6">
    <w:name w:val="Ст. без интервала Знак"/>
    <w:rsid w:val="00F7082D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F708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F7082D"/>
  </w:style>
  <w:style w:type="paragraph" w:customStyle="1" w:styleId="dash0410043104370430044600200441043f04380441043a0430">
    <w:name w:val="dash0410_0431_0437_0430_0446_0020_0441_043f_0438_0441_043a_0430"/>
    <w:basedOn w:val="a"/>
    <w:rsid w:val="00F7082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7082D"/>
  </w:style>
  <w:style w:type="paragraph" w:customStyle="1" w:styleId="ConsPlusNormal">
    <w:name w:val="ConsPlusNormal"/>
    <w:link w:val="ConsPlusNormal0"/>
    <w:rsid w:val="00F70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08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Знак Знак13"/>
    <w:rsid w:val="00F7082D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F7082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F7082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F70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2">
    <w:name w:val="Font Style52"/>
    <w:rsid w:val="00F7082D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F7082D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F7082D"/>
    <w:rPr>
      <w:rFonts w:eastAsia="Times New Roman"/>
      <w:sz w:val="28"/>
      <w:szCs w:val="24"/>
    </w:rPr>
  </w:style>
  <w:style w:type="character" w:customStyle="1" w:styleId="180">
    <w:name w:val="Знак Знак18"/>
    <w:rsid w:val="00F7082D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F7082D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F7082D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rsid w:val="00F7082D"/>
    <w:rPr>
      <w:rFonts w:eastAsia="Times New Roman"/>
      <w:sz w:val="28"/>
    </w:rPr>
  </w:style>
  <w:style w:type="paragraph" w:customStyle="1" w:styleId="BodyText22">
    <w:name w:val="Body Text 22"/>
    <w:basedOn w:val="a"/>
    <w:rsid w:val="00F7082D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F708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F7082D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F7082D"/>
    <w:pPr>
      <w:jc w:val="center"/>
    </w:pPr>
    <w:rPr>
      <w:rFonts w:ascii="Times New Roman" w:hAnsi="Times New Roman"/>
      <w:b/>
    </w:rPr>
  </w:style>
  <w:style w:type="character" w:customStyle="1" w:styleId="aff9">
    <w:name w:val="Название Знак"/>
    <w:basedOn w:val="a0"/>
    <w:link w:val="aff8"/>
    <w:rsid w:val="00F7082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a">
    <w:name w:val="Скобки буквы"/>
    <w:basedOn w:val="a"/>
    <w:rsid w:val="00F7082D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F7082D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c">
    <w:name w:val="Нумерованный абзац"/>
    <w:rsid w:val="00F7082D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d">
    <w:name w:val="List Bullet"/>
    <w:basedOn w:val="af3"/>
    <w:autoRedefine/>
    <w:rsid w:val="00F7082D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e">
    <w:name w:val="endnote text"/>
    <w:basedOn w:val="a"/>
    <w:link w:val="afff"/>
    <w:rsid w:val="00F7082D"/>
    <w:pPr>
      <w:jc w:val="left"/>
    </w:pPr>
    <w:rPr>
      <w:rFonts w:ascii="Times New Roman" w:hAnsi="Times New Roman"/>
      <w:sz w:val="20"/>
    </w:rPr>
  </w:style>
  <w:style w:type="character" w:customStyle="1" w:styleId="afff">
    <w:name w:val="Текст концевой сноски Знак"/>
    <w:basedOn w:val="a0"/>
    <w:link w:val="affe"/>
    <w:rsid w:val="00F7082D"/>
    <w:rPr>
      <w:rFonts w:ascii="Times New Roman" w:eastAsia="Times New Roman" w:hAnsi="Times New Roman" w:cs="Times New Roman"/>
      <w:sz w:val="20"/>
      <w:szCs w:val="20"/>
    </w:rPr>
  </w:style>
  <w:style w:type="character" w:styleId="afff0">
    <w:name w:val="endnote reference"/>
    <w:rsid w:val="00F7082D"/>
    <w:rPr>
      <w:vertAlign w:val="superscript"/>
    </w:rPr>
  </w:style>
  <w:style w:type="paragraph" w:styleId="afff1">
    <w:name w:val="Document Map"/>
    <w:basedOn w:val="a"/>
    <w:link w:val="afff2"/>
    <w:rsid w:val="00F7082D"/>
    <w:pPr>
      <w:jc w:val="left"/>
    </w:pPr>
    <w:rPr>
      <w:rFonts w:ascii="Tahoma" w:hAnsi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F7082D"/>
    <w:rPr>
      <w:rFonts w:ascii="Tahoma" w:eastAsia="Times New Roman" w:hAnsi="Tahoma" w:cs="Times New Roman"/>
      <w:sz w:val="16"/>
      <w:szCs w:val="16"/>
    </w:rPr>
  </w:style>
  <w:style w:type="paragraph" w:styleId="afff3">
    <w:name w:val="annotation subject"/>
    <w:basedOn w:val="afe"/>
    <w:next w:val="afe"/>
    <w:link w:val="afff4"/>
    <w:rsid w:val="00F7082D"/>
    <w:rPr>
      <w:b/>
      <w:bCs/>
    </w:rPr>
  </w:style>
  <w:style w:type="character" w:customStyle="1" w:styleId="afff4">
    <w:name w:val="Тема примечания Знак"/>
    <w:basedOn w:val="aff"/>
    <w:link w:val="afff3"/>
    <w:rsid w:val="00F7082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f5">
    <w:name w:val="Знак Знак"/>
    <w:locked/>
    <w:rsid w:val="00F7082D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F708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F708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F7082D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F7082D"/>
    <w:pPr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сновной текст 2 Знак Знак Знак"/>
    <w:basedOn w:val="a0"/>
    <w:rsid w:val="00F7082D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F7082D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uiPriority w:val="22"/>
    <w:qFormat/>
    <w:rsid w:val="00F7082D"/>
    <w:rPr>
      <w:b/>
      <w:bCs/>
    </w:rPr>
  </w:style>
  <w:style w:type="paragraph" w:customStyle="1" w:styleId="28">
    <w:name w:val="Абзац списка2"/>
    <w:basedOn w:val="a"/>
    <w:rsid w:val="00F7082D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17">
    <w:name w:val="Знак Знак17 Знак Знак Знак Знак Знак Знак Знак Знак Знак Знак Знак Знак Знак Знак"/>
    <w:basedOn w:val="a"/>
    <w:rsid w:val="00F7082D"/>
    <w:pPr>
      <w:numPr>
        <w:numId w:val="26"/>
      </w:numPr>
      <w:spacing w:after="160" w:line="240" w:lineRule="exact"/>
      <w:ind w:left="0"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2">
    <w:name w:val="ТекстТаб1"/>
    <w:basedOn w:val="af5"/>
    <w:qFormat/>
    <w:rsid w:val="00F7082D"/>
    <w:pPr>
      <w:widowControl w:val="0"/>
      <w:autoSpaceDE w:val="0"/>
      <w:autoSpaceDN w:val="0"/>
      <w:adjustRightInd w:val="0"/>
      <w:spacing w:line="240" w:lineRule="auto"/>
      <w:ind w:left="1070" w:hanging="360"/>
      <w:jc w:val="left"/>
    </w:pPr>
    <w:rPr>
      <w:rFonts w:ascii="Times New Roman" w:eastAsia="Calibri" w:hAnsi="Times New Roman" w:cs="Arial"/>
      <w:sz w:val="24"/>
    </w:rPr>
  </w:style>
  <w:style w:type="paragraph" w:customStyle="1" w:styleId="114">
    <w:name w:val="ТекстТаб1_14"/>
    <w:basedOn w:val="1f2"/>
    <w:qFormat/>
    <w:rsid w:val="00F7082D"/>
    <w:rPr>
      <w:sz w:val="28"/>
    </w:rPr>
  </w:style>
  <w:style w:type="paragraph" w:customStyle="1" w:styleId="afff7">
    <w:name w:val="+ТЕКСТ"/>
    <w:rsid w:val="00F7082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695E3E25A81E34320247DF6BAC6E3E7ED03CB3242AB0621C14B52BE322F1AABB8375FE88A2C22928C1F6DPB1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95E3E25A81E34320247DF6BAC6E3E7ED03CB3242AB0621C14B52BE322F1AABB8375FE88A2C22928C1F6DPB1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95E3E25A81E34320247DF6BAC6E3E7ED03CB3242AB0621C14B52BE322F1AABB8375FE88A2C22928C1F6DPB19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165A-327C-4815-ADDA-BF77FF15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7776</Words>
  <Characters>44329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SELHOZOTDEL</cp:lastModifiedBy>
  <cp:revision>23</cp:revision>
  <cp:lastPrinted>2023-12-07T08:50:00Z</cp:lastPrinted>
  <dcterms:created xsi:type="dcterms:W3CDTF">2022-11-16T13:12:00Z</dcterms:created>
  <dcterms:modified xsi:type="dcterms:W3CDTF">2023-12-07T08:50:00Z</dcterms:modified>
</cp:coreProperties>
</file>